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614" w:rsidRPr="003B5D99" w:rsidRDefault="00663614" w:rsidP="003B5D99">
      <w:pPr>
        <w:pStyle w:val="Heading1"/>
        <w:jc w:val="both"/>
        <w:rPr>
          <w:rFonts w:ascii="Arial" w:hAnsi="Arial"/>
        </w:rPr>
      </w:pPr>
      <w:r w:rsidRPr="003B5D99">
        <w:rPr>
          <w:rFonts w:ascii="Arial" w:hAnsi="Arial"/>
        </w:rPr>
        <w:t xml:space="preserve">Multi Agent Systems </w:t>
      </w:r>
      <w:r w:rsidR="004B28F6" w:rsidRPr="003B5D99">
        <w:rPr>
          <w:rFonts w:ascii="Arial" w:hAnsi="Arial"/>
        </w:rPr>
        <w:t>- Question 3</w:t>
      </w:r>
    </w:p>
    <w:p w:rsidR="004B28F6" w:rsidRPr="003B5D99" w:rsidRDefault="004B28F6" w:rsidP="003B5D99">
      <w:pPr>
        <w:jc w:val="both"/>
        <w:rPr>
          <w:rFonts w:ascii="Arial" w:hAnsi="Arial"/>
        </w:rPr>
      </w:pPr>
    </w:p>
    <w:p w:rsidR="00663614" w:rsidRPr="003B5D99" w:rsidRDefault="00663614" w:rsidP="003B5D99">
      <w:pPr>
        <w:pStyle w:val="ListParagraph"/>
        <w:numPr>
          <w:ilvl w:val="0"/>
          <w:numId w:val="4"/>
        </w:numPr>
        <w:jc w:val="both"/>
        <w:rPr>
          <w:rFonts w:ascii="Arial" w:hAnsi="Arial"/>
        </w:rPr>
      </w:pPr>
    </w:p>
    <w:p w:rsidR="003B5D99" w:rsidRDefault="003B5D99" w:rsidP="00EA15CF">
      <w:pPr>
        <w:pStyle w:val="ListParagraph"/>
        <w:numPr>
          <w:ilvl w:val="1"/>
          <w:numId w:val="4"/>
        </w:numPr>
        <w:ind w:left="720"/>
        <w:jc w:val="both"/>
        <w:rPr>
          <w:rFonts w:ascii="Arial" w:hAnsi="Arial"/>
        </w:rPr>
      </w:pPr>
      <w:r>
        <w:rPr>
          <w:rFonts w:ascii="Arial" w:hAnsi="Arial"/>
        </w:rPr>
        <w:t>We used the following query to</w:t>
      </w:r>
      <w:r w:rsidR="00663614" w:rsidRPr="003B5D99">
        <w:rPr>
          <w:rFonts w:ascii="Arial" w:hAnsi="Arial"/>
        </w:rPr>
        <w:t xml:space="preserve"> </w:t>
      </w:r>
      <w:r w:rsidRPr="003B5D99">
        <w:rPr>
          <w:rFonts w:ascii="Arial" w:hAnsi="Arial"/>
        </w:rPr>
        <w:t xml:space="preserve">verify whether </w:t>
      </w:r>
      <w:proofErr w:type="gramStart"/>
      <w:r>
        <w:rPr>
          <w:rFonts w:ascii="Arial" w:hAnsi="Arial"/>
        </w:rPr>
        <w:t>free6pm(</w:t>
      </w:r>
      <w:proofErr w:type="gramEnd"/>
      <w:r>
        <w:rPr>
          <w:rFonts w:ascii="Arial" w:hAnsi="Arial"/>
        </w:rPr>
        <w:t xml:space="preserve">b) belonged to the grounded set. </w:t>
      </w:r>
      <w:r w:rsidR="00D5047D" w:rsidRPr="003B5D99">
        <w:rPr>
          <w:rFonts w:ascii="Arial" w:hAnsi="Arial"/>
        </w:rPr>
        <w:t xml:space="preserve"> </w:t>
      </w:r>
    </w:p>
    <w:p w:rsidR="003B5D99" w:rsidRDefault="003B5D99" w:rsidP="00EA15CF">
      <w:pPr>
        <w:pStyle w:val="ListParagraph"/>
        <w:jc w:val="both"/>
        <w:rPr>
          <w:rFonts w:ascii="Arial" w:hAnsi="Arial"/>
          <w:i/>
        </w:rPr>
      </w:pPr>
    </w:p>
    <w:p w:rsidR="003B5D99" w:rsidRPr="003B5D99" w:rsidRDefault="00D5047D" w:rsidP="00EA15CF">
      <w:pPr>
        <w:pStyle w:val="ListParagraph"/>
        <w:jc w:val="both"/>
        <w:rPr>
          <w:rFonts w:ascii="Arial" w:hAnsi="Arial"/>
          <w:i/>
        </w:rPr>
      </w:pPr>
      <w:proofErr w:type="gramStart"/>
      <w:r w:rsidRPr="003B5D99">
        <w:rPr>
          <w:rFonts w:ascii="Arial" w:hAnsi="Arial"/>
          <w:i/>
        </w:rPr>
        <w:t>grounded</w:t>
      </w:r>
      <w:proofErr w:type="gramEnd"/>
      <w:r w:rsidRPr="003B5D99">
        <w:rPr>
          <w:rFonts w:ascii="Arial" w:hAnsi="Arial"/>
          <w:i/>
        </w:rPr>
        <w:t>((free6pm_b, _)</w:t>
      </w:r>
      <w:r w:rsidR="003B5D99" w:rsidRPr="003B5D99">
        <w:rPr>
          <w:rFonts w:ascii="Arial" w:hAnsi="Arial"/>
          <w:i/>
        </w:rPr>
        <w:t>).</w:t>
      </w:r>
    </w:p>
    <w:p w:rsidR="003B5D99" w:rsidRDefault="003B5D99" w:rsidP="00EA15CF">
      <w:pPr>
        <w:pStyle w:val="ListParagraph"/>
        <w:jc w:val="both"/>
        <w:rPr>
          <w:rFonts w:ascii="Arial" w:hAnsi="Arial"/>
        </w:rPr>
      </w:pPr>
    </w:p>
    <w:p w:rsidR="003B5D99" w:rsidRPr="003B5D99" w:rsidRDefault="003B5D99" w:rsidP="00EA15CF">
      <w:pPr>
        <w:pStyle w:val="ListParagraph"/>
        <w:jc w:val="both"/>
        <w:rPr>
          <w:rFonts w:ascii="Arial" w:hAnsi="Arial"/>
        </w:rPr>
      </w:pPr>
      <w:r>
        <w:rPr>
          <w:rFonts w:ascii="Arial" w:hAnsi="Arial"/>
        </w:rPr>
        <w:t xml:space="preserve">The query returned </w:t>
      </w:r>
      <w:r w:rsidRPr="003B5D99">
        <w:rPr>
          <w:rFonts w:ascii="Arial" w:hAnsi="Arial"/>
          <w:i/>
        </w:rPr>
        <w:t>yes</w:t>
      </w:r>
      <w:r>
        <w:rPr>
          <w:rFonts w:ascii="Arial" w:hAnsi="Arial"/>
        </w:rPr>
        <w:t xml:space="preserve"> and therefore confirming that </w:t>
      </w:r>
      <w:proofErr w:type="gramStart"/>
      <w:r>
        <w:rPr>
          <w:rFonts w:ascii="Arial" w:hAnsi="Arial"/>
        </w:rPr>
        <w:t>free6pm(</w:t>
      </w:r>
      <w:proofErr w:type="gramEnd"/>
      <w:r>
        <w:rPr>
          <w:rFonts w:ascii="Arial" w:hAnsi="Arial"/>
        </w:rPr>
        <w:t>b) belonged to the grounded set.</w:t>
      </w:r>
    </w:p>
    <w:p w:rsidR="003B5D99" w:rsidRDefault="003B5D99" w:rsidP="00EA15CF">
      <w:pPr>
        <w:pStyle w:val="ListParagraph"/>
        <w:jc w:val="both"/>
        <w:rPr>
          <w:rFonts w:ascii="Arial" w:hAnsi="Arial"/>
        </w:rPr>
      </w:pPr>
    </w:p>
    <w:p w:rsidR="00663614" w:rsidRPr="003B5D99" w:rsidRDefault="003B5D99" w:rsidP="00EA15CF">
      <w:pPr>
        <w:pStyle w:val="ListParagraph"/>
        <w:jc w:val="both"/>
        <w:rPr>
          <w:rFonts w:ascii="Arial" w:hAnsi="Arial"/>
        </w:rPr>
      </w:pPr>
      <w:r>
        <w:rPr>
          <w:rFonts w:ascii="Arial" w:hAnsi="Arial"/>
        </w:rPr>
        <w:t xml:space="preserve">Alternatively, we also ran the query, </w:t>
      </w:r>
      <w:proofErr w:type="gramStart"/>
      <w:r w:rsidRPr="00EA15CF">
        <w:rPr>
          <w:rFonts w:ascii="Arial" w:hAnsi="Arial"/>
          <w:i/>
        </w:rPr>
        <w:t>grounded</w:t>
      </w:r>
      <w:r w:rsidRPr="003B5D99">
        <w:rPr>
          <w:rFonts w:ascii="Arial" w:hAnsi="Arial"/>
          <w:i/>
        </w:rPr>
        <w:t>(</w:t>
      </w:r>
      <w:proofErr w:type="gramEnd"/>
      <w:r w:rsidRPr="003B5D99">
        <w:rPr>
          <w:rFonts w:ascii="Arial" w:hAnsi="Arial"/>
          <w:i/>
        </w:rPr>
        <w:t>X)</w:t>
      </w:r>
      <w:r>
        <w:rPr>
          <w:rFonts w:ascii="Arial" w:hAnsi="Arial"/>
        </w:rPr>
        <w:t xml:space="preserve">, </w:t>
      </w:r>
      <w:r w:rsidR="006A3F52" w:rsidRPr="003B5D99">
        <w:rPr>
          <w:rFonts w:ascii="Arial" w:hAnsi="Arial"/>
        </w:rPr>
        <w:t xml:space="preserve">where X is bound </w:t>
      </w:r>
      <w:r w:rsidR="00D5047D" w:rsidRPr="003B5D99">
        <w:rPr>
          <w:rFonts w:ascii="Arial" w:hAnsi="Arial"/>
        </w:rPr>
        <w:t xml:space="preserve">to </w:t>
      </w:r>
      <w:r w:rsidR="006A3F52" w:rsidRPr="003B5D99">
        <w:rPr>
          <w:rFonts w:ascii="Arial" w:hAnsi="Arial"/>
        </w:rPr>
        <w:t>the result in the form of (claim, [</w:t>
      </w:r>
      <w:r w:rsidR="00EA15CF">
        <w:rPr>
          <w:rFonts w:ascii="Arial" w:hAnsi="Arial"/>
        </w:rPr>
        <w:t>assumptions</w:t>
      </w:r>
      <w:r w:rsidR="006A3F52" w:rsidRPr="003B5D99">
        <w:rPr>
          <w:rFonts w:ascii="Arial" w:hAnsi="Arial"/>
        </w:rPr>
        <w:t>])</w:t>
      </w:r>
      <w:r w:rsidR="00D5047D" w:rsidRPr="003B5D99">
        <w:rPr>
          <w:rFonts w:ascii="Arial" w:hAnsi="Arial"/>
        </w:rPr>
        <w:t>. T</w:t>
      </w:r>
      <w:r>
        <w:rPr>
          <w:rFonts w:ascii="Arial" w:hAnsi="Arial"/>
        </w:rPr>
        <w:t>his returned the grounded set as follows.</w:t>
      </w:r>
    </w:p>
    <w:p w:rsidR="00065AFB" w:rsidRPr="003B5D99" w:rsidRDefault="00065AFB" w:rsidP="00EA15CF">
      <w:pPr>
        <w:tabs>
          <w:tab w:val="left" w:pos="4827"/>
        </w:tabs>
        <w:ind w:left="76"/>
        <w:jc w:val="both"/>
        <w:rPr>
          <w:rFonts w:ascii="Arial" w:hAnsi="Arial"/>
        </w:rPr>
      </w:pPr>
    </w:p>
    <w:p w:rsidR="00220430" w:rsidRPr="003B5D99" w:rsidRDefault="00220430" w:rsidP="00EA15CF">
      <w:pPr>
        <w:tabs>
          <w:tab w:val="left" w:pos="4827"/>
        </w:tabs>
        <w:ind w:left="709"/>
        <w:jc w:val="both"/>
        <w:rPr>
          <w:rFonts w:ascii="Arial" w:hAnsi="Arial"/>
          <w:i/>
        </w:rPr>
      </w:pPr>
      <w:r w:rsidRPr="003B5D99">
        <w:rPr>
          <w:rFonts w:ascii="Arial" w:hAnsi="Arial"/>
          <w:i/>
        </w:rPr>
        <w:t>X = (free6pm_a</w:t>
      </w:r>
      <w:proofErr w:type="gramStart"/>
      <w:r w:rsidRPr="003B5D99">
        <w:rPr>
          <w:rFonts w:ascii="Arial" w:hAnsi="Arial"/>
          <w:i/>
        </w:rPr>
        <w:t>,[</w:t>
      </w:r>
      <w:proofErr w:type="gramEnd"/>
      <w:r w:rsidRPr="003B5D99">
        <w:rPr>
          <w:rFonts w:ascii="Arial" w:hAnsi="Arial"/>
          <w:i/>
        </w:rPr>
        <w:t>free6pm_a]) ? ;</w:t>
      </w:r>
    </w:p>
    <w:p w:rsidR="00220430" w:rsidRPr="003B5D99" w:rsidRDefault="00220430" w:rsidP="00EA15CF">
      <w:pPr>
        <w:tabs>
          <w:tab w:val="left" w:pos="4827"/>
        </w:tabs>
        <w:ind w:left="709"/>
        <w:jc w:val="both"/>
        <w:rPr>
          <w:rFonts w:ascii="Arial" w:hAnsi="Arial"/>
          <w:i/>
        </w:rPr>
      </w:pPr>
      <w:r w:rsidRPr="003B5D99">
        <w:rPr>
          <w:rFonts w:ascii="Arial" w:hAnsi="Arial"/>
          <w:i/>
        </w:rPr>
        <w:t>X = (free6pm_b</w:t>
      </w:r>
      <w:proofErr w:type="gramStart"/>
      <w:r w:rsidRPr="003B5D99">
        <w:rPr>
          <w:rFonts w:ascii="Arial" w:hAnsi="Arial"/>
          <w:i/>
        </w:rPr>
        <w:t>,[</w:t>
      </w:r>
      <w:proofErr w:type="gramEnd"/>
      <w:r w:rsidRPr="003B5D99">
        <w:rPr>
          <w:rFonts w:ascii="Arial" w:hAnsi="Arial"/>
          <w:i/>
        </w:rPr>
        <w:t>free6pm_b]) ? ;</w:t>
      </w:r>
    </w:p>
    <w:p w:rsidR="00220430" w:rsidRPr="003B5D99" w:rsidRDefault="00220430" w:rsidP="00EA15CF">
      <w:pPr>
        <w:tabs>
          <w:tab w:val="left" w:pos="4827"/>
        </w:tabs>
        <w:ind w:left="709"/>
        <w:jc w:val="both"/>
        <w:rPr>
          <w:rFonts w:ascii="Arial" w:hAnsi="Arial"/>
          <w:i/>
        </w:rPr>
      </w:pPr>
      <w:r w:rsidRPr="003B5D99">
        <w:rPr>
          <w:rFonts w:ascii="Arial" w:hAnsi="Arial"/>
          <w:i/>
        </w:rPr>
        <w:t>X = (free8am_b</w:t>
      </w:r>
      <w:proofErr w:type="gramStart"/>
      <w:r w:rsidRPr="003B5D99">
        <w:rPr>
          <w:rFonts w:ascii="Arial" w:hAnsi="Arial"/>
          <w:i/>
        </w:rPr>
        <w:t>,[</w:t>
      </w:r>
      <w:proofErr w:type="gramEnd"/>
      <w:r w:rsidRPr="003B5D99">
        <w:rPr>
          <w:rFonts w:ascii="Arial" w:hAnsi="Arial"/>
          <w:i/>
        </w:rPr>
        <w:t>free8am_b]) ? ;</w:t>
      </w:r>
    </w:p>
    <w:p w:rsidR="00220430" w:rsidRPr="003B5D99" w:rsidRDefault="00220430" w:rsidP="00EA15CF">
      <w:pPr>
        <w:tabs>
          <w:tab w:val="left" w:pos="4827"/>
        </w:tabs>
        <w:ind w:left="709"/>
        <w:jc w:val="both"/>
        <w:rPr>
          <w:rFonts w:ascii="Arial" w:hAnsi="Arial"/>
          <w:i/>
        </w:rPr>
      </w:pPr>
      <w:r w:rsidRPr="003B5D99">
        <w:rPr>
          <w:rFonts w:ascii="Arial" w:hAnsi="Arial"/>
          <w:i/>
        </w:rPr>
        <w:t>X = (</w:t>
      </w:r>
      <w:proofErr w:type="spellStart"/>
      <w:r w:rsidRPr="003B5D99">
        <w:rPr>
          <w:rFonts w:ascii="Arial" w:hAnsi="Arial"/>
          <w:i/>
        </w:rPr>
        <w:t>child_a</w:t>
      </w:r>
      <w:proofErr w:type="spellEnd"/>
      <w:proofErr w:type="gramStart"/>
      <w:r w:rsidRPr="003B5D99">
        <w:rPr>
          <w:rFonts w:ascii="Arial" w:hAnsi="Arial"/>
          <w:i/>
        </w:rPr>
        <w:t>,[</w:t>
      </w:r>
      <w:proofErr w:type="spellStart"/>
      <w:proofErr w:type="gramEnd"/>
      <w:r w:rsidRPr="003B5D99">
        <w:rPr>
          <w:rFonts w:ascii="Arial" w:hAnsi="Arial"/>
          <w:i/>
        </w:rPr>
        <w:t>child_a</w:t>
      </w:r>
      <w:proofErr w:type="spellEnd"/>
      <w:r w:rsidRPr="003B5D99">
        <w:rPr>
          <w:rFonts w:ascii="Arial" w:hAnsi="Arial"/>
          <w:i/>
        </w:rPr>
        <w:t>]) ? ;</w:t>
      </w:r>
    </w:p>
    <w:p w:rsidR="00220430" w:rsidRPr="003B5D99" w:rsidRDefault="00220430" w:rsidP="00EA15CF">
      <w:pPr>
        <w:tabs>
          <w:tab w:val="left" w:pos="4827"/>
        </w:tabs>
        <w:ind w:left="709"/>
        <w:jc w:val="both"/>
        <w:rPr>
          <w:rFonts w:ascii="Arial" w:hAnsi="Arial"/>
          <w:i/>
        </w:rPr>
      </w:pPr>
      <w:r w:rsidRPr="003B5D99">
        <w:rPr>
          <w:rFonts w:ascii="Arial" w:hAnsi="Arial"/>
          <w:i/>
        </w:rPr>
        <w:t>X = (</w:t>
      </w:r>
      <w:proofErr w:type="spellStart"/>
      <w:r w:rsidRPr="003B5D99">
        <w:rPr>
          <w:rFonts w:ascii="Arial" w:hAnsi="Arial"/>
          <w:i/>
        </w:rPr>
        <w:t>overweight_b</w:t>
      </w:r>
      <w:proofErr w:type="spellEnd"/>
      <w:proofErr w:type="gramStart"/>
      <w:r w:rsidRPr="003B5D99">
        <w:rPr>
          <w:rFonts w:ascii="Arial" w:hAnsi="Arial"/>
          <w:i/>
        </w:rPr>
        <w:t>,[</w:t>
      </w:r>
      <w:proofErr w:type="spellStart"/>
      <w:proofErr w:type="gramEnd"/>
      <w:r w:rsidRPr="003B5D99">
        <w:rPr>
          <w:rFonts w:ascii="Arial" w:hAnsi="Arial"/>
          <w:i/>
        </w:rPr>
        <w:t>overweight_b</w:t>
      </w:r>
      <w:proofErr w:type="spellEnd"/>
      <w:r w:rsidRPr="003B5D99">
        <w:rPr>
          <w:rFonts w:ascii="Arial" w:hAnsi="Arial"/>
          <w:i/>
        </w:rPr>
        <w:t>]) ? ;</w:t>
      </w:r>
    </w:p>
    <w:p w:rsidR="00220430" w:rsidRPr="003B5D99" w:rsidRDefault="00220430" w:rsidP="00EA15CF">
      <w:pPr>
        <w:tabs>
          <w:tab w:val="left" w:pos="4827"/>
        </w:tabs>
        <w:ind w:left="709"/>
        <w:jc w:val="both"/>
        <w:rPr>
          <w:rFonts w:ascii="Arial" w:hAnsi="Arial"/>
          <w:i/>
        </w:rPr>
      </w:pPr>
      <w:r w:rsidRPr="003B5D99">
        <w:rPr>
          <w:rFonts w:ascii="Arial" w:hAnsi="Arial"/>
          <w:i/>
        </w:rPr>
        <w:t>X = (not_get8am_a</w:t>
      </w:r>
      <w:proofErr w:type="gramStart"/>
      <w:r w:rsidRPr="003B5D99">
        <w:rPr>
          <w:rFonts w:ascii="Arial" w:hAnsi="Arial"/>
          <w:i/>
        </w:rPr>
        <w:t>,[</w:t>
      </w:r>
      <w:proofErr w:type="gramEnd"/>
      <w:r w:rsidRPr="003B5D99">
        <w:rPr>
          <w:rFonts w:ascii="Arial" w:hAnsi="Arial"/>
          <w:i/>
        </w:rPr>
        <w:t>not_get8am_a]) ? ;</w:t>
      </w:r>
    </w:p>
    <w:p w:rsidR="00220430" w:rsidRPr="003B5D99" w:rsidRDefault="00220430" w:rsidP="00EA15CF">
      <w:pPr>
        <w:tabs>
          <w:tab w:val="left" w:pos="4827"/>
        </w:tabs>
        <w:ind w:left="709"/>
        <w:jc w:val="both"/>
        <w:rPr>
          <w:rFonts w:ascii="Arial" w:hAnsi="Arial"/>
          <w:i/>
        </w:rPr>
      </w:pPr>
      <w:r w:rsidRPr="003B5D99">
        <w:rPr>
          <w:rFonts w:ascii="Arial" w:hAnsi="Arial"/>
          <w:i/>
        </w:rPr>
        <w:t>X = (not_free8am_a</w:t>
      </w:r>
      <w:proofErr w:type="gramStart"/>
      <w:r w:rsidRPr="003B5D99">
        <w:rPr>
          <w:rFonts w:ascii="Arial" w:hAnsi="Arial"/>
          <w:i/>
        </w:rPr>
        <w:t>,[</w:t>
      </w:r>
      <w:proofErr w:type="spellStart"/>
      <w:proofErr w:type="gramEnd"/>
      <w:r w:rsidRPr="003B5D99">
        <w:rPr>
          <w:rFonts w:ascii="Arial" w:hAnsi="Arial"/>
          <w:i/>
        </w:rPr>
        <w:t>child_a</w:t>
      </w:r>
      <w:proofErr w:type="spellEnd"/>
      <w:r w:rsidRPr="003B5D99">
        <w:rPr>
          <w:rFonts w:ascii="Arial" w:hAnsi="Arial"/>
          <w:i/>
        </w:rPr>
        <w:t>]) ? ;</w:t>
      </w:r>
    </w:p>
    <w:p w:rsidR="003B5D99" w:rsidRDefault="00220430" w:rsidP="00EA15CF">
      <w:pPr>
        <w:tabs>
          <w:tab w:val="left" w:pos="4827"/>
        </w:tabs>
        <w:ind w:left="709"/>
        <w:jc w:val="both"/>
        <w:rPr>
          <w:rFonts w:ascii="Arial" w:hAnsi="Arial"/>
          <w:i/>
        </w:rPr>
      </w:pPr>
      <w:r w:rsidRPr="003B5D99">
        <w:rPr>
          <w:rFonts w:ascii="Arial" w:hAnsi="Arial"/>
          <w:i/>
        </w:rPr>
        <w:t>X = (</w:t>
      </w:r>
      <w:proofErr w:type="spellStart"/>
      <w:r w:rsidRPr="003B5D99">
        <w:rPr>
          <w:rFonts w:ascii="Arial" w:hAnsi="Arial"/>
          <w:i/>
        </w:rPr>
        <w:t>not_sports_b</w:t>
      </w:r>
      <w:proofErr w:type="spellEnd"/>
      <w:proofErr w:type="gramStart"/>
      <w:r w:rsidRPr="003B5D99">
        <w:rPr>
          <w:rFonts w:ascii="Arial" w:hAnsi="Arial"/>
          <w:i/>
        </w:rPr>
        <w:t>,[</w:t>
      </w:r>
      <w:proofErr w:type="spellStart"/>
      <w:proofErr w:type="gramEnd"/>
      <w:r w:rsidRPr="003B5D99">
        <w:rPr>
          <w:rFonts w:ascii="Arial" w:hAnsi="Arial"/>
          <w:i/>
        </w:rPr>
        <w:t>overweight_b</w:t>
      </w:r>
      <w:proofErr w:type="spellEnd"/>
      <w:r w:rsidRPr="003B5D99">
        <w:rPr>
          <w:rFonts w:ascii="Arial" w:hAnsi="Arial"/>
          <w:i/>
        </w:rPr>
        <w:t>]) ? ;</w:t>
      </w:r>
    </w:p>
    <w:p w:rsidR="003B5D99" w:rsidRDefault="003B5D99" w:rsidP="00EA15CF">
      <w:pPr>
        <w:tabs>
          <w:tab w:val="left" w:pos="4827"/>
        </w:tabs>
        <w:ind w:left="709"/>
        <w:jc w:val="both"/>
        <w:rPr>
          <w:rFonts w:ascii="Arial" w:hAnsi="Arial"/>
        </w:rPr>
      </w:pPr>
    </w:p>
    <w:p w:rsidR="003B5D99" w:rsidRPr="00EA15CF" w:rsidRDefault="00A86032" w:rsidP="00EA15CF">
      <w:pPr>
        <w:tabs>
          <w:tab w:val="left" w:pos="4827"/>
        </w:tabs>
        <w:ind w:left="709"/>
        <w:jc w:val="both"/>
        <w:rPr>
          <w:rFonts w:ascii="Arial" w:hAnsi="Arial"/>
        </w:rPr>
      </w:pPr>
      <w:r>
        <w:rPr>
          <w:rFonts w:ascii="Arial" w:hAnsi="Arial"/>
        </w:rPr>
        <w:t>T</w:t>
      </w:r>
      <w:r w:rsidR="003B5D99">
        <w:rPr>
          <w:rFonts w:ascii="Arial" w:hAnsi="Arial"/>
        </w:rPr>
        <w:t xml:space="preserve">his once again confirmed that the claim </w:t>
      </w:r>
      <w:proofErr w:type="gramStart"/>
      <w:r w:rsidR="003B5D99">
        <w:rPr>
          <w:rFonts w:ascii="Arial" w:hAnsi="Arial"/>
        </w:rPr>
        <w:t>free6pm(</w:t>
      </w:r>
      <w:proofErr w:type="gramEnd"/>
      <w:r w:rsidR="003B5D99">
        <w:rPr>
          <w:rFonts w:ascii="Arial" w:hAnsi="Arial"/>
        </w:rPr>
        <w:t>b) belonged to the grounded set as</w:t>
      </w:r>
      <w:r w:rsidR="003B5D99">
        <w:rPr>
          <w:rFonts w:ascii="Arial" w:hAnsi="Arial"/>
          <w:i/>
        </w:rPr>
        <w:t xml:space="preserve"> </w:t>
      </w:r>
      <w:r w:rsidR="00EA15CF">
        <w:rPr>
          <w:rFonts w:ascii="Arial" w:hAnsi="Arial"/>
        </w:rPr>
        <w:t xml:space="preserve">the argument </w:t>
      </w:r>
      <w:r w:rsidR="003B5D99">
        <w:rPr>
          <w:rFonts w:ascii="Arial" w:hAnsi="Arial"/>
          <w:i/>
        </w:rPr>
        <w:t xml:space="preserve">(free6pm_b,[free6pm_b]) </w:t>
      </w:r>
      <w:r w:rsidR="00EA15CF">
        <w:rPr>
          <w:rFonts w:ascii="Arial" w:hAnsi="Arial"/>
        </w:rPr>
        <w:t>is grounded.</w:t>
      </w:r>
    </w:p>
    <w:p w:rsidR="00663614" w:rsidRDefault="00663614" w:rsidP="00A86032">
      <w:pPr>
        <w:jc w:val="both"/>
        <w:rPr>
          <w:rFonts w:ascii="Arial" w:hAnsi="Arial"/>
        </w:rPr>
      </w:pPr>
    </w:p>
    <w:p w:rsidR="00EA15CF" w:rsidRPr="00440BB2" w:rsidRDefault="00E06600" w:rsidP="00440BB2">
      <w:pPr>
        <w:ind w:left="709" w:firstLine="11"/>
        <w:jc w:val="both"/>
        <w:rPr>
          <w:rFonts w:ascii="Arial" w:hAnsi="Arial"/>
        </w:rPr>
      </w:pPr>
      <w:r>
        <w:rPr>
          <w:rFonts w:ascii="Arial" w:hAnsi="Arial"/>
        </w:rPr>
        <w:t>To run this query</w:t>
      </w:r>
      <w:r w:rsidR="00A86032">
        <w:rPr>
          <w:rFonts w:ascii="Arial" w:hAnsi="Arial"/>
        </w:rPr>
        <w:t xml:space="preserve">, we had to modify our implementation of grounded to </w:t>
      </w:r>
      <w:r>
        <w:rPr>
          <w:rFonts w:ascii="Arial" w:hAnsi="Arial"/>
        </w:rPr>
        <w:t>take into account complex loops as this example dealt with a larger cycle.</w:t>
      </w:r>
    </w:p>
    <w:p w:rsidR="00EA15CF" w:rsidRPr="003B5D99" w:rsidRDefault="00EA15CF" w:rsidP="003B5D99">
      <w:pPr>
        <w:ind w:left="629"/>
        <w:jc w:val="both"/>
        <w:rPr>
          <w:rFonts w:ascii="Arial" w:hAnsi="Arial"/>
        </w:rPr>
      </w:pPr>
    </w:p>
    <w:p w:rsidR="00AC0B9C" w:rsidRPr="003B5D99" w:rsidRDefault="00AC0B9C" w:rsidP="003B5D99">
      <w:pPr>
        <w:pStyle w:val="ListParagraph"/>
        <w:numPr>
          <w:ilvl w:val="1"/>
          <w:numId w:val="4"/>
        </w:numPr>
        <w:jc w:val="both"/>
        <w:rPr>
          <w:rFonts w:ascii="Arial" w:hAnsi="Arial"/>
        </w:rPr>
      </w:pPr>
      <w:r w:rsidRPr="003B5D99">
        <w:rPr>
          <w:rFonts w:ascii="Arial" w:hAnsi="Arial"/>
        </w:rPr>
        <w:t xml:space="preserve">SXDD confirms that </w:t>
      </w:r>
      <w:proofErr w:type="gramStart"/>
      <w:r w:rsidRPr="003B5D99">
        <w:rPr>
          <w:rFonts w:ascii="Arial" w:hAnsi="Arial"/>
        </w:rPr>
        <w:t>free6p</w:t>
      </w:r>
      <w:bookmarkStart w:id="0" w:name="_GoBack"/>
      <w:bookmarkEnd w:id="0"/>
      <w:r w:rsidRPr="003B5D99">
        <w:rPr>
          <w:rFonts w:ascii="Arial" w:hAnsi="Arial"/>
        </w:rPr>
        <w:t>m(</w:t>
      </w:r>
      <w:proofErr w:type="gramEnd"/>
      <w:r w:rsidRPr="003B5D99">
        <w:rPr>
          <w:rFonts w:ascii="Arial" w:hAnsi="Arial"/>
        </w:rPr>
        <w:t>b) belongs to the grounded extension.</w:t>
      </w:r>
    </w:p>
    <w:p w:rsidR="00AC0B9C" w:rsidRPr="003B5D99" w:rsidRDefault="003E09E7" w:rsidP="003B5D99">
      <w:pPr>
        <w:pStyle w:val="ListParagraph"/>
        <w:ind w:left="644"/>
        <w:jc w:val="both"/>
        <w:rPr>
          <w:rFonts w:ascii="Arial" w:hAnsi="Arial"/>
        </w:rPr>
      </w:pPr>
      <w:r w:rsidRPr="003B5D99">
        <w:rPr>
          <w:rFonts w:ascii="Arial" w:hAnsi="Arial"/>
        </w:rPr>
        <w:t xml:space="preserve">The table below shows the AB dispute </w:t>
      </w:r>
      <w:r w:rsidR="00B0314C">
        <w:rPr>
          <w:rFonts w:ascii="Arial" w:hAnsi="Arial"/>
        </w:rPr>
        <w:t xml:space="preserve">derivation </w:t>
      </w:r>
      <w:r w:rsidRPr="003B5D99">
        <w:rPr>
          <w:rFonts w:ascii="Arial" w:hAnsi="Arial"/>
        </w:rPr>
        <w:t xml:space="preserve">table for </w:t>
      </w:r>
      <w:proofErr w:type="gramStart"/>
      <w:r w:rsidRPr="003B5D99">
        <w:rPr>
          <w:rFonts w:ascii="Arial" w:hAnsi="Arial"/>
        </w:rPr>
        <w:t>free6pm(</w:t>
      </w:r>
      <w:proofErr w:type="gramEnd"/>
      <w:r w:rsidRPr="003B5D99">
        <w:rPr>
          <w:rFonts w:ascii="Arial" w:hAnsi="Arial"/>
        </w:rPr>
        <w:t>b).</w:t>
      </w:r>
      <w:r w:rsidR="00A8083B" w:rsidRPr="003B5D99">
        <w:rPr>
          <w:rFonts w:ascii="Arial" w:hAnsi="Arial"/>
        </w:rPr>
        <w:t xml:space="preserve"> </w:t>
      </w:r>
    </w:p>
    <w:p w:rsidR="003E09E7" w:rsidRPr="003B5D99" w:rsidRDefault="00D5047D" w:rsidP="003B5D99">
      <w:pPr>
        <w:pStyle w:val="ListParagraph"/>
        <w:ind w:left="644"/>
        <w:jc w:val="both"/>
        <w:rPr>
          <w:rFonts w:ascii="Arial" w:hAnsi="Arial"/>
        </w:rPr>
      </w:pPr>
      <w:r w:rsidRPr="003B5D99">
        <w:rPr>
          <w:rFonts w:ascii="Arial" w:hAnsi="Arial"/>
          <w:noProof/>
          <w:lang w:val="en-US"/>
        </w:rPr>
        <w:drawing>
          <wp:anchor distT="0" distB="0" distL="114300" distR="114300" simplePos="0" relativeHeight="251658240" behindDoc="0" locked="0" layoutInCell="1" allowOverlap="1">
            <wp:simplePos x="0" y="0"/>
            <wp:positionH relativeFrom="column">
              <wp:posOffset>127000</wp:posOffset>
            </wp:positionH>
            <wp:positionV relativeFrom="paragraph">
              <wp:posOffset>180975</wp:posOffset>
            </wp:positionV>
            <wp:extent cx="5274310" cy="2616200"/>
            <wp:effectExtent l="0" t="0" r="0" b="0"/>
            <wp:wrapSquare wrapText="bothSides"/>
            <wp:docPr id="2" name="Picture 0" descr="abdisp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ispute.png"/>
                    <pic:cNvPicPr/>
                  </pic:nvPicPr>
                  <pic:blipFill>
                    <a:blip r:embed="rId5"/>
                    <a:stretch>
                      <a:fillRect/>
                    </a:stretch>
                  </pic:blipFill>
                  <pic:spPr>
                    <a:xfrm>
                      <a:off x="0" y="0"/>
                      <a:ext cx="5274310" cy="2616200"/>
                    </a:xfrm>
                    <a:prstGeom prst="rect">
                      <a:avLst/>
                    </a:prstGeom>
                  </pic:spPr>
                </pic:pic>
              </a:graphicData>
            </a:graphic>
          </wp:anchor>
        </w:drawing>
      </w:r>
    </w:p>
    <w:p w:rsidR="003E09E7" w:rsidRDefault="00B0314C" w:rsidP="003B5D99">
      <w:pPr>
        <w:pStyle w:val="ListParagraph"/>
        <w:ind w:left="644"/>
        <w:jc w:val="both"/>
        <w:rPr>
          <w:rFonts w:ascii="Arial" w:hAnsi="Arial"/>
        </w:rPr>
      </w:pPr>
      <w:r w:rsidRPr="003B5D99">
        <w:rPr>
          <w:rFonts w:ascii="Arial" w:hAnsi="Arial"/>
        </w:rPr>
        <w:t>Th</w:t>
      </w:r>
      <w:r>
        <w:rPr>
          <w:rFonts w:ascii="Arial" w:hAnsi="Arial"/>
        </w:rPr>
        <w:t>is illustrates the dispute derivation.</w:t>
      </w:r>
    </w:p>
    <w:p w:rsidR="00B0314C" w:rsidRPr="003B5D99" w:rsidRDefault="00B0314C" w:rsidP="003B5D99">
      <w:pPr>
        <w:pStyle w:val="ListParagraph"/>
        <w:ind w:left="644"/>
        <w:jc w:val="both"/>
        <w:rPr>
          <w:rFonts w:ascii="Arial" w:hAnsi="Arial"/>
        </w:rPr>
      </w:pPr>
    </w:p>
    <w:p w:rsidR="003E09E7" w:rsidRPr="003B5D99" w:rsidRDefault="006C3DC1" w:rsidP="003B5D99">
      <w:pPr>
        <w:pStyle w:val="ListParagraph"/>
        <w:ind w:left="644"/>
        <w:jc w:val="both"/>
        <w:rPr>
          <w:rFonts w:ascii="Arial" w:hAnsi="Arial"/>
        </w:rPr>
      </w:pPr>
      <w:r w:rsidRPr="003B5D99">
        <w:rPr>
          <w:rFonts w:ascii="Arial" w:hAnsi="Arial"/>
          <w:noProof/>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posOffset>118110</wp:posOffset>
            </wp:positionV>
            <wp:extent cx="3937000" cy="1481455"/>
            <wp:effectExtent l="0" t="0" r="0" b="0"/>
            <wp:wrapSquare wrapText="bothSides"/>
            <wp:docPr id="5" name="Picture 3" descr="argumentat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umentattackdiagram.png"/>
                    <pic:cNvPicPr/>
                  </pic:nvPicPr>
                  <pic:blipFill>
                    <a:blip r:embed="rId6"/>
                    <a:stretch>
                      <a:fillRect/>
                    </a:stretch>
                  </pic:blipFill>
                  <pic:spPr>
                    <a:xfrm>
                      <a:off x="0" y="0"/>
                      <a:ext cx="3937000" cy="1481455"/>
                    </a:xfrm>
                    <a:prstGeom prst="rect">
                      <a:avLst/>
                    </a:prstGeom>
                  </pic:spPr>
                </pic:pic>
              </a:graphicData>
            </a:graphic>
          </wp:anchor>
        </w:drawing>
      </w:r>
    </w:p>
    <w:p w:rsidR="003E09E7" w:rsidRPr="003B5D99" w:rsidRDefault="003E09E7" w:rsidP="003B5D99">
      <w:pPr>
        <w:pStyle w:val="ListParagraph"/>
        <w:ind w:left="644"/>
        <w:jc w:val="both"/>
        <w:rPr>
          <w:rFonts w:ascii="Arial" w:hAnsi="Arial"/>
        </w:rPr>
      </w:pPr>
    </w:p>
    <w:p w:rsidR="003E09E7" w:rsidRPr="003B5D99" w:rsidRDefault="003E09E7" w:rsidP="003B5D99">
      <w:pPr>
        <w:pStyle w:val="ListParagraph"/>
        <w:ind w:left="644"/>
        <w:jc w:val="both"/>
        <w:rPr>
          <w:rFonts w:ascii="Arial" w:hAnsi="Arial"/>
        </w:rPr>
      </w:pPr>
    </w:p>
    <w:p w:rsidR="003E09E7" w:rsidRPr="003B5D99" w:rsidRDefault="003E09E7" w:rsidP="003B5D99">
      <w:pPr>
        <w:pStyle w:val="ListParagraph"/>
        <w:ind w:left="644"/>
        <w:jc w:val="both"/>
        <w:rPr>
          <w:rFonts w:ascii="Arial" w:hAnsi="Arial"/>
        </w:rPr>
      </w:pPr>
    </w:p>
    <w:p w:rsidR="003E09E7" w:rsidRPr="003B5D99" w:rsidRDefault="003E09E7" w:rsidP="003B5D99">
      <w:pPr>
        <w:pStyle w:val="ListParagraph"/>
        <w:ind w:left="644"/>
        <w:jc w:val="both"/>
        <w:rPr>
          <w:rFonts w:ascii="Arial" w:hAnsi="Arial"/>
        </w:rPr>
      </w:pPr>
    </w:p>
    <w:p w:rsidR="003E09E7" w:rsidRPr="003B5D99" w:rsidRDefault="003E09E7" w:rsidP="003B5D99">
      <w:pPr>
        <w:pStyle w:val="ListParagraph"/>
        <w:ind w:left="644"/>
        <w:jc w:val="both"/>
        <w:rPr>
          <w:rFonts w:ascii="Arial" w:hAnsi="Arial"/>
        </w:rPr>
      </w:pPr>
    </w:p>
    <w:p w:rsidR="003E09E7" w:rsidRPr="003B5D99" w:rsidRDefault="003E09E7" w:rsidP="003B5D99">
      <w:pPr>
        <w:pStyle w:val="ListParagraph"/>
        <w:ind w:left="644"/>
        <w:jc w:val="both"/>
        <w:rPr>
          <w:rFonts w:ascii="Arial" w:hAnsi="Arial"/>
        </w:rPr>
      </w:pPr>
    </w:p>
    <w:p w:rsidR="003E09E7" w:rsidRPr="003B5D99" w:rsidRDefault="003E09E7" w:rsidP="003B5D99">
      <w:pPr>
        <w:jc w:val="both"/>
        <w:rPr>
          <w:rFonts w:ascii="Arial" w:hAnsi="Arial"/>
        </w:rPr>
      </w:pPr>
    </w:p>
    <w:p w:rsidR="00AC0B9C" w:rsidRPr="003B5D99" w:rsidRDefault="00AC0B9C" w:rsidP="003B5D99">
      <w:pPr>
        <w:jc w:val="both"/>
        <w:rPr>
          <w:rFonts w:ascii="Arial" w:hAnsi="Arial"/>
        </w:rPr>
      </w:pPr>
    </w:p>
    <w:p w:rsidR="00E53B85" w:rsidRPr="00806A3A" w:rsidRDefault="0081632B" w:rsidP="00E53B85">
      <w:pPr>
        <w:pStyle w:val="ListParagraph"/>
        <w:numPr>
          <w:ilvl w:val="1"/>
          <w:numId w:val="4"/>
        </w:numPr>
        <w:jc w:val="both"/>
        <w:rPr>
          <w:rFonts w:ascii="Arial" w:hAnsi="Arial"/>
        </w:rPr>
      </w:pPr>
      <w:r>
        <w:rPr>
          <w:rFonts w:ascii="Arial" w:hAnsi="Arial"/>
        </w:rPr>
        <w:t>According to the grounded extension, it was not able to deduce which appointment</w:t>
      </w:r>
      <w:r w:rsidR="00E53B85">
        <w:rPr>
          <w:rFonts w:ascii="Arial" w:hAnsi="Arial"/>
        </w:rPr>
        <w:t>s</w:t>
      </w:r>
      <w:r>
        <w:rPr>
          <w:rFonts w:ascii="Arial" w:hAnsi="Arial"/>
        </w:rPr>
        <w:t xml:space="preserve"> Anne and Boris would get. Although it was correctly able </w:t>
      </w:r>
      <w:r w:rsidRPr="00806A3A">
        <w:rPr>
          <w:rFonts w:ascii="Arial" w:hAnsi="Arial"/>
        </w:rPr>
        <w:t>to infer</w:t>
      </w:r>
      <w:r w:rsidR="00806A3A">
        <w:rPr>
          <w:rFonts w:ascii="Arial" w:hAnsi="Arial"/>
        </w:rPr>
        <w:t xml:space="preserve"> that Boris would not get the 8a</w:t>
      </w:r>
      <w:r w:rsidRPr="00806A3A">
        <w:rPr>
          <w:rFonts w:ascii="Arial" w:hAnsi="Arial"/>
        </w:rPr>
        <w:t xml:space="preserve">m. </w:t>
      </w:r>
    </w:p>
    <w:p w:rsidR="00E53B85" w:rsidRPr="00806A3A" w:rsidRDefault="00E53B85" w:rsidP="00E53B85">
      <w:pPr>
        <w:pStyle w:val="ListParagraph"/>
        <w:ind w:left="360"/>
        <w:jc w:val="both"/>
        <w:rPr>
          <w:rFonts w:ascii="Arial" w:hAnsi="Arial"/>
        </w:rPr>
      </w:pPr>
    </w:p>
    <w:p w:rsidR="00422E4F" w:rsidRPr="00806A3A" w:rsidRDefault="00E53B85" w:rsidP="00E53B85">
      <w:pPr>
        <w:pStyle w:val="ListParagraph"/>
        <w:ind w:left="644"/>
        <w:jc w:val="both"/>
        <w:rPr>
          <w:rFonts w:ascii="Arial" w:hAnsi="Arial"/>
        </w:rPr>
      </w:pPr>
      <w:r w:rsidRPr="00806A3A">
        <w:rPr>
          <w:rFonts w:ascii="Arial" w:hAnsi="Arial"/>
        </w:rPr>
        <w:t xml:space="preserve">With the stable semantics, </w:t>
      </w:r>
      <w:r w:rsidR="0014587D">
        <w:rPr>
          <w:rFonts w:ascii="Arial" w:hAnsi="Arial"/>
        </w:rPr>
        <w:t>there c</w:t>
      </w:r>
      <w:r w:rsidR="00422E4F" w:rsidRPr="00806A3A">
        <w:rPr>
          <w:rFonts w:ascii="Arial" w:hAnsi="Arial"/>
        </w:rPr>
        <w:t>ould be two</w:t>
      </w:r>
      <w:r w:rsidR="0014587D">
        <w:rPr>
          <w:rFonts w:ascii="Arial" w:hAnsi="Arial"/>
        </w:rPr>
        <w:t xml:space="preserve"> possible</w:t>
      </w:r>
      <w:r w:rsidR="00422E4F" w:rsidRPr="00806A3A">
        <w:rPr>
          <w:rFonts w:ascii="Arial" w:hAnsi="Arial"/>
        </w:rPr>
        <w:t xml:space="preserve"> </w:t>
      </w:r>
      <w:r w:rsidR="00096645">
        <w:rPr>
          <w:rFonts w:ascii="Arial" w:hAnsi="Arial"/>
        </w:rPr>
        <w:t>stable</w:t>
      </w:r>
      <w:r w:rsidR="00422E4F" w:rsidRPr="00806A3A">
        <w:rPr>
          <w:rFonts w:ascii="Arial" w:hAnsi="Arial"/>
        </w:rPr>
        <w:t xml:space="preserve"> sets. </w:t>
      </w:r>
    </w:p>
    <w:p w:rsidR="00422E4F" w:rsidRDefault="00422E4F" w:rsidP="00E53B85">
      <w:pPr>
        <w:pStyle w:val="ListParagraph"/>
        <w:ind w:left="644"/>
        <w:jc w:val="both"/>
        <w:rPr>
          <w:rFonts w:ascii="Arial" w:hAnsi="Arial"/>
        </w:rPr>
      </w:pPr>
    </w:p>
    <w:p w:rsidR="00806A3A" w:rsidRPr="00806A3A" w:rsidRDefault="00806A3A" w:rsidP="00E53B85">
      <w:pPr>
        <w:pStyle w:val="ListParagraph"/>
        <w:ind w:left="644"/>
        <w:jc w:val="both"/>
        <w:rPr>
          <w:rFonts w:ascii="Arial" w:hAnsi="Arial"/>
        </w:rPr>
      </w:pPr>
      <w:r>
        <w:rPr>
          <w:rFonts w:ascii="Arial" w:hAnsi="Arial"/>
        </w:rPr>
        <w:t>1. Boris gets the 8am and Anne gets the 6pm.</w:t>
      </w:r>
    </w:p>
    <w:p w:rsidR="00E53B85" w:rsidRPr="00806A3A" w:rsidRDefault="00806A3A" w:rsidP="00806A3A">
      <w:pPr>
        <w:pStyle w:val="ListParagraph"/>
        <w:ind w:left="644"/>
        <w:rPr>
          <w:rFonts w:ascii="Arial" w:hAnsi="Arial"/>
        </w:rPr>
      </w:pPr>
      <w:r>
        <w:rPr>
          <w:rFonts w:ascii="Arial" w:hAnsi="Arial"/>
        </w:rPr>
        <w:t xml:space="preserve">{Grounded} </w:t>
      </w:r>
      <w:r w:rsidR="00422E4F" w:rsidRPr="00806A3A">
        <w:rPr>
          <w:rFonts w:ascii="Arial" w:hAnsi="Arial"/>
        </w:rPr>
        <w:t>U</w:t>
      </w:r>
      <w:r>
        <w:rPr>
          <w:rFonts w:ascii="Arial" w:hAnsi="Arial"/>
        </w:rPr>
        <w:t xml:space="preserve"> </w:t>
      </w:r>
      <w:r w:rsidR="00422E4F" w:rsidRPr="00806A3A">
        <w:rPr>
          <w:rFonts w:ascii="Arial" w:hAnsi="Arial"/>
        </w:rPr>
        <w:t>{</w:t>
      </w:r>
      <w:proofErr w:type="gramStart"/>
      <w:r w:rsidR="00422E4F" w:rsidRPr="00806A3A">
        <w:rPr>
          <w:rFonts w:ascii="Arial" w:hAnsi="Arial"/>
        </w:rPr>
        <w:t>get6pm(</w:t>
      </w:r>
      <w:proofErr w:type="gramEnd"/>
      <w:r w:rsidR="00422E4F" w:rsidRPr="00806A3A">
        <w:rPr>
          <w:rFonts w:ascii="Arial" w:hAnsi="Arial"/>
        </w:rPr>
        <w:t>a</w:t>
      </w:r>
      <w:r w:rsidR="00D17953">
        <w:rPr>
          <w:rFonts w:ascii="Arial" w:hAnsi="Arial"/>
        </w:rPr>
        <w:t>), get8am(b),</w:t>
      </w:r>
      <w:r w:rsidRPr="00806A3A">
        <w:rPr>
          <w:rFonts w:ascii="Arial" w:hAnsi="Arial"/>
        </w:rPr>
        <w:t xml:space="preserve"> not_get6pm(b)</w:t>
      </w:r>
      <w:r w:rsidR="00422E4F" w:rsidRPr="00806A3A">
        <w:rPr>
          <w:rFonts w:ascii="Arial" w:hAnsi="Arial"/>
        </w:rPr>
        <w:t>}</w:t>
      </w:r>
    </w:p>
    <w:p w:rsidR="00806A3A" w:rsidRDefault="00487CA3" w:rsidP="00806A3A">
      <w:pPr>
        <w:jc w:val="both"/>
        <w:rPr>
          <w:rFonts w:ascii="Arial" w:hAnsi="Arial"/>
        </w:rPr>
      </w:pPr>
      <w:r>
        <w:rPr>
          <w:rFonts w:ascii="Arial" w:hAnsi="Arial"/>
        </w:rPr>
        <w:t xml:space="preserve">          </w:t>
      </w:r>
    </w:p>
    <w:p w:rsidR="00CC4C54" w:rsidRDefault="0014587D" w:rsidP="0014587D">
      <w:pPr>
        <w:ind w:firstLine="644"/>
        <w:jc w:val="both"/>
        <w:rPr>
          <w:rFonts w:ascii="Arial" w:hAnsi="Arial"/>
        </w:rPr>
      </w:pPr>
      <w:r>
        <w:rPr>
          <w:rFonts w:ascii="Arial" w:hAnsi="Arial"/>
        </w:rPr>
        <w:t>We included them into the stable set because:</w:t>
      </w:r>
    </w:p>
    <w:p w:rsidR="00CC4C54" w:rsidRPr="00CC4C54" w:rsidRDefault="00487CA3" w:rsidP="00CC4C54">
      <w:pPr>
        <w:pStyle w:val="ListParagraph"/>
        <w:numPr>
          <w:ilvl w:val="0"/>
          <w:numId w:val="6"/>
        </w:numPr>
        <w:jc w:val="both"/>
        <w:rPr>
          <w:rFonts w:ascii="Arial" w:hAnsi="Arial"/>
        </w:rPr>
      </w:pPr>
      <w:proofErr w:type="gramStart"/>
      <w:r w:rsidRPr="00CC4C54">
        <w:rPr>
          <w:rFonts w:ascii="Arial" w:hAnsi="Arial"/>
        </w:rPr>
        <w:t>get6pm</w:t>
      </w:r>
      <w:proofErr w:type="gramEnd"/>
      <w:r w:rsidRPr="00CC4C54">
        <w:rPr>
          <w:rFonts w:ascii="Arial" w:hAnsi="Arial"/>
        </w:rPr>
        <w:t>(a) attacks not_get6pm(a</w:t>
      </w:r>
      <w:r w:rsidR="00CC4C54" w:rsidRPr="00CC4C54">
        <w:rPr>
          <w:rFonts w:ascii="Arial" w:hAnsi="Arial"/>
        </w:rPr>
        <w:t>)</w:t>
      </w:r>
      <w:r w:rsidRPr="00CC4C54">
        <w:rPr>
          <w:rFonts w:ascii="Arial" w:hAnsi="Arial"/>
        </w:rPr>
        <w:t xml:space="preserve"> and</w:t>
      </w:r>
      <w:r w:rsidR="00CC4C54" w:rsidRPr="00CC4C54">
        <w:rPr>
          <w:rFonts w:ascii="Arial" w:hAnsi="Arial"/>
        </w:rPr>
        <w:t xml:space="preserve"> get6pm(b)</w:t>
      </w:r>
    </w:p>
    <w:p w:rsidR="00CC4C54" w:rsidRPr="00CC4C54" w:rsidRDefault="00CC4C54" w:rsidP="00CC4C54">
      <w:pPr>
        <w:pStyle w:val="ListParagraph"/>
        <w:numPr>
          <w:ilvl w:val="0"/>
          <w:numId w:val="6"/>
        </w:numPr>
        <w:jc w:val="both"/>
        <w:rPr>
          <w:rFonts w:ascii="Arial" w:hAnsi="Arial"/>
        </w:rPr>
      </w:pPr>
      <w:proofErr w:type="gramStart"/>
      <w:r w:rsidRPr="00CC4C54">
        <w:rPr>
          <w:rFonts w:ascii="Arial" w:hAnsi="Arial"/>
        </w:rPr>
        <w:t>get8am</w:t>
      </w:r>
      <w:proofErr w:type="gramEnd"/>
      <w:r w:rsidRPr="00CC4C54">
        <w:rPr>
          <w:rFonts w:ascii="Arial" w:hAnsi="Arial"/>
        </w:rPr>
        <w:t>(b) attacks not_get8am(b), get8am(a) and get6pm(b)</w:t>
      </w:r>
    </w:p>
    <w:p w:rsidR="00487CA3" w:rsidRPr="00CC4C54" w:rsidRDefault="00CC4C54" w:rsidP="00CC4C54">
      <w:pPr>
        <w:pStyle w:val="ListParagraph"/>
        <w:numPr>
          <w:ilvl w:val="0"/>
          <w:numId w:val="6"/>
        </w:numPr>
        <w:jc w:val="both"/>
        <w:rPr>
          <w:rFonts w:ascii="Arial" w:hAnsi="Arial"/>
        </w:rPr>
      </w:pPr>
      <w:proofErr w:type="gramStart"/>
      <w:r w:rsidRPr="00CC4C54">
        <w:rPr>
          <w:rFonts w:ascii="Arial" w:hAnsi="Arial"/>
        </w:rPr>
        <w:t>not</w:t>
      </w:r>
      <w:proofErr w:type="gramEnd"/>
      <w:r w:rsidRPr="00CC4C54">
        <w:rPr>
          <w:rFonts w:ascii="Arial" w:hAnsi="Arial"/>
        </w:rPr>
        <w:t xml:space="preserve">_get6pm(b) is attacked by get6pm(b) but if we include get6pm(b) in the stable set it would attack </w:t>
      </w:r>
      <w:r w:rsidR="0014587D">
        <w:rPr>
          <w:rFonts w:ascii="Arial" w:hAnsi="Arial"/>
        </w:rPr>
        <w:t>get6pm(a) inside the stable set</w:t>
      </w:r>
      <w:r w:rsidRPr="00CC4C54">
        <w:rPr>
          <w:rFonts w:ascii="Arial" w:hAnsi="Arial"/>
        </w:rPr>
        <w:t xml:space="preserve"> and thus break the</w:t>
      </w:r>
      <w:r w:rsidR="0014587D">
        <w:rPr>
          <w:rFonts w:ascii="Arial" w:hAnsi="Arial"/>
        </w:rPr>
        <w:t xml:space="preserve"> stable</w:t>
      </w:r>
      <w:r w:rsidRPr="00CC4C54">
        <w:rPr>
          <w:rFonts w:ascii="Arial" w:hAnsi="Arial"/>
        </w:rPr>
        <w:t xml:space="preserve"> sema</w:t>
      </w:r>
      <w:r>
        <w:rPr>
          <w:rFonts w:ascii="Arial" w:hAnsi="Arial"/>
        </w:rPr>
        <w:t xml:space="preserve">ntics. Therefore we include </w:t>
      </w:r>
      <w:r w:rsidRPr="00CC4C54">
        <w:rPr>
          <w:rFonts w:ascii="Arial" w:hAnsi="Arial"/>
        </w:rPr>
        <w:t>not_</w:t>
      </w:r>
      <w:proofErr w:type="gramStart"/>
      <w:r w:rsidRPr="00CC4C54">
        <w:rPr>
          <w:rFonts w:ascii="Arial" w:hAnsi="Arial"/>
        </w:rPr>
        <w:t>get6pm(</w:t>
      </w:r>
      <w:proofErr w:type="gramEnd"/>
      <w:r w:rsidRPr="00CC4C54">
        <w:rPr>
          <w:rFonts w:ascii="Arial" w:hAnsi="Arial"/>
        </w:rPr>
        <w:t>b)</w:t>
      </w:r>
    </w:p>
    <w:p w:rsidR="00487CA3" w:rsidRPr="00806A3A" w:rsidRDefault="00487CA3" w:rsidP="00806A3A">
      <w:pPr>
        <w:jc w:val="both"/>
        <w:rPr>
          <w:rFonts w:ascii="Arial" w:hAnsi="Arial"/>
        </w:rPr>
      </w:pPr>
      <w:r>
        <w:rPr>
          <w:rFonts w:ascii="Arial" w:hAnsi="Arial"/>
        </w:rPr>
        <w:tab/>
      </w:r>
    </w:p>
    <w:p w:rsidR="00806A3A" w:rsidRPr="00806A3A" w:rsidRDefault="00806A3A" w:rsidP="00806A3A">
      <w:pPr>
        <w:pStyle w:val="ListParagraph"/>
        <w:ind w:left="644"/>
        <w:jc w:val="both"/>
        <w:rPr>
          <w:rFonts w:ascii="Arial" w:hAnsi="Arial"/>
        </w:rPr>
      </w:pPr>
      <w:r>
        <w:rPr>
          <w:rFonts w:ascii="Arial" w:hAnsi="Arial"/>
        </w:rPr>
        <w:t>2. Boris gets the 6pm and Anne doesn’t get an appointment</w:t>
      </w:r>
    </w:p>
    <w:p w:rsidR="00806A3A" w:rsidRPr="00806A3A" w:rsidRDefault="00806A3A" w:rsidP="00806A3A">
      <w:pPr>
        <w:pStyle w:val="ListParagraph"/>
        <w:ind w:left="644"/>
        <w:rPr>
          <w:rFonts w:ascii="Arial" w:hAnsi="Arial"/>
        </w:rPr>
      </w:pPr>
      <w:r>
        <w:rPr>
          <w:rFonts w:ascii="Arial" w:hAnsi="Arial"/>
        </w:rPr>
        <w:t xml:space="preserve">{Grounded} </w:t>
      </w:r>
      <w:r w:rsidR="00CC4C54">
        <w:rPr>
          <w:rFonts w:ascii="Arial" w:hAnsi="Arial"/>
        </w:rPr>
        <w:t>U {</w:t>
      </w:r>
      <w:proofErr w:type="gramStart"/>
      <w:r w:rsidR="00CC4C54">
        <w:rPr>
          <w:rFonts w:ascii="Arial" w:hAnsi="Arial"/>
        </w:rPr>
        <w:t>get6pm(</w:t>
      </w:r>
      <w:proofErr w:type="gramEnd"/>
      <w:r w:rsidR="00CC4C54">
        <w:rPr>
          <w:rFonts w:ascii="Arial" w:hAnsi="Arial"/>
        </w:rPr>
        <w:t>b), not_get6p</w:t>
      </w:r>
      <w:r w:rsidR="00D859AE">
        <w:rPr>
          <w:rFonts w:ascii="Arial" w:hAnsi="Arial"/>
        </w:rPr>
        <w:t>m(a), not_get8a</w:t>
      </w:r>
      <w:r w:rsidRPr="00806A3A">
        <w:rPr>
          <w:rFonts w:ascii="Arial" w:hAnsi="Arial"/>
        </w:rPr>
        <w:t>m(b)}</w:t>
      </w:r>
    </w:p>
    <w:p w:rsidR="00091B62" w:rsidRDefault="00091B62" w:rsidP="003B5D99">
      <w:pPr>
        <w:pStyle w:val="ListParagraph"/>
        <w:ind w:left="644"/>
        <w:jc w:val="both"/>
        <w:rPr>
          <w:rFonts w:ascii="Arial" w:hAnsi="Arial"/>
        </w:rPr>
      </w:pPr>
    </w:p>
    <w:p w:rsidR="0014587D" w:rsidRDefault="0014587D" w:rsidP="0014587D">
      <w:pPr>
        <w:ind w:firstLine="644"/>
        <w:jc w:val="both"/>
        <w:rPr>
          <w:rFonts w:ascii="Arial" w:hAnsi="Arial"/>
        </w:rPr>
      </w:pPr>
      <w:r>
        <w:rPr>
          <w:rFonts w:ascii="Arial" w:hAnsi="Arial"/>
        </w:rPr>
        <w:t>We included them into the stable set because:</w:t>
      </w:r>
    </w:p>
    <w:p w:rsidR="00CC4C54" w:rsidRDefault="0014587D" w:rsidP="0014587D">
      <w:pPr>
        <w:pStyle w:val="ListParagraph"/>
        <w:numPr>
          <w:ilvl w:val="0"/>
          <w:numId w:val="7"/>
        </w:numPr>
        <w:jc w:val="both"/>
        <w:rPr>
          <w:rFonts w:ascii="Arial" w:hAnsi="Arial"/>
        </w:rPr>
      </w:pPr>
      <w:proofErr w:type="gramStart"/>
      <w:r>
        <w:rPr>
          <w:rFonts w:ascii="Arial" w:hAnsi="Arial"/>
        </w:rPr>
        <w:t>get6pm</w:t>
      </w:r>
      <w:proofErr w:type="gramEnd"/>
      <w:r>
        <w:rPr>
          <w:rFonts w:ascii="Arial" w:hAnsi="Arial"/>
        </w:rPr>
        <w:t>(b) attacks not_get6pm(b), get6pm(a), get8am(b)</w:t>
      </w:r>
    </w:p>
    <w:p w:rsidR="00D17953" w:rsidRDefault="0014587D" w:rsidP="0014587D">
      <w:pPr>
        <w:pStyle w:val="ListParagraph"/>
        <w:numPr>
          <w:ilvl w:val="0"/>
          <w:numId w:val="7"/>
        </w:numPr>
        <w:jc w:val="both"/>
        <w:rPr>
          <w:rFonts w:ascii="Arial" w:hAnsi="Arial"/>
        </w:rPr>
      </w:pPr>
      <w:proofErr w:type="gramStart"/>
      <w:r>
        <w:rPr>
          <w:rFonts w:ascii="Arial" w:hAnsi="Arial"/>
        </w:rPr>
        <w:t>not</w:t>
      </w:r>
      <w:proofErr w:type="gramEnd"/>
      <w:r>
        <w:rPr>
          <w:rFonts w:ascii="Arial" w:hAnsi="Arial"/>
        </w:rPr>
        <w:t>_get6p</w:t>
      </w:r>
      <w:r w:rsidRPr="00806A3A">
        <w:rPr>
          <w:rFonts w:ascii="Arial" w:hAnsi="Arial"/>
        </w:rPr>
        <w:t>m</w:t>
      </w:r>
      <w:r>
        <w:rPr>
          <w:rFonts w:ascii="Arial" w:hAnsi="Arial"/>
        </w:rPr>
        <w:t>(a) is attacked by get6pm(a) but if we include get6pm(a</w:t>
      </w:r>
      <w:r w:rsidRPr="00CC4C54">
        <w:rPr>
          <w:rFonts w:ascii="Arial" w:hAnsi="Arial"/>
        </w:rPr>
        <w:t xml:space="preserve">) in the stable set it would attack </w:t>
      </w:r>
      <w:r>
        <w:rPr>
          <w:rFonts w:ascii="Arial" w:hAnsi="Arial"/>
        </w:rPr>
        <w:t>get6pm(b) inside the stable set</w:t>
      </w:r>
      <w:r w:rsidRPr="00CC4C54">
        <w:rPr>
          <w:rFonts w:ascii="Arial" w:hAnsi="Arial"/>
        </w:rPr>
        <w:t xml:space="preserve"> and thus break the</w:t>
      </w:r>
      <w:r>
        <w:rPr>
          <w:rFonts w:ascii="Arial" w:hAnsi="Arial"/>
        </w:rPr>
        <w:t xml:space="preserve"> stable</w:t>
      </w:r>
      <w:r w:rsidRPr="00CC4C54">
        <w:rPr>
          <w:rFonts w:ascii="Arial" w:hAnsi="Arial"/>
        </w:rPr>
        <w:t xml:space="preserve"> sema</w:t>
      </w:r>
      <w:r>
        <w:rPr>
          <w:rFonts w:ascii="Arial" w:hAnsi="Arial"/>
        </w:rPr>
        <w:t>ntics. Therefore we include not_</w:t>
      </w:r>
      <w:proofErr w:type="gramStart"/>
      <w:r>
        <w:rPr>
          <w:rFonts w:ascii="Arial" w:hAnsi="Arial"/>
        </w:rPr>
        <w:t>get6pm(</w:t>
      </w:r>
      <w:proofErr w:type="gramEnd"/>
      <w:r>
        <w:rPr>
          <w:rFonts w:ascii="Arial" w:hAnsi="Arial"/>
        </w:rPr>
        <w:t>a</w:t>
      </w:r>
      <w:r w:rsidRPr="00CC4C54">
        <w:rPr>
          <w:rFonts w:ascii="Arial" w:hAnsi="Arial"/>
        </w:rPr>
        <w:t>)</w:t>
      </w:r>
    </w:p>
    <w:p w:rsidR="0014587D" w:rsidRPr="008430CB" w:rsidRDefault="00D859AE" w:rsidP="008430CB">
      <w:pPr>
        <w:pStyle w:val="ListParagraph"/>
        <w:numPr>
          <w:ilvl w:val="0"/>
          <w:numId w:val="7"/>
        </w:numPr>
        <w:jc w:val="both"/>
        <w:rPr>
          <w:rFonts w:ascii="Arial" w:hAnsi="Arial"/>
        </w:rPr>
      </w:pPr>
      <w:proofErr w:type="gramStart"/>
      <w:r>
        <w:rPr>
          <w:rFonts w:ascii="Arial" w:hAnsi="Arial"/>
        </w:rPr>
        <w:t>not</w:t>
      </w:r>
      <w:proofErr w:type="gramEnd"/>
      <w:r>
        <w:rPr>
          <w:rFonts w:ascii="Arial" w:hAnsi="Arial"/>
        </w:rPr>
        <w:t>_get8a</w:t>
      </w:r>
      <w:r w:rsidR="0014587D" w:rsidRPr="00806A3A">
        <w:rPr>
          <w:rFonts w:ascii="Arial" w:hAnsi="Arial"/>
        </w:rPr>
        <w:t>m(b)</w:t>
      </w:r>
      <w:r w:rsidR="0014587D">
        <w:rPr>
          <w:rFonts w:ascii="Arial" w:hAnsi="Arial"/>
        </w:rPr>
        <w:t xml:space="preserve"> </w:t>
      </w:r>
      <w:r>
        <w:rPr>
          <w:rFonts w:ascii="Arial" w:hAnsi="Arial"/>
        </w:rPr>
        <w:t>is attacked by get8a</w:t>
      </w:r>
      <w:r w:rsidR="0014587D">
        <w:rPr>
          <w:rFonts w:ascii="Arial" w:hAnsi="Arial"/>
        </w:rPr>
        <w:t>m(b</w:t>
      </w:r>
      <w:r>
        <w:rPr>
          <w:rFonts w:ascii="Arial" w:hAnsi="Arial"/>
        </w:rPr>
        <w:t>) but if we include get8am(b</w:t>
      </w:r>
      <w:r w:rsidR="0014587D" w:rsidRPr="00CC4C54">
        <w:rPr>
          <w:rFonts w:ascii="Arial" w:hAnsi="Arial"/>
        </w:rPr>
        <w:t xml:space="preserve">) in the stable set it would attack </w:t>
      </w:r>
      <w:r w:rsidR="00240AC2">
        <w:rPr>
          <w:rFonts w:ascii="Arial" w:hAnsi="Arial"/>
        </w:rPr>
        <w:t>get6pm</w:t>
      </w:r>
      <w:r w:rsidR="0014587D">
        <w:rPr>
          <w:rFonts w:ascii="Arial" w:hAnsi="Arial"/>
        </w:rPr>
        <w:t>(b) inside the stable set</w:t>
      </w:r>
      <w:r w:rsidR="0014587D" w:rsidRPr="00CC4C54">
        <w:rPr>
          <w:rFonts w:ascii="Arial" w:hAnsi="Arial"/>
        </w:rPr>
        <w:t xml:space="preserve"> and thus break the</w:t>
      </w:r>
      <w:r w:rsidR="0014587D">
        <w:rPr>
          <w:rFonts w:ascii="Arial" w:hAnsi="Arial"/>
        </w:rPr>
        <w:t xml:space="preserve"> stable</w:t>
      </w:r>
      <w:r w:rsidR="0014587D" w:rsidRPr="00CC4C54">
        <w:rPr>
          <w:rFonts w:ascii="Arial" w:hAnsi="Arial"/>
        </w:rPr>
        <w:t xml:space="preserve"> sema</w:t>
      </w:r>
      <w:r w:rsidR="0014587D">
        <w:rPr>
          <w:rFonts w:ascii="Arial" w:hAnsi="Arial"/>
        </w:rPr>
        <w:t>ntics</w:t>
      </w:r>
      <w:r w:rsidR="00240AC2">
        <w:rPr>
          <w:rFonts w:ascii="Arial" w:hAnsi="Arial"/>
        </w:rPr>
        <w:t>. Therefore we include not_</w:t>
      </w:r>
      <w:proofErr w:type="gramStart"/>
      <w:r w:rsidR="00240AC2">
        <w:rPr>
          <w:rFonts w:ascii="Arial" w:hAnsi="Arial"/>
        </w:rPr>
        <w:t>get8am(</w:t>
      </w:r>
      <w:proofErr w:type="gramEnd"/>
      <w:r w:rsidR="00240AC2">
        <w:rPr>
          <w:rFonts w:ascii="Arial" w:hAnsi="Arial"/>
        </w:rPr>
        <w:t>b</w:t>
      </w:r>
      <w:r w:rsidR="0014587D" w:rsidRPr="00CC4C54">
        <w:rPr>
          <w:rFonts w:ascii="Arial" w:hAnsi="Arial"/>
        </w:rPr>
        <w:t>)</w:t>
      </w:r>
    </w:p>
    <w:p w:rsidR="0014587D" w:rsidRPr="00806A3A" w:rsidRDefault="0014587D" w:rsidP="003B5D99">
      <w:pPr>
        <w:pStyle w:val="ListParagraph"/>
        <w:ind w:left="644"/>
        <w:jc w:val="both"/>
        <w:rPr>
          <w:rFonts w:ascii="Arial" w:hAnsi="Arial"/>
        </w:rPr>
      </w:pPr>
    </w:p>
    <w:p w:rsidR="00AC0B9C" w:rsidRPr="00C97EB1" w:rsidRDefault="00C97EB1" w:rsidP="00C97EB1">
      <w:pPr>
        <w:pStyle w:val="ListParagraph"/>
        <w:ind w:left="644"/>
        <w:jc w:val="both"/>
        <w:rPr>
          <w:rFonts w:ascii="Arial" w:hAnsi="Arial"/>
        </w:rPr>
      </w:pPr>
      <w:r>
        <w:rPr>
          <w:rFonts w:ascii="Arial" w:hAnsi="Arial"/>
        </w:rPr>
        <w:t>We can see that with stable semantics we (an agent) can strongly infer who gets what appointments (in the two different cases). However if we only look at the grounded extension, we can only see what must hold in all cases, which in our case is not_</w:t>
      </w:r>
      <w:proofErr w:type="gramStart"/>
      <w:r>
        <w:rPr>
          <w:rFonts w:ascii="Arial" w:hAnsi="Arial"/>
        </w:rPr>
        <w:t>get8am(</w:t>
      </w:r>
      <w:proofErr w:type="gramEnd"/>
      <w:r>
        <w:rPr>
          <w:rFonts w:ascii="Arial" w:hAnsi="Arial"/>
        </w:rPr>
        <w:t xml:space="preserve">a), i.e. Anne does not get the 8am appointment. From this we cannot infer who gets what appointment, for example both of them may not get any </w:t>
      </w:r>
      <w:proofErr w:type="gramStart"/>
      <w:r>
        <w:rPr>
          <w:rFonts w:ascii="Arial" w:hAnsi="Arial"/>
        </w:rPr>
        <w:t>appointment which</w:t>
      </w:r>
      <w:proofErr w:type="gramEnd"/>
      <w:r>
        <w:rPr>
          <w:rFonts w:ascii="Arial" w:hAnsi="Arial"/>
        </w:rPr>
        <w:t xml:space="preserve"> would hold according to our grounded extension.</w:t>
      </w:r>
    </w:p>
    <w:sectPr w:rsidR="00AC0B9C" w:rsidRPr="00C97EB1" w:rsidSect="00AC0B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42D8"/>
    <w:multiLevelType w:val="hybridMultilevel"/>
    <w:tmpl w:val="C77C73C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nsid w:val="23291513"/>
    <w:multiLevelType w:val="hybridMultilevel"/>
    <w:tmpl w:val="E8128F92"/>
    <w:lvl w:ilvl="0" w:tplc="85C0818C">
      <w:start w:val="3"/>
      <w:numFmt w:val="decimal"/>
      <w:lvlText w:val="%1."/>
      <w:lvlJc w:val="left"/>
      <w:pPr>
        <w:ind w:left="360" w:hanging="360"/>
      </w:pPr>
      <w:rPr>
        <w:rFonts w:hint="default"/>
      </w:rPr>
    </w:lvl>
    <w:lvl w:ilvl="1" w:tplc="04090017">
      <w:start w:val="1"/>
      <w:numFmt w:val="low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F4A8F"/>
    <w:multiLevelType w:val="hybridMultilevel"/>
    <w:tmpl w:val="BEECE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FA4B2C"/>
    <w:multiLevelType w:val="multilevel"/>
    <w:tmpl w:val="508A4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0565DB4"/>
    <w:multiLevelType w:val="multilevel"/>
    <w:tmpl w:val="5D1C6D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4223345"/>
    <w:multiLevelType w:val="hybridMultilevel"/>
    <w:tmpl w:val="13E8F514"/>
    <w:lvl w:ilvl="0" w:tplc="85C0818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C953CB"/>
    <w:multiLevelType w:val="multilevel"/>
    <w:tmpl w:val="39946200"/>
    <w:lvl w:ilvl="0">
      <w:start w:val="3"/>
      <w:numFmt w:val="decimal"/>
      <w:lvlText w:val="%1."/>
      <w:lvlJc w:val="left"/>
      <w:pPr>
        <w:ind w:left="360" w:hanging="360"/>
      </w:pPr>
      <w:rPr>
        <w:rFonts w:hint="default"/>
      </w:rPr>
    </w:lvl>
    <w:lvl w:ilvl="1">
      <w:start w:val="1"/>
      <w:numFmt w:val="lowerLetter"/>
      <w:lvlText w:val="%2."/>
      <w:lvlJc w:val="left"/>
      <w:pPr>
        <w:ind w:left="644"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8F6"/>
    <w:rsid w:val="00065AFB"/>
    <w:rsid w:val="000878E6"/>
    <w:rsid w:val="00091B62"/>
    <w:rsid w:val="00096645"/>
    <w:rsid w:val="000A1360"/>
    <w:rsid w:val="0014587D"/>
    <w:rsid w:val="002100AE"/>
    <w:rsid w:val="00220430"/>
    <w:rsid w:val="00240AC2"/>
    <w:rsid w:val="0028628C"/>
    <w:rsid w:val="003968CC"/>
    <w:rsid w:val="003B5D99"/>
    <w:rsid w:val="003C5E30"/>
    <w:rsid w:val="003E09E7"/>
    <w:rsid w:val="003F2DF0"/>
    <w:rsid w:val="00422E4F"/>
    <w:rsid w:val="00440BB2"/>
    <w:rsid w:val="00487CA3"/>
    <w:rsid w:val="004B28F6"/>
    <w:rsid w:val="004F1DB7"/>
    <w:rsid w:val="005D4E6B"/>
    <w:rsid w:val="00663614"/>
    <w:rsid w:val="00682269"/>
    <w:rsid w:val="006A3F52"/>
    <w:rsid w:val="006B1F94"/>
    <w:rsid w:val="006C3DC1"/>
    <w:rsid w:val="00806A3A"/>
    <w:rsid w:val="0081632B"/>
    <w:rsid w:val="008430CB"/>
    <w:rsid w:val="00A15E85"/>
    <w:rsid w:val="00A76AB1"/>
    <w:rsid w:val="00A8083B"/>
    <w:rsid w:val="00A86032"/>
    <w:rsid w:val="00AC0B9C"/>
    <w:rsid w:val="00B0314C"/>
    <w:rsid w:val="00BD5F09"/>
    <w:rsid w:val="00C811BB"/>
    <w:rsid w:val="00C97EB1"/>
    <w:rsid w:val="00CC4C54"/>
    <w:rsid w:val="00D17953"/>
    <w:rsid w:val="00D5047D"/>
    <w:rsid w:val="00D859AE"/>
    <w:rsid w:val="00D945D5"/>
    <w:rsid w:val="00E06600"/>
    <w:rsid w:val="00E53B85"/>
    <w:rsid w:val="00EA15CF"/>
    <w:rsid w:val="00F37539"/>
    <w:rsid w:val="00F45C0C"/>
    <w:rsid w:val="00FF6C5F"/>
  </w:rsids>
  <m:mathPr>
    <m:mathFont m:val="@ＭＳ ゴシック"/>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505F81"/>
  </w:style>
  <w:style w:type="paragraph" w:styleId="Heading1">
    <w:name w:val="heading 1"/>
    <w:basedOn w:val="Normal"/>
    <w:next w:val="Normal"/>
    <w:link w:val="Heading1Char"/>
    <w:uiPriority w:val="9"/>
    <w:qFormat/>
    <w:rsid w:val="004B28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B28F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636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0396904">
      <w:bodyDiv w:val="1"/>
      <w:marLeft w:val="0"/>
      <w:marRight w:val="0"/>
      <w:marTop w:val="0"/>
      <w:marBottom w:val="0"/>
      <w:divBdr>
        <w:top w:val="none" w:sz="0" w:space="0" w:color="auto"/>
        <w:left w:val="none" w:sz="0" w:space="0" w:color="auto"/>
        <w:bottom w:val="none" w:sz="0" w:space="0" w:color="auto"/>
        <w:right w:val="none" w:sz="0" w:space="0" w:color="auto"/>
      </w:divBdr>
    </w:div>
    <w:div w:id="1593932054">
      <w:bodyDiv w:val="1"/>
      <w:marLeft w:val="0"/>
      <w:marRight w:val="0"/>
      <w:marTop w:val="0"/>
      <w:marBottom w:val="0"/>
      <w:divBdr>
        <w:top w:val="none" w:sz="0" w:space="0" w:color="auto"/>
        <w:left w:val="none" w:sz="0" w:space="0" w:color="auto"/>
        <w:bottom w:val="none" w:sz="0" w:space="0" w:color="auto"/>
        <w:right w:val="none" w:sz="0" w:space="0" w:color="auto"/>
      </w:divBdr>
    </w:div>
    <w:div w:id="1888564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428</Words>
  <Characters>2442</Characters>
  <Application>Microsoft Macintosh Word</Application>
  <DocSecurity>0</DocSecurity>
  <Lines>20</Lines>
  <Paragraphs>4</Paragraphs>
  <ScaleCrop>false</ScaleCrop>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sun</dc:creator>
  <cp:keywords/>
  <cp:lastModifiedBy>Cliff sun</cp:lastModifiedBy>
  <cp:revision>13</cp:revision>
  <dcterms:created xsi:type="dcterms:W3CDTF">2013-02-19T18:30:00Z</dcterms:created>
  <dcterms:modified xsi:type="dcterms:W3CDTF">2013-02-19T22:00:00Z</dcterms:modified>
</cp:coreProperties>
</file>