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22" w:rsidRDefault="003E3907">
      <w:pPr>
        <w:pStyle w:val="1"/>
        <w:spacing w:before="200" w:line="240" w:lineRule="auto"/>
        <w:jc w:val="center"/>
        <w:rPr>
          <w:rFonts w:ascii="Comfortaa" w:eastAsia="Comfortaa" w:hAnsi="Comfortaa" w:cs="Comfortaa"/>
          <w:b/>
        </w:rPr>
      </w:pPr>
      <w:bookmarkStart w:id="0" w:name="_lol4wjwz5zer" w:colFirst="0" w:colLast="0"/>
      <w:bookmarkEnd w:id="0"/>
      <w:r>
        <w:rPr>
          <w:rFonts w:ascii="Comfortaa" w:eastAsia="Comfortaa" w:hAnsi="Comfortaa" w:cs="Comfortaa"/>
          <w:b/>
        </w:rPr>
        <w:t xml:space="preserve">Тестовое задание </w:t>
      </w:r>
    </w:p>
    <w:p w:rsidR="00617522" w:rsidRDefault="003E3907">
      <w:pPr>
        <w:pStyle w:val="1"/>
        <w:spacing w:before="200" w:line="240" w:lineRule="auto"/>
        <w:jc w:val="center"/>
        <w:rPr>
          <w:rFonts w:ascii="Comfortaa" w:eastAsia="Comfortaa" w:hAnsi="Comfortaa" w:cs="Comfortaa"/>
        </w:rPr>
      </w:pPr>
      <w:bookmarkStart w:id="1" w:name="_b5ppjcsoqw1d" w:colFirst="0" w:colLast="0"/>
      <w:bookmarkEnd w:id="1"/>
      <w:r>
        <w:rPr>
          <w:rFonts w:ascii="Comfortaa" w:eastAsia="Comfortaa" w:hAnsi="Comfortaa" w:cs="Comfortaa"/>
        </w:rPr>
        <w:t xml:space="preserve">стажер аналитик-проектировщик </w:t>
      </w:r>
    </w:p>
    <w:p w:rsidR="00617522" w:rsidRDefault="003E3907">
      <w:pPr>
        <w:pStyle w:val="1"/>
        <w:spacing w:before="200" w:line="240" w:lineRule="auto"/>
        <w:jc w:val="center"/>
        <w:rPr>
          <w:rFonts w:ascii="Comfortaa" w:eastAsia="Comfortaa" w:hAnsi="Comfortaa" w:cs="Comfortaa"/>
        </w:rPr>
      </w:pPr>
      <w:bookmarkStart w:id="2" w:name="_sgiy5ebcgjo" w:colFirst="0" w:colLast="0"/>
      <w:bookmarkEnd w:id="2"/>
      <w:r>
        <w:rPr>
          <w:rFonts w:ascii="Comfortaa" w:eastAsia="Comfortaa" w:hAnsi="Comfortaa" w:cs="Comfortaa"/>
        </w:rPr>
        <w:t>ФИС</w:t>
      </w:r>
    </w:p>
    <w:p w:rsidR="00617522" w:rsidRDefault="003E3907">
      <w:pPr>
        <w:pStyle w:val="2"/>
        <w:rPr>
          <w:rFonts w:ascii="Comfortaa" w:eastAsia="Comfortaa" w:hAnsi="Comfortaa" w:cs="Comfortaa"/>
          <w:sz w:val="28"/>
          <w:szCs w:val="28"/>
        </w:rPr>
      </w:pPr>
      <w:bookmarkStart w:id="3" w:name="_5z3qv3rxjmc9" w:colFirst="0" w:colLast="0"/>
      <w:bookmarkEnd w:id="3"/>
      <w:r>
        <w:rPr>
          <w:rFonts w:ascii="Comfortaa" w:eastAsia="Comfortaa" w:hAnsi="Comfortaa" w:cs="Comfortaa"/>
          <w:sz w:val="28"/>
          <w:szCs w:val="28"/>
        </w:rPr>
        <w:t>Вводные данные</w:t>
      </w:r>
    </w:p>
    <w:p w:rsidR="00617522" w:rsidRDefault="00617522">
      <w:pPr>
        <w:rPr>
          <w:rFonts w:ascii="Comfortaa" w:eastAsia="Comfortaa" w:hAnsi="Comfortaa" w:cs="Comfortaa"/>
          <w:sz w:val="20"/>
          <w:szCs w:val="20"/>
        </w:rPr>
      </w:pPr>
    </w:p>
    <w:p w:rsidR="00617522" w:rsidRDefault="003E3907">
      <w:p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Перед вами скриншот из приложения для учета книг в библиотеке</w:t>
      </w:r>
    </w:p>
    <w:p w:rsidR="00617522" w:rsidRDefault="00617522">
      <w:pPr>
        <w:rPr>
          <w:rFonts w:ascii="Comfortaa" w:eastAsia="Comfortaa" w:hAnsi="Comfortaa" w:cs="Comfortaa"/>
          <w:sz w:val="20"/>
          <w:szCs w:val="20"/>
        </w:rPr>
      </w:pPr>
    </w:p>
    <w:p w:rsidR="00617522" w:rsidRDefault="003E3907">
      <w:p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noProof/>
          <w:sz w:val="20"/>
          <w:szCs w:val="20"/>
        </w:rPr>
        <w:drawing>
          <wp:inline distT="114300" distB="114300" distL="114300" distR="114300">
            <wp:extent cx="5731200" cy="421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522" w:rsidRDefault="00617522">
      <w:pPr>
        <w:rPr>
          <w:rFonts w:ascii="Comfortaa" w:eastAsia="Comfortaa" w:hAnsi="Comfortaa" w:cs="Comfortaa"/>
          <w:sz w:val="20"/>
          <w:szCs w:val="20"/>
        </w:rPr>
      </w:pPr>
    </w:p>
    <w:p w:rsidR="003E3907" w:rsidRPr="003E3907" w:rsidRDefault="003E3907">
      <w:pPr>
        <w:spacing w:after="120"/>
        <w:rPr>
          <w:rFonts w:asciiTheme="minorHAnsi" w:eastAsia="Comfortaa" w:hAnsiTheme="minorHAnsi" w:cs="Comfortaa"/>
          <w:sz w:val="20"/>
          <w:szCs w:val="20"/>
        </w:rPr>
        <w:sectPr w:rsidR="003E3907" w:rsidRPr="003E3907" w:rsidSect="003E39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mfortaa" w:eastAsia="Comfortaa" w:hAnsi="Comfortaa" w:cs="Comfortaa"/>
          <w:sz w:val="20"/>
          <w:szCs w:val="20"/>
        </w:rPr>
        <w:t xml:space="preserve">Это приложение сделано на базе конструктора веб-приложений </w:t>
      </w:r>
      <w:proofErr w:type="spellStart"/>
      <w:r>
        <w:rPr>
          <w:rFonts w:ascii="Comfortaa" w:eastAsia="Comfortaa" w:hAnsi="Comfortaa" w:cs="Comfortaa"/>
          <w:sz w:val="20"/>
          <w:szCs w:val="20"/>
        </w:rPr>
        <w:t>Case</w:t>
      </w:r>
      <w:proofErr w:type="spellEnd"/>
      <w:r>
        <w:rPr>
          <w:rFonts w:ascii="Comfortaa" w:eastAsia="Comfortaa" w:hAnsi="Comfortaa" w:cs="Comfortaa"/>
          <w:sz w:val="20"/>
          <w:szCs w:val="20"/>
        </w:rPr>
        <w:t xml:space="preserve"> </w:t>
      </w:r>
      <w:proofErr w:type="spellStart"/>
      <w:r>
        <w:rPr>
          <w:rFonts w:ascii="Comfortaa" w:eastAsia="Comfortaa" w:hAnsi="Comfortaa" w:cs="Comfortaa"/>
          <w:sz w:val="20"/>
          <w:szCs w:val="20"/>
        </w:rPr>
        <w:t>Platform</w:t>
      </w:r>
      <w:proofErr w:type="spellEnd"/>
      <w:r>
        <w:rPr>
          <w:rFonts w:ascii="Comfortaa" w:eastAsia="Comfortaa" w:hAnsi="Comfortaa" w:cs="Comfortaa"/>
          <w:sz w:val="20"/>
          <w:szCs w:val="20"/>
        </w:rPr>
        <w:t>. Ключевой функционал приложения: хранение названий книг, ФИО авторов, наименований издательств. Учет имеющихся в библиотеке экземпляров конкретной книги. Учет студентов, которым выдавалась конкретная книга. При каждой выдаче книги студенту, фиксация даты выдачи, а при возврате – даты возврата книг</w:t>
      </w:r>
    </w:p>
    <w:p w:rsidR="00617522" w:rsidRPr="003E3907" w:rsidRDefault="00617522">
      <w:pPr>
        <w:spacing w:after="120"/>
        <w:rPr>
          <w:rFonts w:asciiTheme="minorHAnsi" w:eastAsia="Comfortaa" w:hAnsiTheme="minorHAnsi" w:cs="Comfortaa"/>
          <w:sz w:val="20"/>
          <w:szCs w:val="20"/>
        </w:rPr>
      </w:pPr>
    </w:p>
    <w:p w:rsidR="00617522" w:rsidRDefault="003E3907">
      <w:pPr>
        <w:pStyle w:val="2"/>
        <w:rPr>
          <w:rFonts w:ascii="Comfortaa" w:eastAsia="Comfortaa" w:hAnsi="Comfortaa" w:cs="Comfortaa"/>
          <w:sz w:val="28"/>
          <w:szCs w:val="28"/>
        </w:rPr>
      </w:pPr>
      <w:bookmarkStart w:id="4" w:name="_wgaa312ustho" w:colFirst="0" w:colLast="0"/>
      <w:bookmarkEnd w:id="4"/>
      <w:r>
        <w:rPr>
          <w:rFonts w:ascii="Comfortaa" w:eastAsia="Comfortaa" w:hAnsi="Comfortaa" w:cs="Comfortaa"/>
          <w:sz w:val="28"/>
          <w:szCs w:val="28"/>
        </w:rPr>
        <w:t>Задания</w:t>
      </w:r>
    </w:p>
    <w:p w:rsidR="00617522" w:rsidRDefault="003E3907">
      <w:pPr>
        <w:pStyle w:val="3"/>
        <w:numPr>
          <w:ilvl w:val="0"/>
          <w:numId w:val="1"/>
        </w:numPr>
      </w:pPr>
      <w:bookmarkStart w:id="5" w:name="_hqmqek3uh3ui" w:colFirst="0" w:colLast="0"/>
      <w:bookmarkEnd w:id="5"/>
      <w:r>
        <w:rPr>
          <w:rFonts w:ascii="Comfortaa" w:eastAsia="Comfortaa" w:hAnsi="Comfortaa" w:cs="Comfortaa"/>
          <w:color w:val="000000"/>
        </w:rPr>
        <w:t>Модель данных</w:t>
      </w:r>
    </w:p>
    <w:p w:rsidR="00617522" w:rsidRDefault="003E3907">
      <w:pPr>
        <w:ind w:left="720"/>
        <w:rPr>
          <w:rFonts w:asciiTheme="minorHAnsi" w:eastAsia="Comfortaa" w:hAnsiTheme="minorHAnsi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Опишите модель данных, которая может лежать в основе данного приложения.</w:t>
      </w:r>
    </w:p>
    <w:p w:rsidR="007F6BBB" w:rsidRPr="007F6BBB" w:rsidRDefault="007F6BBB" w:rsidP="007F6BBB">
      <w:pPr>
        <w:spacing w:line="360" w:lineRule="auto"/>
        <w:ind w:firstLine="709"/>
        <w:rPr>
          <w:rFonts w:ascii="Comfortaa" w:hAnsi="Comfortaa" w:cs="Times New Roman"/>
          <w:sz w:val="20"/>
          <w:szCs w:val="20"/>
        </w:rPr>
      </w:pPr>
      <w:r w:rsidRPr="007F6BBB">
        <w:rPr>
          <w:rFonts w:ascii="Comfortaa" w:hAnsi="Comforta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8846510" wp14:editId="5A25BC5A">
            <wp:simplePos x="0" y="0"/>
            <wp:positionH relativeFrom="column">
              <wp:posOffset>118745</wp:posOffset>
            </wp:positionH>
            <wp:positionV relativeFrom="paragraph">
              <wp:posOffset>247015</wp:posOffset>
            </wp:positionV>
            <wp:extent cx="9251950" cy="4039235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F6BBB">
        <w:rPr>
          <w:rFonts w:ascii="Comfortaa" w:hAnsi="Comfortaa" w:cs="Times New Roman"/>
          <w:sz w:val="20"/>
          <w:szCs w:val="20"/>
          <w:lang w:val="en-US"/>
        </w:rPr>
        <w:t>ER</w:t>
      </w:r>
      <w:r w:rsidRPr="007F6BBB">
        <w:rPr>
          <w:rFonts w:ascii="Comfortaa" w:hAnsi="Comfortaa" w:cs="Times New Roman"/>
          <w:sz w:val="20"/>
          <w:szCs w:val="20"/>
        </w:rPr>
        <w:t>-диаграмма представлена на рисунке 1, пояснения на следующей странице:</w:t>
      </w:r>
    </w:p>
    <w:p w:rsidR="007F6BBB" w:rsidRPr="007F6BBB" w:rsidRDefault="007F6BBB" w:rsidP="007F6BBB">
      <w:pPr>
        <w:spacing w:line="360" w:lineRule="auto"/>
        <w:ind w:firstLine="709"/>
        <w:jc w:val="center"/>
        <w:rPr>
          <w:rFonts w:ascii="Comfortaa" w:hAnsi="Comfortaa" w:cs="Times New Roman"/>
          <w:sz w:val="20"/>
          <w:szCs w:val="20"/>
        </w:rPr>
        <w:sectPr w:rsidR="007F6BBB" w:rsidRPr="007F6BBB" w:rsidSect="00824B5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7F6BBB">
        <w:rPr>
          <w:rFonts w:ascii="Comfortaa" w:hAnsi="Comfortaa" w:cs="Times New Roman"/>
          <w:sz w:val="20"/>
          <w:szCs w:val="20"/>
        </w:rPr>
        <w:t xml:space="preserve">Рисунок 1 – </w:t>
      </w:r>
      <w:r w:rsidRPr="007F6BBB">
        <w:rPr>
          <w:rFonts w:ascii="Comfortaa" w:hAnsi="Comfortaa" w:cs="Times New Roman"/>
          <w:sz w:val="20"/>
          <w:szCs w:val="20"/>
          <w:lang w:val="en-US"/>
        </w:rPr>
        <w:t>ER</w:t>
      </w:r>
      <w:r w:rsidRPr="007F6BBB">
        <w:rPr>
          <w:rFonts w:ascii="Comfortaa" w:hAnsi="Comfortaa" w:cs="Times New Roman"/>
          <w:sz w:val="20"/>
          <w:szCs w:val="20"/>
        </w:rPr>
        <w:t>-диаграмма</w:t>
      </w:r>
    </w:p>
    <w:p w:rsidR="007F6BBB" w:rsidRPr="007F6BBB" w:rsidRDefault="007F6BBB" w:rsidP="007F6BBB">
      <w:pPr>
        <w:spacing w:line="360" w:lineRule="auto"/>
        <w:ind w:firstLine="709"/>
        <w:rPr>
          <w:rFonts w:ascii="Comfortaa" w:hAnsi="Comfortaa" w:cs="Times New Roman"/>
          <w:b/>
          <w:sz w:val="20"/>
          <w:szCs w:val="20"/>
        </w:rPr>
      </w:pPr>
      <w:r w:rsidRPr="007F6BBB">
        <w:rPr>
          <w:rFonts w:ascii="Comfortaa" w:hAnsi="Comfortaa" w:cs="Times New Roman"/>
          <w:b/>
          <w:sz w:val="20"/>
          <w:szCs w:val="20"/>
        </w:rPr>
        <w:lastRenderedPageBreak/>
        <w:t>Пояснения к заданию 1:</w:t>
      </w:r>
    </w:p>
    <w:p w:rsidR="007F6BBB" w:rsidRPr="007F6BBB" w:rsidRDefault="007F6BBB" w:rsidP="007F6BBB">
      <w:pPr>
        <w:spacing w:line="360" w:lineRule="auto"/>
        <w:ind w:firstLine="709"/>
        <w:rPr>
          <w:rFonts w:ascii="Comfortaa" w:hAnsi="Comfortaa" w:cs="Times New Roman"/>
          <w:sz w:val="20"/>
          <w:szCs w:val="20"/>
        </w:rPr>
      </w:pPr>
      <w:r w:rsidRPr="007F6BBB">
        <w:rPr>
          <w:rFonts w:ascii="Comfortaa" w:hAnsi="Comfortaa" w:cs="Times New Roman"/>
          <w:sz w:val="20"/>
          <w:szCs w:val="20"/>
        </w:rPr>
        <w:t>Для выполнения были выбраны основные сущности, такие как: Книга, Автор, Издательство, Жанр книги, Экземпляр, Статус, Выдача Книги и Студент, а также их атрибуты, а также первичные и внешние ключи для каждой сущности. В образование связей между сущностями Автор-Книга и Экземпляр-Статус, образовались связи типа: многие-к-многим, для их исключения были созданы дополнительные сущности, такие как: Автор Книги и Статус Экземпляра, после выполнения данных действий, образовались связи 1-ко-многим.</w:t>
      </w:r>
    </w:p>
    <w:p w:rsidR="007F6BBB" w:rsidRPr="007F6BBB" w:rsidRDefault="007F6BBB">
      <w:pPr>
        <w:ind w:left="720"/>
        <w:rPr>
          <w:rFonts w:asciiTheme="minorHAnsi" w:eastAsia="Comfortaa" w:hAnsiTheme="minorHAnsi" w:cs="Comfortaa"/>
          <w:sz w:val="20"/>
          <w:szCs w:val="20"/>
        </w:rPr>
      </w:pPr>
    </w:p>
    <w:p w:rsidR="00617522" w:rsidRDefault="003E3907">
      <w:pPr>
        <w:pStyle w:val="3"/>
        <w:numPr>
          <w:ilvl w:val="0"/>
          <w:numId w:val="1"/>
        </w:numPr>
        <w:spacing w:after="200"/>
      </w:pPr>
      <w:bookmarkStart w:id="6" w:name="_su5rfyfs1a4d" w:colFirst="0" w:colLast="0"/>
      <w:bookmarkEnd w:id="6"/>
      <w:r>
        <w:rPr>
          <w:rFonts w:ascii="Comfortaa" w:eastAsia="Comfortaa" w:hAnsi="Comfortaa" w:cs="Comfortaa"/>
        </w:rPr>
        <w:t>Популярный автор</w:t>
      </w:r>
    </w:p>
    <w:p w:rsidR="00617522" w:rsidRDefault="003E3907">
      <w:pPr>
        <w:spacing w:after="200"/>
        <w:ind w:left="72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Напишите SQL-запрос, который бы возвращал самого популярного автора за год.</w:t>
      </w:r>
    </w:p>
    <w:p w:rsidR="007F49CB" w:rsidRPr="007F49CB" w:rsidRDefault="007F49CB">
      <w:pPr>
        <w:spacing w:after="200"/>
        <w:ind w:left="72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Для выполнения запроса была создана База данных </w:t>
      </w:r>
      <w:r>
        <w:rPr>
          <w:rFonts w:ascii="Comfortaa" w:eastAsia="Comfortaa" w:hAnsi="Comfortaa" w:cs="Comfortaa"/>
          <w:sz w:val="20"/>
          <w:szCs w:val="20"/>
          <w:lang w:val="en-US"/>
        </w:rPr>
        <w:t>Library</w:t>
      </w:r>
      <w:r>
        <w:rPr>
          <w:rFonts w:ascii="Comfortaa" w:eastAsia="Comfortaa" w:hAnsi="Comfortaa" w:cs="Comfortaa"/>
          <w:sz w:val="20"/>
          <w:szCs w:val="20"/>
        </w:rPr>
        <w:t xml:space="preserve">, ее код находится в файле </w:t>
      </w:r>
      <w:r>
        <w:rPr>
          <w:rFonts w:ascii="Comfortaa" w:eastAsia="Comfortaa" w:hAnsi="Comfortaa" w:cs="Comfortaa"/>
          <w:sz w:val="20"/>
          <w:szCs w:val="20"/>
          <w:lang w:val="en-US"/>
        </w:rPr>
        <w:t>Test</w:t>
      </w:r>
      <w:r w:rsidRPr="007F49CB">
        <w:rPr>
          <w:rFonts w:ascii="Comfortaa" w:eastAsia="Comfortaa" w:hAnsi="Comfortaa" w:cs="Comfortaa"/>
          <w:sz w:val="20"/>
          <w:szCs w:val="20"/>
        </w:rPr>
        <w:t>.</w:t>
      </w:r>
      <w:proofErr w:type="spellStart"/>
      <w:r>
        <w:rPr>
          <w:rFonts w:ascii="Comfortaa" w:eastAsia="Comfortaa" w:hAnsi="Comfortaa" w:cs="Comfortaa"/>
          <w:sz w:val="20"/>
          <w:szCs w:val="20"/>
          <w:lang w:val="en-US"/>
        </w:rPr>
        <w:t>sql</w:t>
      </w:r>
      <w:bookmarkStart w:id="7" w:name="_GoBack"/>
      <w:bookmarkEnd w:id="7"/>
      <w:proofErr w:type="spellEnd"/>
    </w:p>
    <w:p w:rsidR="007F6BBB" w:rsidRDefault="007F6BBB">
      <w:pPr>
        <w:spacing w:after="200"/>
        <w:ind w:left="72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  <w:lang w:val="en-US"/>
        </w:rPr>
        <w:t xml:space="preserve">SQL </w:t>
      </w:r>
      <w:r>
        <w:rPr>
          <w:rFonts w:ascii="Comfortaa" w:eastAsia="Comfortaa" w:hAnsi="Comfortaa" w:cs="Comfortaa"/>
          <w:sz w:val="20"/>
          <w:szCs w:val="20"/>
        </w:rPr>
        <w:t>запрос:</w:t>
      </w:r>
    </w:p>
    <w:p w:rsidR="007F6BBB" w:rsidRPr="007F6BBB" w:rsidRDefault="007F6BBB">
      <w:pPr>
        <w:spacing w:after="200"/>
        <w:ind w:left="720"/>
        <w:rPr>
          <w:rFonts w:ascii="Comfortaa" w:eastAsia="Comfortaa" w:hAnsi="Comfortaa" w:cs="Comfortaa"/>
          <w:sz w:val="20"/>
          <w:szCs w:val="20"/>
        </w:rPr>
      </w:pPr>
      <w:r>
        <w:rPr>
          <w:noProof/>
        </w:rPr>
        <w:drawing>
          <wp:inline distT="0" distB="0" distL="0" distR="0" wp14:anchorId="6A622896" wp14:editId="32922506">
            <wp:extent cx="431482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BB" w:rsidRPr="007F6BBB" w:rsidRDefault="007F6BBB" w:rsidP="007F6BBB">
      <w:pPr>
        <w:spacing w:line="360" w:lineRule="auto"/>
        <w:ind w:firstLine="709"/>
        <w:rPr>
          <w:rFonts w:ascii="Comfortaa" w:hAnsi="Comfortaa" w:cs="Times New Roman"/>
          <w:sz w:val="20"/>
          <w:szCs w:val="20"/>
          <w:lang w:val="en-US"/>
        </w:rPr>
      </w:pPr>
      <w:r w:rsidRPr="007F6BBB">
        <w:rPr>
          <w:rFonts w:ascii="Comfortaa" w:hAnsi="Comfortaa" w:cs="Times New Roman"/>
          <w:sz w:val="20"/>
          <w:szCs w:val="20"/>
        </w:rPr>
        <w:t>Результат:</w:t>
      </w:r>
    </w:p>
    <w:p w:rsidR="007F6BBB" w:rsidRPr="00152205" w:rsidRDefault="007F6BBB" w:rsidP="007F6B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19B36" wp14:editId="7A9C23FB">
            <wp:extent cx="9715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BB" w:rsidRDefault="007F6BBB">
      <w:pPr>
        <w:spacing w:after="200"/>
        <w:ind w:left="720"/>
        <w:rPr>
          <w:rFonts w:ascii="Comfortaa" w:eastAsia="Comfortaa" w:hAnsi="Comfortaa" w:cs="Comfortaa"/>
          <w:sz w:val="20"/>
          <w:szCs w:val="20"/>
        </w:rPr>
      </w:pPr>
    </w:p>
    <w:p w:rsidR="00617522" w:rsidRDefault="003E3907">
      <w:pPr>
        <w:pStyle w:val="3"/>
        <w:numPr>
          <w:ilvl w:val="0"/>
          <w:numId w:val="1"/>
        </w:numPr>
        <w:spacing w:before="240" w:after="200"/>
      </w:pPr>
      <w:bookmarkStart w:id="8" w:name="_g3tjefnlypuy" w:colFirst="0" w:colLast="0"/>
      <w:bookmarkEnd w:id="8"/>
      <w:r>
        <w:rPr>
          <w:rFonts w:ascii="Comfortaa" w:eastAsia="Comfortaa" w:hAnsi="Comfortaa" w:cs="Comfortaa"/>
        </w:rPr>
        <w:t>Злостный читатель</w:t>
      </w:r>
    </w:p>
    <w:p w:rsidR="00617522" w:rsidRDefault="003E3907">
      <w:pPr>
        <w:spacing w:before="240" w:after="200"/>
        <w:ind w:left="72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Определите понятие «злостный читатель». Предложите алгоритм для поиска самого злостного читателя библиотеки, напишите функцию, возвращающую злостного читателя.</w:t>
      </w:r>
    </w:p>
    <w:p w:rsidR="007F6BBB" w:rsidRPr="003E3907" w:rsidRDefault="003E3907">
      <w:pPr>
        <w:spacing w:before="240" w:after="200"/>
        <w:ind w:left="720"/>
        <w:rPr>
          <w:rFonts w:ascii="Comfortaa" w:eastAsia="Comfortaa" w:hAnsi="Comfortaa" w:cs="Comfortaa"/>
          <w:sz w:val="20"/>
          <w:szCs w:val="20"/>
        </w:rPr>
      </w:pPr>
      <w:r w:rsidRPr="003E3907">
        <w:rPr>
          <w:rFonts w:ascii="Comfortaa" w:hAnsi="Comfortaa"/>
          <w:color w:val="000000"/>
          <w:sz w:val="20"/>
          <w:szCs w:val="20"/>
          <w:highlight w:val="yellow"/>
          <w:shd w:val="clear" w:color="auto" w:fill="F0F2F5"/>
        </w:rPr>
        <w:t>Злостный читатель - это студент который не возвращает в срок взятые книги. Представим что срок сдачи - 30 дней,</w:t>
      </w:r>
      <w:r w:rsidRPr="003E3907">
        <w:rPr>
          <w:rFonts w:ascii="Comfortaa" w:hAnsi="Comfortaa"/>
          <w:color w:val="000000"/>
          <w:sz w:val="20"/>
          <w:szCs w:val="20"/>
          <w:highlight w:val="yellow"/>
        </w:rPr>
        <w:br/>
      </w:r>
      <w:r w:rsidRPr="003E3907">
        <w:rPr>
          <w:rFonts w:ascii="Comfortaa" w:hAnsi="Comfortaa"/>
          <w:color w:val="000000"/>
          <w:sz w:val="20"/>
          <w:szCs w:val="20"/>
          <w:highlight w:val="yellow"/>
          <w:shd w:val="clear" w:color="auto" w:fill="F0F2F5"/>
        </w:rPr>
        <w:t>если студент систематически просрочивает сдачу книги, то он является самым злостным читателем.</w:t>
      </w:r>
      <w:r w:rsidRPr="003E3907">
        <w:rPr>
          <w:rFonts w:ascii="Comfortaa" w:hAnsi="Comfortaa"/>
          <w:color w:val="000000"/>
          <w:sz w:val="20"/>
          <w:szCs w:val="20"/>
          <w:highlight w:val="yellow"/>
        </w:rPr>
        <w:br/>
      </w:r>
      <w:r w:rsidRPr="003E3907">
        <w:rPr>
          <w:rFonts w:ascii="Comfortaa" w:hAnsi="Comfortaa"/>
          <w:color w:val="000000"/>
          <w:sz w:val="20"/>
          <w:szCs w:val="20"/>
          <w:highlight w:val="yellow"/>
          <w:shd w:val="clear" w:color="auto" w:fill="F0F2F5"/>
        </w:rPr>
        <w:t>Для определения кандидатов на роль самого злостного читателя, понадобятся данные по дате выдачи и возврата книги,</w:t>
      </w:r>
      <w:r w:rsidRPr="003E3907">
        <w:rPr>
          <w:rFonts w:ascii="Comfortaa" w:hAnsi="Comfortaa"/>
          <w:color w:val="000000"/>
          <w:sz w:val="20"/>
          <w:szCs w:val="20"/>
          <w:highlight w:val="yellow"/>
        </w:rPr>
        <w:br/>
      </w:r>
      <w:r w:rsidRPr="003E3907">
        <w:rPr>
          <w:rFonts w:ascii="Comfortaa" w:hAnsi="Comfortaa"/>
          <w:color w:val="000000"/>
          <w:sz w:val="20"/>
          <w:szCs w:val="20"/>
          <w:highlight w:val="yellow"/>
          <w:shd w:val="clear" w:color="auto" w:fill="F0F2F5"/>
        </w:rPr>
        <w:t>Нужно посчитать разницу между сроком выдачи и сроком возврата, провести со</w:t>
      </w:r>
      <w:r>
        <w:rPr>
          <w:rFonts w:ascii="Comfortaa" w:hAnsi="Comfortaa"/>
          <w:color w:val="000000"/>
          <w:sz w:val="20"/>
          <w:szCs w:val="20"/>
          <w:highlight w:val="yellow"/>
          <w:shd w:val="clear" w:color="auto" w:fill="F0F2F5"/>
        </w:rPr>
        <w:t>ртировку по убыванию и вывести первый</w:t>
      </w:r>
      <w:r w:rsidRPr="003E3907">
        <w:rPr>
          <w:rFonts w:ascii="Comfortaa" w:hAnsi="Comfortaa"/>
          <w:color w:val="000000"/>
          <w:sz w:val="20"/>
          <w:szCs w:val="20"/>
          <w:highlight w:val="yellow"/>
          <w:shd w:val="clear" w:color="auto" w:fill="F0F2F5"/>
        </w:rPr>
        <w:t xml:space="preserve"> результат</w:t>
      </w:r>
      <w:r w:rsidRPr="003E3907">
        <w:rPr>
          <w:rFonts w:ascii="Comfortaa" w:hAnsi="Comfortaa"/>
          <w:color w:val="000000"/>
          <w:sz w:val="20"/>
          <w:szCs w:val="20"/>
          <w:highlight w:val="yellow"/>
        </w:rPr>
        <w:br/>
      </w:r>
      <w:r w:rsidRPr="003E3907">
        <w:rPr>
          <w:rFonts w:ascii="Comfortaa" w:hAnsi="Comfortaa"/>
          <w:color w:val="000000"/>
          <w:sz w:val="20"/>
          <w:szCs w:val="20"/>
          <w:highlight w:val="yellow"/>
          <w:shd w:val="clear" w:color="auto" w:fill="F0F2F5"/>
        </w:rPr>
        <w:t>это и будет ЗЛОСТНЫЙ ЧИТАТЕЛЬ.</w:t>
      </w:r>
    </w:p>
    <w:p w:rsidR="007F6BBB" w:rsidRDefault="007F6BBB">
      <w:pPr>
        <w:spacing w:before="240" w:after="200"/>
        <w:ind w:left="720"/>
        <w:rPr>
          <w:rFonts w:ascii="Comfortaa" w:eastAsia="Comfortaa" w:hAnsi="Comfortaa" w:cs="Comforta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259364</wp:posOffset>
            </wp:positionV>
            <wp:extent cx="3766782" cy="1289994"/>
            <wp:effectExtent l="0" t="0" r="5715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782" cy="128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eastAsia="Comfortaa" w:hAnsi="Comfortaa" w:cs="Comfortaa"/>
          <w:sz w:val="20"/>
          <w:szCs w:val="20"/>
        </w:rPr>
        <w:t xml:space="preserve">Для выполнения данного задания был составлен </w:t>
      </w:r>
      <w:r>
        <w:rPr>
          <w:rFonts w:ascii="Comfortaa" w:eastAsia="Comfortaa" w:hAnsi="Comfortaa" w:cs="Comfortaa"/>
          <w:sz w:val="20"/>
          <w:szCs w:val="20"/>
          <w:lang w:val="en-US"/>
        </w:rPr>
        <w:t>SQL</w:t>
      </w:r>
      <w:r w:rsidRPr="007F6BBB">
        <w:rPr>
          <w:rFonts w:ascii="Comfortaa" w:eastAsia="Comfortaa" w:hAnsi="Comfortaa" w:cs="Comfortaa"/>
          <w:sz w:val="20"/>
          <w:szCs w:val="20"/>
        </w:rPr>
        <w:t xml:space="preserve"> </w:t>
      </w:r>
      <w:r>
        <w:rPr>
          <w:rFonts w:ascii="Comfortaa" w:eastAsia="Comfortaa" w:hAnsi="Comfortaa" w:cs="Comfortaa"/>
          <w:sz w:val="20"/>
          <w:szCs w:val="20"/>
        </w:rPr>
        <w:t>запрос:</w:t>
      </w:r>
    </w:p>
    <w:p w:rsidR="007F6BBB" w:rsidRPr="007F6BBB" w:rsidRDefault="007F6BBB">
      <w:pPr>
        <w:spacing w:before="240" w:after="200"/>
        <w:ind w:left="720"/>
        <w:rPr>
          <w:rFonts w:ascii="Comfortaa" w:eastAsia="Comfortaa" w:hAnsi="Comfortaa" w:cs="Comfortaa"/>
          <w:sz w:val="20"/>
          <w:szCs w:val="20"/>
        </w:rPr>
      </w:pPr>
    </w:p>
    <w:p w:rsidR="007F6BBB" w:rsidRPr="007F6BBB" w:rsidRDefault="007F6BBB">
      <w:pPr>
        <w:spacing w:before="240" w:after="200"/>
        <w:ind w:left="72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Код алгоритма расположен в файле: </w:t>
      </w:r>
      <w:r>
        <w:rPr>
          <w:rFonts w:ascii="Comfortaa" w:eastAsia="Comfortaa" w:hAnsi="Comfortaa" w:cs="Comfortaa"/>
          <w:sz w:val="20"/>
          <w:szCs w:val="20"/>
          <w:lang w:val="en-US"/>
        </w:rPr>
        <w:t>Test</w:t>
      </w:r>
      <w:r w:rsidRPr="007F6BBB">
        <w:rPr>
          <w:rFonts w:ascii="Comfortaa" w:eastAsia="Comfortaa" w:hAnsi="Comfortaa" w:cs="Comfortaa"/>
          <w:sz w:val="20"/>
          <w:szCs w:val="20"/>
        </w:rPr>
        <w:t>.</w:t>
      </w:r>
      <w:r>
        <w:rPr>
          <w:rFonts w:ascii="Comfortaa" w:eastAsia="Comfortaa" w:hAnsi="Comfortaa" w:cs="Comfortaa"/>
          <w:sz w:val="20"/>
          <w:szCs w:val="20"/>
          <w:lang w:val="en-US"/>
        </w:rPr>
        <w:t>Java</w:t>
      </w:r>
    </w:p>
    <w:p w:rsidR="007F6BBB" w:rsidRDefault="007F6BBB">
      <w:pPr>
        <w:spacing w:before="240" w:after="200"/>
        <w:ind w:left="72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Результат работы алгоритма:</w:t>
      </w:r>
    </w:p>
    <w:p w:rsidR="007F6BBB" w:rsidRDefault="007F6BBB">
      <w:pPr>
        <w:spacing w:before="240" w:after="200"/>
        <w:ind w:left="720"/>
        <w:rPr>
          <w:rFonts w:ascii="Comfortaa" w:eastAsia="Comfortaa" w:hAnsi="Comfortaa" w:cs="Comfortaa"/>
          <w:sz w:val="20"/>
          <w:szCs w:val="20"/>
        </w:rPr>
      </w:pPr>
      <w:r>
        <w:rPr>
          <w:noProof/>
        </w:rPr>
        <w:drawing>
          <wp:inline distT="0" distB="0" distL="0" distR="0" wp14:anchorId="1ED18915" wp14:editId="72C2B2D0">
            <wp:extent cx="312420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22" w:rsidRDefault="00617522">
      <w:pPr>
        <w:spacing w:before="240" w:after="200"/>
        <w:rPr>
          <w:rFonts w:ascii="Comfortaa" w:eastAsia="Comfortaa" w:hAnsi="Comfortaa" w:cs="Comfortaa"/>
          <w:color w:val="666666"/>
          <w:sz w:val="20"/>
          <w:szCs w:val="20"/>
        </w:rPr>
      </w:pPr>
    </w:p>
    <w:p w:rsidR="00617522" w:rsidRDefault="00617522"/>
    <w:sectPr w:rsidR="00617522">
      <w:pgSz w:w="11909" w:h="16834"/>
      <w:pgMar w:top="708" w:right="1440" w:bottom="69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fortaa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B07"/>
    <w:multiLevelType w:val="multilevel"/>
    <w:tmpl w:val="1C0A0FA4"/>
    <w:lvl w:ilvl="0">
      <w:start w:val="1"/>
      <w:numFmt w:val="decimal"/>
      <w:lvlText w:val="%1."/>
      <w:lvlJc w:val="left"/>
      <w:pPr>
        <w:ind w:left="720" w:hanging="360"/>
      </w:pPr>
      <w:rPr>
        <w:rFonts w:ascii="Comfortaa" w:eastAsia="Comfortaa" w:hAnsi="Comfortaa" w:cs="Comfortaa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22"/>
    <w:rsid w:val="003E3907"/>
    <w:rsid w:val="00617522"/>
    <w:rsid w:val="007F49CB"/>
    <w:rsid w:val="007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B974"/>
  <w15:docId w15:val="{6C19B3E7-4135-410A-A371-D95AFC1D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7F6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ЛШКШДД</cp:lastModifiedBy>
  <cp:revision>3</cp:revision>
  <dcterms:created xsi:type="dcterms:W3CDTF">2021-10-21T16:51:00Z</dcterms:created>
  <dcterms:modified xsi:type="dcterms:W3CDTF">2021-10-21T17:24:00Z</dcterms:modified>
</cp:coreProperties>
</file>