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C4E" w:rsidRPr="007246B6" w:rsidRDefault="00E26093" w:rsidP="00C56272">
      <w:pPr>
        <w:pStyle w:val="af0"/>
        <w:spacing w:before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326203416"/>
      <w:bookmarkStart w:id="1" w:name="_Toc326203387"/>
      <w:r>
        <w:rPr>
          <w:rFonts w:ascii="Times New Roman" w:hAnsi="Times New Roman" w:cs="Times New Roman"/>
          <w:color w:val="auto"/>
          <w:sz w:val="32"/>
          <w:szCs w:val="32"/>
        </w:rPr>
        <w:t>СПИСОК ИЛЛЮСТРАЦИЙ</w:t>
      </w:r>
    </w:p>
    <w:p w:rsidR="00CD1CBA" w:rsidRDefault="00CD1CBA" w:rsidP="00CD1CBA">
      <w:pPr>
        <w:rPr>
          <w:lang w:val="ru-RU" w:eastAsia="en-US"/>
        </w:rPr>
      </w:pPr>
    </w:p>
    <w:p w:rsidR="00853D43" w:rsidRPr="00CD1CBA" w:rsidRDefault="00853D43" w:rsidP="00CD1CBA">
      <w:pPr>
        <w:rPr>
          <w:lang w:val="ru-RU" w:eastAsia="en-US"/>
        </w:rPr>
      </w:pPr>
    </w:p>
    <w:p w:rsidR="00364C4E" w:rsidRPr="00D534AA" w:rsidRDefault="00E26093" w:rsidP="00853D43">
      <w:pPr>
        <w:pStyle w:val="21"/>
        <w:rPr>
          <w:szCs w:val="28"/>
          <w:lang w:val="ru-RU"/>
        </w:rPr>
      </w:pPr>
      <w:r w:rsidRPr="00E65210">
        <w:rPr>
          <w:szCs w:val="28"/>
        </w:rPr>
        <w:t xml:space="preserve">Рисунок 2.1 – </w:t>
      </w:r>
      <w:proofErr w:type="spellStart"/>
      <w:r w:rsidRPr="00E65210">
        <w:rPr>
          <w:szCs w:val="28"/>
        </w:rPr>
        <w:t>Графики</w:t>
      </w:r>
      <w:proofErr w:type="spellEnd"/>
      <w:r w:rsidRPr="00E65210">
        <w:rPr>
          <w:szCs w:val="28"/>
        </w:rPr>
        <w:t xml:space="preserve">, </w:t>
      </w:r>
      <w:proofErr w:type="spellStart"/>
      <w:r w:rsidRPr="00E65210">
        <w:rPr>
          <w:szCs w:val="28"/>
        </w:rPr>
        <w:t>поясняющие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однолинейное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однополярное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вероятностное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представление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информации</w:t>
      </w:r>
      <w:proofErr w:type="spellEnd"/>
      <w:r w:rsidRPr="00364C4E">
        <w:rPr>
          <w:szCs w:val="28"/>
        </w:rPr>
        <w:t xml:space="preserve"> </w:t>
      </w:r>
      <w:r w:rsidR="00364C4E" w:rsidRPr="00364C4E">
        <w:rPr>
          <w:szCs w:val="28"/>
        </w:rPr>
        <w:ptab w:relativeTo="margin" w:alignment="right" w:leader="dot"/>
      </w:r>
      <w:r>
        <w:rPr>
          <w:szCs w:val="28"/>
          <w:lang w:val="ru-RU"/>
        </w:rPr>
        <w:t>8</w:t>
      </w:r>
    </w:p>
    <w:p w:rsidR="00E26093" w:rsidRPr="00D534AA" w:rsidRDefault="00E26093" w:rsidP="00E26093">
      <w:pPr>
        <w:pStyle w:val="21"/>
        <w:rPr>
          <w:szCs w:val="28"/>
          <w:lang w:val="ru-RU"/>
        </w:rPr>
      </w:pPr>
      <w:r w:rsidRPr="00E65210">
        <w:rPr>
          <w:szCs w:val="28"/>
        </w:rPr>
        <w:t>Рисунок 2</w:t>
      </w:r>
      <w:r>
        <w:rPr>
          <w:szCs w:val="28"/>
        </w:rPr>
        <w:t>.</w:t>
      </w:r>
      <w:r>
        <w:rPr>
          <w:szCs w:val="28"/>
          <w:lang w:val="ru-RU"/>
        </w:rPr>
        <w:t>2</w:t>
      </w:r>
      <w:r w:rsidRPr="00E65210">
        <w:rPr>
          <w:szCs w:val="28"/>
        </w:rPr>
        <w:t xml:space="preserve"> – </w:t>
      </w:r>
      <w:proofErr w:type="spellStart"/>
      <w:r w:rsidRPr="00E65210">
        <w:rPr>
          <w:szCs w:val="28"/>
        </w:rPr>
        <w:t>График</w:t>
      </w:r>
      <w:proofErr w:type="spellEnd"/>
      <w:r w:rsidRPr="00E65210">
        <w:rPr>
          <w:szCs w:val="28"/>
        </w:rPr>
        <w:t xml:space="preserve">, </w:t>
      </w:r>
      <w:proofErr w:type="spellStart"/>
      <w:r w:rsidRPr="00E65210">
        <w:rPr>
          <w:szCs w:val="28"/>
        </w:rPr>
        <w:t>поясняющий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работу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однолинейного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двухполярного</w:t>
      </w:r>
      <w:proofErr w:type="spellEnd"/>
      <w:r w:rsidRPr="00E65210">
        <w:rPr>
          <w:szCs w:val="28"/>
        </w:rPr>
        <w:t xml:space="preserve">  </w:t>
      </w:r>
      <w:proofErr w:type="spellStart"/>
      <w:r w:rsidRPr="00E65210">
        <w:rPr>
          <w:szCs w:val="28"/>
        </w:rPr>
        <w:t>преобразователя</w:t>
      </w:r>
      <w:proofErr w:type="spellEnd"/>
      <w:r w:rsidRPr="00364C4E">
        <w:rPr>
          <w:szCs w:val="28"/>
        </w:rPr>
        <w:t xml:space="preserve"> </w:t>
      </w:r>
      <w:r w:rsidRPr="00364C4E">
        <w:rPr>
          <w:szCs w:val="28"/>
        </w:rPr>
        <w:ptab w:relativeTo="margin" w:alignment="right" w:leader="dot"/>
      </w:r>
      <w:r>
        <w:rPr>
          <w:szCs w:val="28"/>
          <w:lang w:val="ru-RU"/>
        </w:rPr>
        <w:t>11</w:t>
      </w:r>
    </w:p>
    <w:p w:rsidR="00E26093" w:rsidRPr="00D534AA" w:rsidRDefault="00E26093" w:rsidP="00E26093">
      <w:pPr>
        <w:pStyle w:val="21"/>
        <w:rPr>
          <w:szCs w:val="28"/>
          <w:lang w:val="ru-RU"/>
        </w:rPr>
      </w:pPr>
      <w:r w:rsidRPr="00E65210">
        <w:rPr>
          <w:szCs w:val="28"/>
        </w:rPr>
        <w:t>Рисунок 2</w:t>
      </w:r>
      <w:r>
        <w:rPr>
          <w:szCs w:val="28"/>
        </w:rPr>
        <w:t>.</w:t>
      </w:r>
      <w:r>
        <w:rPr>
          <w:szCs w:val="28"/>
          <w:lang w:val="ru-RU"/>
        </w:rPr>
        <w:t>3</w:t>
      </w:r>
      <w:r w:rsidRPr="00E65210">
        <w:rPr>
          <w:szCs w:val="28"/>
        </w:rPr>
        <w:t xml:space="preserve"> – </w:t>
      </w:r>
      <w:proofErr w:type="spellStart"/>
      <w:r w:rsidRPr="00E65210">
        <w:rPr>
          <w:szCs w:val="28"/>
        </w:rPr>
        <w:t>Круговая</w:t>
      </w:r>
      <w:proofErr w:type="spellEnd"/>
      <w:r w:rsidRPr="00E65210">
        <w:rPr>
          <w:szCs w:val="28"/>
        </w:rPr>
        <w:t xml:space="preserve"> схема </w:t>
      </w:r>
      <w:proofErr w:type="spellStart"/>
      <w:r w:rsidRPr="00E65210">
        <w:rPr>
          <w:szCs w:val="28"/>
        </w:rPr>
        <w:t>кодирования</w:t>
      </w:r>
      <w:proofErr w:type="spellEnd"/>
      <w:r w:rsidRPr="00E65210">
        <w:rPr>
          <w:szCs w:val="28"/>
        </w:rPr>
        <w:t xml:space="preserve"> чисел при </w:t>
      </w:r>
      <w:proofErr w:type="spellStart"/>
      <w:r w:rsidRPr="00E65210">
        <w:rPr>
          <w:szCs w:val="28"/>
        </w:rPr>
        <w:t>однолинейном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двухполярном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вероятностном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преобразовании</w:t>
      </w:r>
      <w:proofErr w:type="spellEnd"/>
      <w:r w:rsidRPr="00364C4E">
        <w:rPr>
          <w:szCs w:val="28"/>
        </w:rPr>
        <w:t xml:space="preserve"> </w:t>
      </w:r>
      <w:r w:rsidRPr="00364C4E">
        <w:rPr>
          <w:szCs w:val="28"/>
        </w:rPr>
        <w:ptab w:relativeTo="margin" w:alignment="right" w:leader="dot"/>
      </w:r>
      <w:r>
        <w:rPr>
          <w:szCs w:val="28"/>
          <w:lang w:val="ru-RU"/>
        </w:rPr>
        <w:t>12</w:t>
      </w:r>
    </w:p>
    <w:p w:rsidR="00E26093" w:rsidRPr="00D534AA" w:rsidRDefault="00E26093" w:rsidP="00E26093">
      <w:pPr>
        <w:pStyle w:val="21"/>
        <w:rPr>
          <w:szCs w:val="28"/>
          <w:lang w:val="ru-RU"/>
        </w:rPr>
      </w:pPr>
      <w:r w:rsidRPr="00E65210">
        <w:rPr>
          <w:szCs w:val="28"/>
        </w:rPr>
        <w:t>Рисунок 2</w:t>
      </w:r>
      <w:r>
        <w:rPr>
          <w:szCs w:val="28"/>
        </w:rPr>
        <w:t>.</w:t>
      </w:r>
      <w:r>
        <w:rPr>
          <w:szCs w:val="28"/>
          <w:lang w:val="ru-RU"/>
        </w:rPr>
        <w:t>4</w:t>
      </w:r>
      <w:r w:rsidRPr="00E65210">
        <w:rPr>
          <w:szCs w:val="28"/>
        </w:rPr>
        <w:t xml:space="preserve"> – </w:t>
      </w:r>
      <w:proofErr w:type="spellStart"/>
      <w:r w:rsidRPr="00E65210">
        <w:rPr>
          <w:szCs w:val="28"/>
        </w:rPr>
        <w:t>Функциональная</w:t>
      </w:r>
      <w:proofErr w:type="spellEnd"/>
      <w:r w:rsidRPr="00E65210">
        <w:rPr>
          <w:szCs w:val="28"/>
        </w:rPr>
        <w:t xml:space="preserve"> схема </w:t>
      </w:r>
      <w:proofErr w:type="spellStart"/>
      <w:r w:rsidRPr="00E65210">
        <w:rPr>
          <w:szCs w:val="28"/>
        </w:rPr>
        <w:t>вероятностного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сумматора</w:t>
      </w:r>
      <w:proofErr w:type="spellEnd"/>
      <w:r w:rsidRPr="00E65210">
        <w:rPr>
          <w:szCs w:val="28"/>
        </w:rPr>
        <w:t xml:space="preserve"> при </w:t>
      </w:r>
      <w:proofErr w:type="spellStart"/>
      <w:r w:rsidRPr="00E65210">
        <w:rPr>
          <w:szCs w:val="28"/>
        </w:rPr>
        <w:t>однолинейном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однополярном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представлении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слагаемых</w:t>
      </w:r>
      <w:proofErr w:type="spellEnd"/>
      <w:r w:rsidRPr="00364C4E">
        <w:rPr>
          <w:szCs w:val="28"/>
        </w:rPr>
        <w:t xml:space="preserve"> </w:t>
      </w:r>
      <w:r w:rsidRPr="00364C4E">
        <w:rPr>
          <w:szCs w:val="28"/>
        </w:rPr>
        <w:ptab w:relativeTo="margin" w:alignment="right" w:leader="dot"/>
      </w:r>
      <w:r>
        <w:rPr>
          <w:szCs w:val="28"/>
          <w:lang w:val="ru-RU"/>
        </w:rPr>
        <w:t>14</w:t>
      </w:r>
    </w:p>
    <w:p w:rsidR="00E26093" w:rsidRPr="00D534AA" w:rsidRDefault="00E26093" w:rsidP="00E26093">
      <w:pPr>
        <w:pStyle w:val="21"/>
        <w:rPr>
          <w:szCs w:val="28"/>
          <w:lang w:val="ru-RU"/>
        </w:rPr>
      </w:pPr>
      <w:r w:rsidRPr="00E65210">
        <w:rPr>
          <w:szCs w:val="28"/>
        </w:rPr>
        <w:t>Рисунок 2</w:t>
      </w:r>
      <w:r>
        <w:rPr>
          <w:szCs w:val="28"/>
        </w:rPr>
        <w:t>.</w:t>
      </w:r>
      <w:r>
        <w:rPr>
          <w:szCs w:val="28"/>
          <w:lang w:val="ru-RU"/>
        </w:rPr>
        <w:t>5</w:t>
      </w:r>
      <w:r w:rsidRPr="00E65210">
        <w:rPr>
          <w:szCs w:val="28"/>
        </w:rPr>
        <w:t xml:space="preserve"> – </w:t>
      </w:r>
      <w:proofErr w:type="spellStart"/>
      <w:r w:rsidRPr="00E65210">
        <w:rPr>
          <w:szCs w:val="28"/>
        </w:rPr>
        <w:t>Структурно-функциональная</w:t>
      </w:r>
      <w:proofErr w:type="spellEnd"/>
      <w:r w:rsidRPr="00E65210">
        <w:rPr>
          <w:szCs w:val="28"/>
        </w:rPr>
        <w:t xml:space="preserve"> схема </w:t>
      </w:r>
      <w:proofErr w:type="spellStart"/>
      <w:r w:rsidRPr="00E65210">
        <w:rPr>
          <w:szCs w:val="28"/>
        </w:rPr>
        <w:t>вероятностного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множительного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устройства</w:t>
      </w:r>
      <w:proofErr w:type="spellEnd"/>
      <w:r w:rsidRPr="00364C4E">
        <w:rPr>
          <w:szCs w:val="28"/>
        </w:rPr>
        <w:t xml:space="preserve"> </w:t>
      </w:r>
      <w:r w:rsidRPr="00364C4E">
        <w:rPr>
          <w:szCs w:val="28"/>
        </w:rPr>
        <w:ptab w:relativeTo="margin" w:alignment="right" w:leader="dot"/>
      </w:r>
      <w:r>
        <w:rPr>
          <w:szCs w:val="28"/>
          <w:lang w:val="ru-RU"/>
        </w:rPr>
        <w:t>1</w:t>
      </w:r>
      <w:r>
        <w:rPr>
          <w:szCs w:val="28"/>
          <w:lang w:val="ru-RU"/>
        </w:rPr>
        <w:t>8</w:t>
      </w:r>
    </w:p>
    <w:p w:rsidR="00E26093" w:rsidRPr="00D534AA" w:rsidRDefault="00E26093" w:rsidP="00E26093">
      <w:pPr>
        <w:pStyle w:val="21"/>
        <w:rPr>
          <w:szCs w:val="28"/>
          <w:lang w:val="ru-RU"/>
        </w:rPr>
      </w:pPr>
      <w:r w:rsidRPr="00E65210">
        <w:rPr>
          <w:szCs w:val="28"/>
        </w:rPr>
        <w:t>Рисунок 2</w:t>
      </w:r>
      <w:r>
        <w:rPr>
          <w:szCs w:val="28"/>
        </w:rPr>
        <w:t>.</w:t>
      </w:r>
      <w:r>
        <w:rPr>
          <w:szCs w:val="28"/>
          <w:lang w:val="ru-RU"/>
        </w:rPr>
        <w:t>6</w:t>
      </w:r>
      <w:r w:rsidRPr="00E65210">
        <w:rPr>
          <w:szCs w:val="28"/>
        </w:rPr>
        <w:t xml:space="preserve"> – </w:t>
      </w:r>
      <w:proofErr w:type="spellStart"/>
      <w:r w:rsidRPr="00E65210">
        <w:rPr>
          <w:szCs w:val="28"/>
        </w:rPr>
        <w:t>Структурная</w:t>
      </w:r>
      <w:proofErr w:type="spellEnd"/>
      <w:r w:rsidRPr="00E65210">
        <w:rPr>
          <w:szCs w:val="28"/>
        </w:rPr>
        <w:t xml:space="preserve"> схема </w:t>
      </w:r>
      <w:proofErr w:type="spellStart"/>
      <w:r w:rsidRPr="00E65210">
        <w:rPr>
          <w:szCs w:val="28"/>
        </w:rPr>
        <w:t>последовательного</w:t>
      </w:r>
      <w:proofErr w:type="spellEnd"/>
      <w:r w:rsidRPr="00E65210">
        <w:rPr>
          <w:szCs w:val="28"/>
        </w:rPr>
        <w:t xml:space="preserve"> ГПСЧ</w:t>
      </w:r>
      <w:r w:rsidRPr="00364C4E">
        <w:rPr>
          <w:szCs w:val="28"/>
        </w:rPr>
        <w:t xml:space="preserve"> </w:t>
      </w:r>
      <w:r w:rsidRPr="00364C4E">
        <w:rPr>
          <w:szCs w:val="28"/>
        </w:rPr>
        <w:ptab w:relativeTo="margin" w:alignment="right" w:leader="dot"/>
      </w:r>
      <w:r>
        <w:rPr>
          <w:szCs w:val="28"/>
          <w:lang w:val="ru-RU"/>
        </w:rPr>
        <w:t>20</w:t>
      </w:r>
    </w:p>
    <w:p w:rsidR="00E26093" w:rsidRDefault="00E26093" w:rsidP="00E26093">
      <w:pPr>
        <w:pStyle w:val="21"/>
        <w:rPr>
          <w:szCs w:val="28"/>
          <w:lang w:val="ru-RU"/>
        </w:rPr>
      </w:pPr>
      <w:r w:rsidRPr="00E65210">
        <w:rPr>
          <w:szCs w:val="28"/>
        </w:rPr>
        <w:t>Рисунок 2</w:t>
      </w:r>
      <w:r>
        <w:rPr>
          <w:szCs w:val="28"/>
        </w:rPr>
        <w:t>.</w:t>
      </w:r>
      <w:r>
        <w:rPr>
          <w:szCs w:val="28"/>
          <w:lang w:val="ru-RU"/>
        </w:rPr>
        <w:t>7</w:t>
      </w:r>
      <w:r w:rsidRPr="00E65210">
        <w:rPr>
          <w:szCs w:val="28"/>
        </w:rPr>
        <w:t xml:space="preserve"> – </w:t>
      </w:r>
      <w:proofErr w:type="spellStart"/>
      <w:r w:rsidRPr="00E65210">
        <w:rPr>
          <w:szCs w:val="28"/>
        </w:rPr>
        <w:t>Кривая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распределения</w:t>
      </w:r>
      <w:proofErr w:type="spellEnd"/>
      <w:r w:rsidRPr="00E65210">
        <w:rPr>
          <w:szCs w:val="28"/>
        </w:rPr>
        <w:t xml:space="preserve"> – а, с </w:t>
      </w:r>
      <w:proofErr w:type="spellStart"/>
      <w:r w:rsidRPr="00E65210">
        <w:rPr>
          <w:szCs w:val="28"/>
        </w:rPr>
        <w:t>уменьшением</w:t>
      </w:r>
      <w:proofErr w:type="spellEnd"/>
      <w:r w:rsidRPr="00E65210">
        <w:rPr>
          <w:szCs w:val="28"/>
        </w:rPr>
        <w:t xml:space="preserve"> СКО – б</w:t>
      </w:r>
      <w:r w:rsidRPr="00364C4E">
        <w:rPr>
          <w:szCs w:val="28"/>
        </w:rPr>
        <w:t xml:space="preserve"> </w:t>
      </w:r>
      <w:r w:rsidRPr="00364C4E">
        <w:rPr>
          <w:szCs w:val="28"/>
        </w:rPr>
        <w:ptab w:relativeTo="margin" w:alignment="right" w:leader="dot"/>
      </w:r>
      <w:r>
        <w:rPr>
          <w:szCs w:val="28"/>
          <w:lang w:val="ru-RU"/>
        </w:rPr>
        <w:t>22</w:t>
      </w:r>
    </w:p>
    <w:p w:rsidR="00E26093" w:rsidRPr="00D534AA" w:rsidRDefault="00E26093" w:rsidP="00E26093">
      <w:pPr>
        <w:pStyle w:val="21"/>
        <w:rPr>
          <w:szCs w:val="28"/>
          <w:lang w:val="ru-RU"/>
        </w:rPr>
      </w:pPr>
      <w:r w:rsidRPr="00E65210">
        <w:rPr>
          <w:szCs w:val="28"/>
        </w:rPr>
        <w:t>Рисунок 2</w:t>
      </w:r>
      <w:r>
        <w:rPr>
          <w:szCs w:val="28"/>
        </w:rPr>
        <w:t>.</w:t>
      </w:r>
      <w:r>
        <w:rPr>
          <w:szCs w:val="28"/>
          <w:lang w:val="ru-RU"/>
        </w:rPr>
        <w:t>8</w:t>
      </w:r>
      <w:r w:rsidRPr="00E65210">
        <w:rPr>
          <w:szCs w:val="28"/>
        </w:rPr>
        <w:t xml:space="preserve"> – </w:t>
      </w:r>
      <w:proofErr w:type="spellStart"/>
      <w:r w:rsidRPr="00E65210">
        <w:rPr>
          <w:szCs w:val="28"/>
        </w:rPr>
        <w:t>Кривая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логарифмического</w:t>
      </w:r>
      <w:proofErr w:type="spellEnd"/>
      <w:r w:rsidRPr="00E65210">
        <w:rPr>
          <w:szCs w:val="28"/>
        </w:rPr>
        <w:t xml:space="preserve"> нормального </w:t>
      </w:r>
      <w:proofErr w:type="spellStart"/>
      <w:r w:rsidRPr="00E65210">
        <w:rPr>
          <w:szCs w:val="28"/>
        </w:rPr>
        <w:t>распредиления</w:t>
      </w:r>
      <w:proofErr w:type="spellEnd"/>
      <w:r w:rsidRPr="00364C4E">
        <w:rPr>
          <w:szCs w:val="28"/>
        </w:rPr>
        <w:t xml:space="preserve"> </w:t>
      </w:r>
      <w:r w:rsidRPr="00364C4E">
        <w:rPr>
          <w:szCs w:val="28"/>
        </w:rPr>
        <w:ptab w:relativeTo="margin" w:alignment="right" w:leader="dot"/>
      </w:r>
      <w:r>
        <w:rPr>
          <w:szCs w:val="28"/>
          <w:lang w:val="ru-RU"/>
        </w:rPr>
        <w:t>24</w:t>
      </w:r>
    </w:p>
    <w:p w:rsidR="00E26093" w:rsidRDefault="00E26093" w:rsidP="00E26093">
      <w:pPr>
        <w:pStyle w:val="21"/>
        <w:rPr>
          <w:szCs w:val="28"/>
          <w:lang w:val="ru-RU"/>
        </w:rPr>
      </w:pPr>
      <w:r>
        <w:rPr>
          <w:szCs w:val="28"/>
        </w:rPr>
        <w:t xml:space="preserve">Рисунок </w:t>
      </w:r>
      <w:r>
        <w:rPr>
          <w:szCs w:val="28"/>
          <w:lang w:val="ru-RU"/>
        </w:rPr>
        <w:t>3.1</w:t>
      </w:r>
      <w:r w:rsidRPr="00E65210">
        <w:rPr>
          <w:szCs w:val="28"/>
        </w:rPr>
        <w:t xml:space="preserve"> – </w:t>
      </w:r>
      <w:proofErr w:type="spellStart"/>
      <w:r w:rsidRPr="00E65210">
        <w:rPr>
          <w:szCs w:val="28"/>
        </w:rPr>
        <w:t>Трехуровневая</w:t>
      </w:r>
      <w:proofErr w:type="spellEnd"/>
      <w:r w:rsidRPr="00E65210">
        <w:rPr>
          <w:szCs w:val="28"/>
        </w:rPr>
        <w:t xml:space="preserve"> схема </w:t>
      </w:r>
      <w:proofErr w:type="spellStart"/>
      <w:r w:rsidRPr="00E65210">
        <w:rPr>
          <w:szCs w:val="28"/>
        </w:rPr>
        <w:t>представления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иерархии</w:t>
      </w:r>
      <w:proofErr w:type="spellEnd"/>
      <w:r w:rsidRPr="00364C4E">
        <w:rPr>
          <w:szCs w:val="28"/>
        </w:rPr>
        <w:t xml:space="preserve"> </w:t>
      </w:r>
      <w:r w:rsidRPr="00364C4E">
        <w:rPr>
          <w:szCs w:val="28"/>
        </w:rPr>
        <w:ptab w:relativeTo="margin" w:alignment="right" w:leader="dot"/>
      </w:r>
      <w:r>
        <w:rPr>
          <w:szCs w:val="28"/>
          <w:lang w:val="ru-RU"/>
        </w:rPr>
        <w:t>31</w:t>
      </w:r>
    </w:p>
    <w:p w:rsidR="00E26093" w:rsidRPr="00E26093" w:rsidRDefault="00E26093" w:rsidP="00E26093">
      <w:pPr>
        <w:pStyle w:val="21"/>
        <w:rPr>
          <w:szCs w:val="28"/>
          <w:lang w:val="ru-RU"/>
        </w:rPr>
      </w:pPr>
      <w:r>
        <w:rPr>
          <w:szCs w:val="28"/>
        </w:rPr>
        <w:t xml:space="preserve">Рисунок </w:t>
      </w:r>
      <w:r>
        <w:rPr>
          <w:szCs w:val="28"/>
          <w:lang w:val="ru-RU"/>
        </w:rPr>
        <w:t>3.2</w:t>
      </w:r>
      <w:r w:rsidRPr="00E65210">
        <w:rPr>
          <w:szCs w:val="28"/>
        </w:rPr>
        <w:t xml:space="preserve"> – </w:t>
      </w:r>
      <w:proofErr w:type="spellStart"/>
      <w:r w:rsidRPr="00E65210">
        <w:rPr>
          <w:szCs w:val="28"/>
        </w:rPr>
        <w:t>Трехуровневая</w:t>
      </w:r>
      <w:proofErr w:type="spellEnd"/>
      <w:r w:rsidRPr="00E65210">
        <w:rPr>
          <w:szCs w:val="28"/>
        </w:rPr>
        <w:t xml:space="preserve"> схема </w:t>
      </w:r>
      <w:proofErr w:type="spellStart"/>
      <w:r w:rsidRPr="00E65210">
        <w:rPr>
          <w:szCs w:val="28"/>
        </w:rPr>
        <w:t>представления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иерархии</w:t>
      </w:r>
      <w:proofErr w:type="spellEnd"/>
      <w:r w:rsidRPr="00364C4E">
        <w:rPr>
          <w:szCs w:val="28"/>
        </w:rPr>
        <w:t xml:space="preserve"> </w:t>
      </w:r>
      <w:r w:rsidRPr="00364C4E">
        <w:rPr>
          <w:szCs w:val="28"/>
        </w:rPr>
        <w:ptab w:relativeTo="margin" w:alignment="right" w:leader="dot"/>
      </w:r>
      <w:r>
        <w:rPr>
          <w:szCs w:val="28"/>
          <w:lang w:val="ru-RU"/>
        </w:rPr>
        <w:t>34</w:t>
      </w:r>
    </w:p>
    <w:p w:rsidR="00E26093" w:rsidRPr="00E26093" w:rsidRDefault="00E26093" w:rsidP="00E26093">
      <w:pPr>
        <w:pStyle w:val="21"/>
        <w:rPr>
          <w:szCs w:val="28"/>
          <w:lang w:val="ru-RU"/>
        </w:rPr>
      </w:pPr>
      <w:r>
        <w:rPr>
          <w:szCs w:val="28"/>
        </w:rPr>
        <w:t xml:space="preserve">Рисунок </w:t>
      </w:r>
      <w:r>
        <w:rPr>
          <w:szCs w:val="28"/>
          <w:lang w:val="ru-RU"/>
        </w:rPr>
        <w:t>4.1</w:t>
      </w:r>
      <w:r w:rsidRPr="00E65210">
        <w:rPr>
          <w:szCs w:val="28"/>
        </w:rPr>
        <w:t xml:space="preserve"> – </w:t>
      </w:r>
      <w:r>
        <w:rPr>
          <w:szCs w:val="28"/>
          <w:shd w:val="clear" w:color="auto" w:fill="FFFFFF"/>
          <w:lang w:val="ru-RU"/>
        </w:rPr>
        <w:t>В</w:t>
      </w:r>
      <w:proofErr w:type="spellStart"/>
      <w:r w:rsidRPr="00E65210">
        <w:rPr>
          <w:szCs w:val="28"/>
          <w:shd w:val="clear" w:color="auto" w:fill="FFFFFF"/>
        </w:rPr>
        <w:t>ероятностный</w:t>
      </w:r>
      <w:proofErr w:type="spellEnd"/>
      <w:r w:rsidRPr="00E65210">
        <w:rPr>
          <w:szCs w:val="28"/>
          <w:shd w:val="clear" w:color="auto" w:fill="FFFFFF"/>
        </w:rPr>
        <w:t xml:space="preserve"> </w:t>
      </w:r>
      <w:proofErr w:type="spellStart"/>
      <w:r w:rsidRPr="00E65210">
        <w:rPr>
          <w:szCs w:val="28"/>
          <w:shd w:val="clear" w:color="auto" w:fill="FFFFFF"/>
        </w:rPr>
        <w:t>последовательный</w:t>
      </w:r>
      <w:proofErr w:type="spellEnd"/>
      <w:r w:rsidRPr="00E65210">
        <w:rPr>
          <w:szCs w:val="28"/>
          <w:shd w:val="clear" w:color="auto" w:fill="FFFFFF"/>
        </w:rPr>
        <w:t xml:space="preserve"> </w:t>
      </w:r>
      <w:proofErr w:type="spellStart"/>
      <w:r w:rsidRPr="00E65210">
        <w:rPr>
          <w:szCs w:val="28"/>
          <w:shd w:val="clear" w:color="auto" w:fill="FFFFFF"/>
        </w:rPr>
        <w:t>сумматор</w:t>
      </w:r>
      <w:proofErr w:type="spellEnd"/>
      <w:r w:rsidRPr="00364C4E">
        <w:rPr>
          <w:szCs w:val="28"/>
        </w:rPr>
        <w:t xml:space="preserve"> </w:t>
      </w:r>
      <w:r w:rsidRPr="00364C4E">
        <w:rPr>
          <w:szCs w:val="28"/>
        </w:rPr>
        <w:ptab w:relativeTo="margin" w:alignment="right" w:leader="dot"/>
      </w:r>
      <w:r>
        <w:rPr>
          <w:szCs w:val="28"/>
          <w:lang w:val="ru-RU"/>
        </w:rPr>
        <w:t>36</w:t>
      </w:r>
    </w:p>
    <w:p w:rsidR="00E26093" w:rsidRPr="00E26093" w:rsidRDefault="00E26093" w:rsidP="00E26093">
      <w:pPr>
        <w:pStyle w:val="21"/>
        <w:rPr>
          <w:szCs w:val="28"/>
          <w:lang w:val="ru-RU"/>
        </w:rPr>
      </w:pPr>
      <w:r>
        <w:rPr>
          <w:szCs w:val="28"/>
        </w:rPr>
        <w:t xml:space="preserve">Рисунок </w:t>
      </w:r>
      <w:r>
        <w:rPr>
          <w:szCs w:val="28"/>
          <w:lang w:val="ru-RU"/>
        </w:rPr>
        <w:t>4.2</w:t>
      </w:r>
      <w:r w:rsidRPr="00E65210">
        <w:rPr>
          <w:szCs w:val="28"/>
        </w:rPr>
        <w:t xml:space="preserve"> – </w:t>
      </w:r>
      <w:proofErr w:type="spellStart"/>
      <w:r>
        <w:rPr>
          <w:szCs w:val="28"/>
        </w:rPr>
        <w:t>Ф</w:t>
      </w:r>
      <w:r w:rsidRPr="00E65210">
        <w:rPr>
          <w:szCs w:val="28"/>
        </w:rPr>
        <w:t>ункциональная</w:t>
      </w:r>
      <w:proofErr w:type="spellEnd"/>
      <w:r w:rsidRPr="00E65210">
        <w:rPr>
          <w:szCs w:val="28"/>
        </w:rPr>
        <w:t xml:space="preserve"> схема одного </w:t>
      </w:r>
      <w:proofErr w:type="spellStart"/>
      <w:r w:rsidRPr="00E65210">
        <w:rPr>
          <w:szCs w:val="28"/>
        </w:rPr>
        <w:t>разряда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цифровой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схемы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сравнения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вероятностного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преобразователя</w:t>
      </w:r>
      <w:proofErr w:type="spellEnd"/>
      <w:r w:rsidRPr="00364C4E">
        <w:rPr>
          <w:szCs w:val="28"/>
        </w:rPr>
        <w:t xml:space="preserve"> </w:t>
      </w:r>
      <w:r w:rsidRPr="00364C4E">
        <w:rPr>
          <w:szCs w:val="28"/>
        </w:rPr>
        <w:ptab w:relativeTo="margin" w:alignment="right" w:leader="dot"/>
      </w:r>
      <w:r>
        <w:rPr>
          <w:szCs w:val="28"/>
          <w:lang w:val="ru-RU"/>
        </w:rPr>
        <w:t>37</w:t>
      </w:r>
    </w:p>
    <w:p w:rsidR="00E26093" w:rsidRDefault="00E26093" w:rsidP="00E26093">
      <w:pPr>
        <w:pStyle w:val="21"/>
        <w:rPr>
          <w:szCs w:val="28"/>
          <w:lang w:val="ru-RU"/>
        </w:rPr>
      </w:pPr>
      <w:r>
        <w:rPr>
          <w:szCs w:val="28"/>
        </w:rPr>
        <w:t xml:space="preserve">Рисунок </w:t>
      </w:r>
      <w:r>
        <w:rPr>
          <w:szCs w:val="28"/>
          <w:lang w:val="ru-RU"/>
        </w:rPr>
        <w:t>4.3</w:t>
      </w:r>
      <w:r w:rsidRPr="00E65210">
        <w:rPr>
          <w:szCs w:val="28"/>
        </w:rPr>
        <w:t xml:space="preserve"> – </w:t>
      </w:r>
      <w:proofErr w:type="spellStart"/>
      <w:r>
        <w:rPr>
          <w:szCs w:val="28"/>
        </w:rPr>
        <w:t>Ф</w:t>
      </w:r>
      <w:r w:rsidRPr="00E65210">
        <w:rPr>
          <w:szCs w:val="28"/>
        </w:rPr>
        <w:t>ункциональная</w:t>
      </w:r>
      <w:proofErr w:type="spellEnd"/>
      <w:r w:rsidRPr="00E65210">
        <w:rPr>
          <w:szCs w:val="28"/>
        </w:rPr>
        <w:t xml:space="preserve"> схема </w:t>
      </w:r>
      <w:proofErr w:type="spellStart"/>
      <w:r w:rsidRPr="00E65210">
        <w:rPr>
          <w:szCs w:val="28"/>
        </w:rPr>
        <w:t>параллельного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вероятностного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сумматора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со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случайным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переключением</w:t>
      </w:r>
      <w:proofErr w:type="spellEnd"/>
      <w:r w:rsidRPr="00E65210">
        <w:rPr>
          <w:szCs w:val="28"/>
        </w:rPr>
        <w:t xml:space="preserve"> шин</w:t>
      </w:r>
      <w:r w:rsidRPr="00364C4E">
        <w:rPr>
          <w:szCs w:val="28"/>
        </w:rPr>
        <w:t xml:space="preserve"> </w:t>
      </w:r>
      <w:r w:rsidRPr="00364C4E">
        <w:rPr>
          <w:szCs w:val="28"/>
        </w:rPr>
        <w:ptab w:relativeTo="margin" w:alignment="right" w:leader="dot"/>
      </w:r>
      <w:r>
        <w:rPr>
          <w:szCs w:val="28"/>
          <w:lang w:val="ru-RU"/>
        </w:rPr>
        <w:t>38</w:t>
      </w:r>
    </w:p>
    <w:p w:rsidR="00E26093" w:rsidRPr="00E26093" w:rsidRDefault="00E26093" w:rsidP="00E26093">
      <w:pPr>
        <w:pStyle w:val="21"/>
        <w:rPr>
          <w:szCs w:val="28"/>
          <w:lang w:val="ru-RU"/>
        </w:rPr>
      </w:pPr>
      <w:r>
        <w:rPr>
          <w:szCs w:val="28"/>
        </w:rPr>
        <w:t xml:space="preserve">Рисунок </w:t>
      </w:r>
      <w:r>
        <w:rPr>
          <w:szCs w:val="28"/>
          <w:lang w:val="ru-RU"/>
        </w:rPr>
        <w:t>4.4</w:t>
      </w:r>
      <w:r w:rsidRPr="00E65210">
        <w:rPr>
          <w:szCs w:val="28"/>
        </w:rPr>
        <w:t xml:space="preserve"> – </w:t>
      </w:r>
      <w:proofErr w:type="spellStart"/>
      <w:r w:rsidRPr="00E65210">
        <w:rPr>
          <w:szCs w:val="28"/>
          <w:shd w:val="clear" w:color="auto" w:fill="FFFFFF"/>
        </w:rPr>
        <w:t>Функциональная</w:t>
      </w:r>
      <w:proofErr w:type="spellEnd"/>
      <w:r w:rsidRPr="00E65210">
        <w:rPr>
          <w:szCs w:val="28"/>
          <w:shd w:val="clear" w:color="auto" w:fill="FFFFFF"/>
        </w:rPr>
        <w:t xml:space="preserve"> схема</w:t>
      </w:r>
      <w:r w:rsidRPr="00E65210">
        <w:rPr>
          <w:b/>
          <w:szCs w:val="28"/>
        </w:rPr>
        <w:t xml:space="preserve"> </w:t>
      </w:r>
      <w:proofErr w:type="spellStart"/>
      <w:r w:rsidRPr="00E65210">
        <w:rPr>
          <w:szCs w:val="28"/>
        </w:rPr>
        <w:t>параллельного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вероятностного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сумматора</w:t>
      </w:r>
      <w:proofErr w:type="spellEnd"/>
      <w:r w:rsidRPr="00E65210">
        <w:rPr>
          <w:szCs w:val="28"/>
        </w:rPr>
        <w:t xml:space="preserve"> с </w:t>
      </w:r>
      <w:proofErr w:type="spellStart"/>
      <w:r w:rsidRPr="00E65210">
        <w:rPr>
          <w:szCs w:val="28"/>
        </w:rPr>
        <w:t>проверкой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входных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данных</w:t>
      </w:r>
      <w:proofErr w:type="spellEnd"/>
      <w:r w:rsidRPr="00364C4E">
        <w:rPr>
          <w:szCs w:val="28"/>
        </w:rPr>
        <w:t xml:space="preserve"> </w:t>
      </w:r>
      <w:r w:rsidRPr="00364C4E">
        <w:rPr>
          <w:szCs w:val="28"/>
        </w:rPr>
        <w:ptab w:relativeTo="margin" w:alignment="right" w:leader="dot"/>
      </w:r>
      <w:r>
        <w:rPr>
          <w:szCs w:val="28"/>
          <w:lang w:val="ru-RU"/>
        </w:rPr>
        <w:t>39</w:t>
      </w:r>
    </w:p>
    <w:p w:rsidR="00E26093" w:rsidRPr="00E26093" w:rsidRDefault="00E26093" w:rsidP="00E26093">
      <w:pPr>
        <w:pStyle w:val="21"/>
        <w:rPr>
          <w:szCs w:val="28"/>
          <w:lang w:val="ru-RU"/>
        </w:rPr>
      </w:pPr>
      <w:r>
        <w:rPr>
          <w:szCs w:val="28"/>
        </w:rPr>
        <w:t xml:space="preserve">Рисунок </w:t>
      </w:r>
      <w:r>
        <w:rPr>
          <w:szCs w:val="28"/>
          <w:lang w:val="ru-RU"/>
        </w:rPr>
        <w:t>5.1</w:t>
      </w:r>
      <w:r w:rsidRPr="00E65210">
        <w:rPr>
          <w:szCs w:val="28"/>
        </w:rPr>
        <w:t xml:space="preserve"> – </w:t>
      </w:r>
      <w:proofErr w:type="spellStart"/>
      <w:r w:rsidRPr="00E65210">
        <w:rPr>
          <w:szCs w:val="28"/>
          <w:shd w:val="clear" w:color="auto" w:fill="FFFFFF"/>
        </w:rPr>
        <w:t>Функциональная</w:t>
      </w:r>
      <w:proofErr w:type="spellEnd"/>
      <w:r w:rsidRPr="00E65210">
        <w:rPr>
          <w:szCs w:val="28"/>
          <w:shd w:val="clear" w:color="auto" w:fill="FFFFFF"/>
        </w:rPr>
        <w:t xml:space="preserve"> схема </w:t>
      </w:r>
      <w:proofErr w:type="spellStart"/>
      <w:r w:rsidRPr="00E65210">
        <w:rPr>
          <w:szCs w:val="28"/>
          <w:shd w:val="clear" w:color="auto" w:fill="FFFFFF"/>
        </w:rPr>
        <w:t>вероятностного</w:t>
      </w:r>
      <w:proofErr w:type="spellEnd"/>
      <w:r w:rsidRPr="00E65210">
        <w:rPr>
          <w:szCs w:val="28"/>
          <w:shd w:val="clear" w:color="auto" w:fill="FFFFFF"/>
        </w:rPr>
        <w:t xml:space="preserve"> </w:t>
      </w:r>
      <w:proofErr w:type="spellStart"/>
      <w:r w:rsidRPr="00E65210">
        <w:rPr>
          <w:szCs w:val="28"/>
          <w:shd w:val="clear" w:color="auto" w:fill="FFFFFF"/>
        </w:rPr>
        <w:t>параллельного</w:t>
      </w:r>
      <w:proofErr w:type="spellEnd"/>
      <w:r w:rsidRPr="00E65210">
        <w:rPr>
          <w:szCs w:val="28"/>
          <w:shd w:val="clear" w:color="auto" w:fill="FFFFFF"/>
        </w:rPr>
        <w:t xml:space="preserve"> </w:t>
      </w:r>
      <w:proofErr w:type="spellStart"/>
      <w:r w:rsidRPr="00E65210">
        <w:rPr>
          <w:szCs w:val="28"/>
          <w:shd w:val="clear" w:color="auto" w:fill="FFFFFF"/>
        </w:rPr>
        <w:t>умножителя</w:t>
      </w:r>
      <w:proofErr w:type="spellEnd"/>
      <w:r w:rsidRPr="00364C4E">
        <w:rPr>
          <w:szCs w:val="28"/>
        </w:rPr>
        <w:t xml:space="preserve"> </w:t>
      </w:r>
      <w:r w:rsidRPr="00364C4E">
        <w:rPr>
          <w:szCs w:val="28"/>
        </w:rPr>
        <w:ptab w:relativeTo="margin" w:alignment="right" w:leader="dot"/>
      </w:r>
      <w:r>
        <w:rPr>
          <w:szCs w:val="28"/>
          <w:lang w:val="ru-RU"/>
        </w:rPr>
        <w:t>41</w:t>
      </w:r>
    </w:p>
    <w:p w:rsidR="00E26093" w:rsidRDefault="00E26093" w:rsidP="00E26093">
      <w:pPr>
        <w:pStyle w:val="21"/>
        <w:rPr>
          <w:szCs w:val="28"/>
          <w:lang w:val="ru-RU"/>
        </w:rPr>
      </w:pPr>
      <w:r>
        <w:rPr>
          <w:szCs w:val="28"/>
        </w:rPr>
        <w:t xml:space="preserve">Рисунок </w:t>
      </w:r>
      <w:r>
        <w:rPr>
          <w:szCs w:val="28"/>
          <w:lang w:val="ru-RU"/>
        </w:rPr>
        <w:t>4.6</w:t>
      </w:r>
      <w:r w:rsidRPr="00E65210">
        <w:rPr>
          <w:szCs w:val="28"/>
        </w:rPr>
        <w:t xml:space="preserve"> – </w:t>
      </w:r>
      <w:r>
        <w:rPr>
          <w:szCs w:val="28"/>
          <w:lang w:val="ru-RU"/>
        </w:rPr>
        <w:t>В</w:t>
      </w:r>
      <w:proofErr w:type="spellStart"/>
      <w:r w:rsidRPr="00E65210">
        <w:rPr>
          <w:szCs w:val="28"/>
        </w:rPr>
        <w:t>ероятностного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умножитель</w:t>
      </w:r>
      <w:proofErr w:type="spellEnd"/>
      <w:r w:rsidRPr="00E65210">
        <w:rPr>
          <w:szCs w:val="28"/>
        </w:rPr>
        <w:t xml:space="preserve"> с </w:t>
      </w:r>
      <w:proofErr w:type="spellStart"/>
      <w:r w:rsidRPr="00E65210">
        <w:rPr>
          <w:szCs w:val="28"/>
        </w:rPr>
        <w:t>групповой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структурой</w:t>
      </w:r>
      <w:proofErr w:type="spellEnd"/>
      <w:r w:rsidRPr="00E65210">
        <w:rPr>
          <w:szCs w:val="28"/>
        </w:rPr>
        <w:t>.</w:t>
      </w:r>
      <w:r w:rsidRPr="00364C4E">
        <w:rPr>
          <w:szCs w:val="28"/>
        </w:rPr>
        <w:ptab w:relativeTo="margin" w:alignment="right" w:leader="dot"/>
      </w:r>
      <w:r>
        <w:rPr>
          <w:szCs w:val="28"/>
          <w:lang w:val="ru-RU"/>
        </w:rPr>
        <w:t>42</w:t>
      </w:r>
    </w:p>
    <w:p w:rsidR="00E26093" w:rsidRPr="00D534AA" w:rsidRDefault="00E26093" w:rsidP="00E26093">
      <w:pPr>
        <w:pStyle w:val="21"/>
        <w:rPr>
          <w:szCs w:val="28"/>
          <w:lang w:val="ru-RU"/>
        </w:rPr>
      </w:pPr>
      <w:r>
        <w:rPr>
          <w:szCs w:val="28"/>
        </w:rPr>
        <w:t xml:space="preserve">Рисунок </w:t>
      </w:r>
      <w:r>
        <w:rPr>
          <w:szCs w:val="28"/>
          <w:lang w:val="ru-RU"/>
        </w:rPr>
        <w:t>6.1</w:t>
      </w:r>
      <w:r w:rsidRPr="00E65210">
        <w:rPr>
          <w:szCs w:val="28"/>
        </w:rPr>
        <w:t xml:space="preserve"> – Результат </w:t>
      </w:r>
      <w:proofErr w:type="spellStart"/>
      <w:r w:rsidRPr="00E65210">
        <w:rPr>
          <w:szCs w:val="28"/>
        </w:rPr>
        <w:t>первого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опыта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вероятностного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последовательного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сумматора</w:t>
      </w:r>
      <w:proofErr w:type="spellEnd"/>
      <w:r w:rsidRPr="00E65210">
        <w:rPr>
          <w:szCs w:val="28"/>
        </w:rPr>
        <w:t>.</w:t>
      </w:r>
      <w:r w:rsidRPr="00364C4E">
        <w:rPr>
          <w:szCs w:val="28"/>
        </w:rPr>
        <w:ptab w:relativeTo="margin" w:alignment="right" w:leader="dot"/>
      </w:r>
      <w:r>
        <w:rPr>
          <w:szCs w:val="28"/>
          <w:lang w:val="ru-RU"/>
        </w:rPr>
        <w:t>44</w:t>
      </w:r>
    </w:p>
    <w:p w:rsidR="00E26093" w:rsidRPr="00D534AA" w:rsidRDefault="00E26093" w:rsidP="00E26093">
      <w:pPr>
        <w:pStyle w:val="21"/>
        <w:rPr>
          <w:szCs w:val="28"/>
          <w:lang w:val="ru-RU"/>
        </w:rPr>
      </w:pPr>
      <w:r>
        <w:rPr>
          <w:szCs w:val="28"/>
        </w:rPr>
        <w:t xml:space="preserve">Рисунок </w:t>
      </w:r>
      <w:r>
        <w:rPr>
          <w:szCs w:val="28"/>
          <w:lang w:val="ru-RU"/>
        </w:rPr>
        <w:t>6.2</w:t>
      </w:r>
      <w:r w:rsidRPr="00E65210">
        <w:rPr>
          <w:szCs w:val="28"/>
        </w:rPr>
        <w:t xml:space="preserve"> – Результат </w:t>
      </w:r>
      <w:proofErr w:type="spellStart"/>
      <w:r w:rsidRPr="00E65210">
        <w:rPr>
          <w:szCs w:val="28"/>
        </w:rPr>
        <w:t>первого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опыта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вероятностного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последовательного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сумматора</w:t>
      </w:r>
      <w:proofErr w:type="spellEnd"/>
      <w:r w:rsidRPr="00E65210">
        <w:rPr>
          <w:szCs w:val="28"/>
        </w:rPr>
        <w:t xml:space="preserve"> при </w:t>
      </w:r>
      <w:proofErr w:type="spellStart"/>
      <w:r w:rsidRPr="00E65210">
        <w:rPr>
          <w:szCs w:val="28"/>
        </w:rPr>
        <w:t>количестве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статистических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испытаний</w:t>
      </w:r>
      <w:proofErr w:type="spellEnd"/>
      <w:r w:rsidRPr="00E65210">
        <w:rPr>
          <w:szCs w:val="28"/>
        </w:rPr>
        <w:t xml:space="preserve"> в 1000.</w:t>
      </w:r>
      <w:r w:rsidRPr="00364C4E">
        <w:rPr>
          <w:szCs w:val="28"/>
        </w:rPr>
        <w:ptab w:relativeTo="margin" w:alignment="right" w:leader="dot"/>
      </w:r>
      <w:r>
        <w:rPr>
          <w:szCs w:val="28"/>
          <w:lang w:val="ru-RU"/>
        </w:rPr>
        <w:t>45</w:t>
      </w:r>
    </w:p>
    <w:p w:rsidR="00E26093" w:rsidRDefault="00E26093" w:rsidP="00E26093">
      <w:pPr>
        <w:pStyle w:val="21"/>
        <w:rPr>
          <w:szCs w:val="28"/>
          <w:lang w:val="ru-RU"/>
        </w:rPr>
      </w:pPr>
      <w:r>
        <w:rPr>
          <w:szCs w:val="28"/>
        </w:rPr>
        <w:t xml:space="preserve">Рисунок </w:t>
      </w:r>
      <w:r>
        <w:rPr>
          <w:szCs w:val="28"/>
          <w:lang w:val="ru-RU"/>
        </w:rPr>
        <w:t>6.3</w:t>
      </w:r>
      <w:r w:rsidRPr="00E65210">
        <w:rPr>
          <w:szCs w:val="28"/>
        </w:rPr>
        <w:t xml:space="preserve"> – Результат </w:t>
      </w:r>
      <w:proofErr w:type="spellStart"/>
      <w:r w:rsidRPr="00E65210">
        <w:rPr>
          <w:szCs w:val="28"/>
        </w:rPr>
        <w:t>первого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опыта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вероятностного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последовательного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сумматора</w:t>
      </w:r>
      <w:proofErr w:type="spellEnd"/>
      <w:r w:rsidRPr="00E65210">
        <w:rPr>
          <w:szCs w:val="28"/>
        </w:rPr>
        <w:t xml:space="preserve"> при </w:t>
      </w:r>
      <w:proofErr w:type="spellStart"/>
      <w:r w:rsidRPr="00E65210">
        <w:rPr>
          <w:szCs w:val="28"/>
        </w:rPr>
        <w:t>количестве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статистических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испытаний</w:t>
      </w:r>
      <w:proofErr w:type="spellEnd"/>
      <w:r w:rsidRPr="00E65210">
        <w:rPr>
          <w:szCs w:val="28"/>
        </w:rPr>
        <w:t xml:space="preserve"> в 10 000.</w:t>
      </w:r>
      <w:r w:rsidRPr="00364C4E">
        <w:rPr>
          <w:szCs w:val="28"/>
        </w:rPr>
        <w:ptab w:relativeTo="margin" w:alignment="right" w:leader="dot"/>
      </w:r>
      <w:r>
        <w:rPr>
          <w:szCs w:val="28"/>
          <w:lang w:val="ru-RU"/>
        </w:rPr>
        <w:t>45</w:t>
      </w:r>
    </w:p>
    <w:p w:rsidR="00E26093" w:rsidRPr="00E26093" w:rsidRDefault="00E26093" w:rsidP="00E26093">
      <w:pPr>
        <w:pStyle w:val="21"/>
        <w:rPr>
          <w:szCs w:val="28"/>
          <w:lang w:val="ru-RU"/>
        </w:rPr>
      </w:pPr>
      <w:r>
        <w:rPr>
          <w:szCs w:val="28"/>
        </w:rPr>
        <w:t xml:space="preserve">Рисунок </w:t>
      </w:r>
      <w:r>
        <w:rPr>
          <w:szCs w:val="28"/>
          <w:lang w:val="ru-RU"/>
        </w:rPr>
        <w:t>6.4</w:t>
      </w:r>
      <w:r w:rsidRPr="00E65210">
        <w:rPr>
          <w:szCs w:val="28"/>
        </w:rPr>
        <w:t xml:space="preserve"> – Результат </w:t>
      </w:r>
      <w:proofErr w:type="spellStart"/>
      <w:r w:rsidRPr="00E65210">
        <w:rPr>
          <w:szCs w:val="28"/>
        </w:rPr>
        <w:t>работы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последовательного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вероятностного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сумматора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во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втором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опыте</w:t>
      </w:r>
      <w:proofErr w:type="spellEnd"/>
      <w:r w:rsidRPr="00E65210">
        <w:rPr>
          <w:szCs w:val="28"/>
        </w:rPr>
        <w:t>.</w:t>
      </w:r>
      <w:r w:rsidRPr="00364C4E">
        <w:rPr>
          <w:szCs w:val="28"/>
        </w:rPr>
        <w:ptab w:relativeTo="margin" w:alignment="right" w:leader="dot"/>
      </w:r>
      <w:r>
        <w:rPr>
          <w:szCs w:val="28"/>
          <w:lang w:val="ru-RU"/>
        </w:rPr>
        <w:t>46</w:t>
      </w:r>
    </w:p>
    <w:p w:rsidR="00E26093" w:rsidRPr="00D534AA" w:rsidRDefault="00E26093" w:rsidP="00E26093">
      <w:pPr>
        <w:pStyle w:val="21"/>
        <w:rPr>
          <w:szCs w:val="28"/>
          <w:lang w:val="ru-RU"/>
        </w:rPr>
      </w:pPr>
      <w:r>
        <w:rPr>
          <w:szCs w:val="28"/>
        </w:rPr>
        <w:t xml:space="preserve">Рисунок </w:t>
      </w:r>
      <w:r>
        <w:rPr>
          <w:szCs w:val="28"/>
          <w:lang w:val="ru-RU"/>
        </w:rPr>
        <w:t>6.5</w:t>
      </w:r>
      <w:r w:rsidRPr="00E65210">
        <w:rPr>
          <w:szCs w:val="28"/>
        </w:rPr>
        <w:t xml:space="preserve"> – Результат </w:t>
      </w:r>
      <w:proofErr w:type="spellStart"/>
      <w:r w:rsidRPr="00E65210">
        <w:rPr>
          <w:szCs w:val="28"/>
        </w:rPr>
        <w:t>работы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последовательного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вероятностного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сумматора</w:t>
      </w:r>
      <w:proofErr w:type="spellEnd"/>
      <w:r w:rsidRPr="00E65210">
        <w:rPr>
          <w:szCs w:val="28"/>
        </w:rPr>
        <w:t xml:space="preserve"> в </w:t>
      </w:r>
      <w:proofErr w:type="spellStart"/>
      <w:r w:rsidRPr="00E65210">
        <w:rPr>
          <w:szCs w:val="28"/>
        </w:rPr>
        <w:t>третьем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опыте</w:t>
      </w:r>
      <w:proofErr w:type="spellEnd"/>
      <w:r w:rsidRPr="00E65210">
        <w:rPr>
          <w:szCs w:val="28"/>
        </w:rPr>
        <w:t>.</w:t>
      </w:r>
      <w:r w:rsidRPr="00364C4E">
        <w:rPr>
          <w:szCs w:val="28"/>
        </w:rPr>
        <w:ptab w:relativeTo="margin" w:alignment="right" w:leader="dot"/>
      </w:r>
      <w:r>
        <w:rPr>
          <w:szCs w:val="28"/>
          <w:lang w:val="ru-RU"/>
        </w:rPr>
        <w:t>46</w:t>
      </w:r>
    </w:p>
    <w:p w:rsidR="00E26093" w:rsidRDefault="00E26093" w:rsidP="00E26093">
      <w:pPr>
        <w:pStyle w:val="21"/>
        <w:rPr>
          <w:szCs w:val="28"/>
          <w:lang w:val="ru-RU"/>
        </w:rPr>
      </w:pPr>
      <w:r>
        <w:rPr>
          <w:szCs w:val="28"/>
        </w:rPr>
        <w:t xml:space="preserve">Рисунок </w:t>
      </w:r>
      <w:r>
        <w:rPr>
          <w:szCs w:val="28"/>
          <w:lang w:val="ru-RU"/>
        </w:rPr>
        <w:t>6.6</w:t>
      </w:r>
      <w:r w:rsidRPr="00E65210">
        <w:rPr>
          <w:szCs w:val="28"/>
        </w:rPr>
        <w:t xml:space="preserve"> – Результат </w:t>
      </w:r>
      <w:proofErr w:type="spellStart"/>
      <w:r w:rsidRPr="00E65210">
        <w:rPr>
          <w:szCs w:val="28"/>
        </w:rPr>
        <w:t>работы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последовательного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вероятностного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сумматора</w:t>
      </w:r>
      <w:proofErr w:type="spellEnd"/>
      <w:r w:rsidRPr="00E65210">
        <w:rPr>
          <w:szCs w:val="28"/>
        </w:rPr>
        <w:t xml:space="preserve"> в </w:t>
      </w:r>
      <w:proofErr w:type="spellStart"/>
      <w:r w:rsidRPr="00E65210">
        <w:rPr>
          <w:szCs w:val="28"/>
        </w:rPr>
        <w:t>четвертом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опыте</w:t>
      </w:r>
      <w:proofErr w:type="spellEnd"/>
      <w:r w:rsidRPr="00E65210">
        <w:rPr>
          <w:szCs w:val="28"/>
        </w:rPr>
        <w:t>.</w:t>
      </w:r>
      <w:r w:rsidRPr="00364C4E">
        <w:rPr>
          <w:szCs w:val="28"/>
        </w:rPr>
        <w:ptab w:relativeTo="margin" w:alignment="right" w:leader="dot"/>
      </w:r>
      <w:r>
        <w:rPr>
          <w:szCs w:val="28"/>
          <w:lang w:val="ru-RU"/>
        </w:rPr>
        <w:t>46</w:t>
      </w:r>
    </w:p>
    <w:p w:rsidR="00E26093" w:rsidRPr="00D534AA" w:rsidRDefault="00E26093" w:rsidP="00E26093">
      <w:pPr>
        <w:pStyle w:val="21"/>
        <w:rPr>
          <w:szCs w:val="28"/>
          <w:lang w:val="ru-RU"/>
        </w:rPr>
      </w:pPr>
      <w:r>
        <w:rPr>
          <w:szCs w:val="28"/>
        </w:rPr>
        <w:t xml:space="preserve">Рисунок </w:t>
      </w:r>
      <w:r>
        <w:rPr>
          <w:szCs w:val="28"/>
          <w:lang w:val="ru-RU"/>
        </w:rPr>
        <w:t>6.7</w:t>
      </w:r>
      <w:r w:rsidRPr="00E65210">
        <w:rPr>
          <w:szCs w:val="28"/>
        </w:rPr>
        <w:t xml:space="preserve"> – Результат </w:t>
      </w:r>
      <w:proofErr w:type="spellStart"/>
      <w:r w:rsidRPr="00E65210">
        <w:rPr>
          <w:szCs w:val="28"/>
        </w:rPr>
        <w:t>работы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последовательного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вероятностного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сумматора</w:t>
      </w:r>
      <w:proofErr w:type="spellEnd"/>
      <w:r w:rsidRPr="00E65210">
        <w:rPr>
          <w:szCs w:val="28"/>
        </w:rPr>
        <w:t xml:space="preserve"> в </w:t>
      </w:r>
      <w:proofErr w:type="spellStart"/>
      <w:r w:rsidRPr="00E65210">
        <w:rPr>
          <w:szCs w:val="28"/>
        </w:rPr>
        <w:t>пятом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опыте</w:t>
      </w:r>
      <w:proofErr w:type="spellEnd"/>
      <w:r w:rsidRPr="00E65210">
        <w:rPr>
          <w:szCs w:val="28"/>
        </w:rPr>
        <w:t>.</w:t>
      </w:r>
      <w:r w:rsidRPr="00364C4E">
        <w:rPr>
          <w:szCs w:val="28"/>
        </w:rPr>
        <w:ptab w:relativeTo="margin" w:alignment="right" w:leader="dot"/>
      </w:r>
      <w:r>
        <w:rPr>
          <w:szCs w:val="28"/>
          <w:lang w:val="ru-RU"/>
        </w:rPr>
        <w:t>47</w:t>
      </w:r>
    </w:p>
    <w:p w:rsidR="00E26093" w:rsidRPr="00D534AA" w:rsidRDefault="00E26093" w:rsidP="00E26093">
      <w:pPr>
        <w:pStyle w:val="21"/>
        <w:rPr>
          <w:szCs w:val="28"/>
          <w:lang w:val="ru-RU"/>
        </w:rPr>
      </w:pPr>
      <w:r>
        <w:rPr>
          <w:szCs w:val="28"/>
        </w:rPr>
        <w:t xml:space="preserve">Рисунок </w:t>
      </w:r>
      <w:r>
        <w:rPr>
          <w:szCs w:val="28"/>
          <w:lang w:val="ru-RU"/>
        </w:rPr>
        <w:t>6.8</w:t>
      </w:r>
      <w:r w:rsidRPr="00E65210">
        <w:rPr>
          <w:szCs w:val="28"/>
        </w:rPr>
        <w:t xml:space="preserve"> – </w:t>
      </w:r>
      <w:proofErr w:type="spellStart"/>
      <w:r w:rsidRPr="00E65210">
        <w:rPr>
          <w:szCs w:val="28"/>
        </w:rPr>
        <w:t>График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зависимости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аппаратного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объема</w:t>
      </w:r>
      <w:proofErr w:type="spellEnd"/>
      <w:r w:rsidRPr="00E65210">
        <w:rPr>
          <w:szCs w:val="28"/>
        </w:rPr>
        <w:t xml:space="preserve"> от </w:t>
      </w:r>
      <w:proofErr w:type="spellStart"/>
      <w:r w:rsidRPr="00E65210">
        <w:rPr>
          <w:szCs w:val="28"/>
        </w:rPr>
        <w:t>значения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операндов</w:t>
      </w:r>
      <w:proofErr w:type="spellEnd"/>
      <w:r w:rsidRPr="00E65210">
        <w:rPr>
          <w:szCs w:val="28"/>
        </w:rPr>
        <w:t>.</w:t>
      </w:r>
      <w:r w:rsidRPr="00364C4E">
        <w:rPr>
          <w:szCs w:val="28"/>
        </w:rPr>
        <w:ptab w:relativeTo="margin" w:alignment="right" w:leader="dot"/>
      </w:r>
      <w:r>
        <w:rPr>
          <w:szCs w:val="28"/>
          <w:lang w:val="ru-RU"/>
        </w:rPr>
        <w:t>47</w:t>
      </w:r>
    </w:p>
    <w:p w:rsidR="00E26093" w:rsidRPr="00D534AA" w:rsidRDefault="00E26093" w:rsidP="00E26093">
      <w:pPr>
        <w:pStyle w:val="21"/>
        <w:rPr>
          <w:szCs w:val="28"/>
          <w:lang w:val="ru-RU"/>
        </w:rPr>
      </w:pPr>
      <w:r>
        <w:rPr>
          <w:szCs w:val="28"/>
        </w:rPr>
        <w:lastRenderedPageBreak/>
        <w:t xml:space="preserve">Рисунок </w:t>
      </w:r>
      <w:r>
        <w:rPr>
          <w:szCs w:val="28"/>
          <w:lang w:val="ru-RU"/>
        </w:rPr>
        <w:t>6.9</w:t>
      </w:r>
      <w:r w:rsidRPr="00E65210">
        <w:rPr>
          <w:szCs w:val="28"/>
        </w:rPr>
        <w:t xml:space="preserve"> – Результат </w:t>
      </w:r>
      <w:proofErr w:type="spellStart"/>
      <w:r w:rsidRPr="00E65210">
        <w:rPr>
          <w:szCs w:val="28"/>
        </w:rPr>
        <w:t>первого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испытания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вероятностного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параллельного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сумматора</w:t>
      </w:r>
      <w:proofErr w:type="spellEnd"/>
      <w:r w:rsidRPr="00E65210">
        <w:rPr>
          <w:szCs w:val="28"/>
        </w:rPr>
        <w:t>.</w:t>
      </w:r>
      <w:r w:rsidRPr="00364C4E">
        <w:rPr>
          <w:szCs w:val="28"/>
        </w:rPr>
        <w:ptab w:relativeTo="margin" w:alignment="right" w:leader="dot"/>
      </w:r>
      <w:r>
        <w:rPr>
          <w:szCs w:val="28"/>
          <w:lang w:val="ru-RU"/>
        </w:rPr>
        <w:t>48</w:t>
      </w:r>
    </w:p>
    <w:p w:rsidR="00E26093" w:rsidRPr="00D534AA" w:rsidRDefault="00E26093" w:rsidP="00E26093">
      <w:pPr>
        <w:pStyle w:val="21"/>
        <w:rPr>
          <w:szCs w:val="28"/>
          <w:lang w:val="ru-RU"/>
        </w:rPr>
      </w:pPr>
      <w:r>
        <w:rPr>
          <w:szCs w:val="28"/>
        </w:rPr>
        <w:t xml:space="preserve">Рисунок </w:t>
      </w:r>
      <w:r>
        <w:rPr>
          <w:szCs w:val="28"/>
          <w:lang w:val="ru-RU"/>
        </w:rPr>
        <w:t>6.10</w:t>
      </w:r>
      <w:r w:rsidRPr="00E65210">
        <w:rPr>
          <w:szCs w:val="28"/>
        </w:rPr>
        <w:t xml:space="preserve"> – Результат </w:t>
      </w:r>
      <w:proofErr w:type="spellStart"/>
      <w:r w:rsidRPr="00E65210">
        <w:rPr>
          <w:szCs w:val="28"/>
        </w:rPr>
        <w:t>работы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параллельного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вероятностного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сумматора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во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втором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опыте</w:t>
      </w:r>
      <w:proofErr w:type="spellEnd"/>
      <w:r w:rsidRPr="00E65210">
        <w:rPr>
          <w:szCs w:val="28"/>
        </w:rPr>
        <w:t>.</w:t>
      </w:r>
      <w:r w:rsidRPr="00364C4E">
        <w:rPr>
          <w:szCs w:val="28"/>
        </w:rPr>
        <w:ptab w:relativeTo="margin" w:alignment="right" w:leader="dot"/>
      </w:r>
      <w:r>
        <w:rPr>
          <w:szCs w:val="28"/>
          <w:lang w:val="ru-RU"/>
        </w:rPr>
        <w:t>49</w:t>
      </w:r>
    </w:p>
    <w:p w:rsidR="00E26093" w:rsidRDefault="00E26093" w:rsidP="00E26093">
      <w:pPr>
        <w:pStyle w:val="21"/>
        <w:rPr>
          <w:szCs w:val="28"/>
          <w:lang w:val="ru-RU"/>
        </w:rPr>
      </w:pPr>
      <w:r>
        <w:rPr>
          <w:szCs w:val="28"/>
        </w:rPr>
        <w:t xml:space="preserve">Рисунок </w:t>
      </w:r>
      <w:r>
        <w:rPr>
          <w:szCs w:val="28"/>
          <w:lang w:val="ru-RU"/>
        </w:rPr>
        <w:t>6.11</w:t>
      </w:r>
      <w:r w:rsidRPr="00E65210">
        <w:rPr>
          <w:szCs w:val="28"/>
        </w:rPr>
        <w:t xml:space="preserve"> – Результат </w:t>
      </w:r>
      <w:proofErr w:type="spellStart"/>
      <w:r w:rsidRPr="00E65210">
        <w:rPr>
          <w:szCs w:val="28"/>
        </w:rPr>
        <w:t>работы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параллельного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вероятностного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сумматора</w:t>
      </w:r>
      <w:proofErr w:type="spellEnd"/>
      <w:r w:rsidRPr="00E65210">
        <w:rPr>
          <w:szCs w:val="28"/>
        </w:rPr>
        <w:t xml:space="preserve"> в </w:t>
      </w:r>
      <w:proofErr w:type="spellStart"/>
      <w:r w:rsidRPr="00E65210">
        <w:rPr>
          <w:szCs w:val="28"/>
        </w:rPr>
        <w:t>третьем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опыте</w:t>
      </w:r>
      <w:proofErr w:type="spellEnd"/>
      <w:r w:rsidRPr="00E65210">
        <w:rPr>
          <w:szCs w:val="28"/>
        </w:rPr>
        <w:t>.</w:t>
      </w:r>
      <w:r w:rsidRPr="00364C4E">
        <w:rPr>
          <w:szCs w:val="28"/>
        </w:rPr>
        <w:ptab w:relativeTo="margin" w:alignment="right" w:leader="dot"/>
      </w:r>
      <w:r>
        <w:rPr>
          <w:szCs w:val="28"/>
          <w:lang w:val="ru-RU"/>
        </w:rPr>
        <w:t>49</w:t>
      </w:r>
    </w:p>
    <w:p w:rsidR="00E26093" w:rsidRPr="00D534AA" w:rsidRDefault="00E26093" w:rsidP="00E26093">
      <w:pPr>
        <w:pStyle w:val="21"/>
        <w:rPr>
          <w:szCs w:val="28"/>
          <w:lang w:val="ru-RU"/>
        </w:rPr>
      </w:pPr>
      <w:r>
        <w:rPr>
          <w:szCs w:val="28"/>
        </w:rPr>
        <w:t xml:space="preserve">Рисунок </w:t>
      </w:r>
      <w:r>
        <w:rPr>
          <w:szCs w:val="28"/>
          <w:lang w:val="ru-RU"/>
        </w:rPr>
        <w:t>6.12</w:t>
      </w:r>
      <w:r w:rsidRPr="00E65210">
        <w:rPr>
          <w:szCs w:val="28"/>
        </w:rPr>
        <w:t xml:space="preserve"> – Результат </w:t>
      </w:r>
      <w:proofErr w:type="spellStart"/>
      <w:r w:rsidRPr="00E65210">
        <w:rPr>
          <w:szCs w:val="28"/>
        </w:rPr>
        <w:t>работы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параллельного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вероятностного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сумматора</w:t>
      </w:r>
      <w:proofErr w:type="spellEnd"/>
      <w:r w:rsidRPr="00E65210">
        <w:rPr>
          <w:szCs w:val="28"/>
        </w:rPr>
        <w:t xml:space="preserve"> в </w:t>
      </w:r>
      <w:proofErr w:type="spellStart"/>
      <w:r w:rsidRPr="00E65210">
        <w:rPr>
          <w:szCs w:val="28"/>
        </w:rPr>
        <w:t>четвертом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опыте</w:t>
      </w:r>
      <w:proofErr w:type="spellEnd"/>
      <w:r w:rsidRPr="00E65210">
        <w:rPr>
          <w:szCs w:val="28"/>
        </w:rPr>
        <w:t>.</w:t>
      </w:r>
      <w:r w:rsidRPr="00364C4E">
        <w:rPr>
          <w:szCs w:val="28"/>
        </w:rPr>
        <w:ptab w:relativeTo="margin" w:alignment="right" w:leader="dot"/>
      </w:r>
      <w:r>
        <w:rPr>
          <w:szCs w:val="28"/>
          <w:lang w:val="ru-RU"/>
        </w:rPr>
        <w:t>49</w:t>
      </w:r>
    </w:p>
    <w:p w:rsidR="00E26093" w:rsidRPr="00D534AA" w:rsidRDefault="00E26093" w:rsidP="00E26093">
      <w:pPr>
        <w:pStyle w:val="21"/>
        <w:rPr>
          <w:szCs w:val="28"/>
          <w:lang w:val="ru-RU"/>
        </w:rPr>
      </w:pPr>
      <w:r>
        <w:rPr>
          <w:szCs w:val="28"/>
        </w:rPr>
        <w:t xml:space="preserve">Рисунок </w:t>
      </w:r>
      <w:r>
        <w:rPr>
          <w:szCs w:val="28"/>
          <w:lang w:val="ru-RU"/>
        </w:rPr>
        <w:t>6.13</w:t>
      </w:r>
      <w:r w:rsidRPr="00E65210">
        <w:rPr>
          <w:szCs w:val="28"/>
        </w:rPr>
        <w:t xml:space="preserve"> – Результат </w:t>
      </w:r>
      <w:proofErr w:type="spellStart"/>
      <w:r w:rsidRPr="00E65210">
        <w:rPr>
          <w:szCs w:val="28"/>
        </w:rPr>
        <w:t>работы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параллельного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вероятностного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сумматора</w:t>
      </w:r>
      <w:proofErr w:type="spellEnd"/>
      <w:r w:rsidRPr="00E65210">
        <w:rPr>
          <w:szCs w:val="28"/>
        </w:rPr>
        <w:t xml:space="preserve"> в </w:t>
      </w:r>
      <w:proofErr w:type="spellStart"/>
      <w:r w:rsidRPr="00E65210">
        <w:rPr>
          <w:szCs w:val="28"/>
        </w:rPr>
        <w:t>пятом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опыте</w:t>
      </w:r>
      <w:proofErr w:type="spellEnd"/>
      <w:r w:rsidRPr="00E65210">
        <w:rPr>
          <w:szCs w:val="28"/>
        </w:rPr>
        <w:t>.</w:t>
      </w:r>
      <w:r w:rsidRPr="00364C4E">
        <w:rPr>
          <w:szCs w:val="28"/>
        </w:rPr>
        <w:ptab w:relativeTo="margin" w:alignment="right" w:leader="dot"/>
      </w:r>
      <w:r>
        <w:rPr>
          <w:szCs w:val="28"/>
          <w:lang w:val="ru-RU"/>
        </w:rPr>
        <w:t>50</w:t>
      </w:r>
    </w:p>
    <w:p w:rsidR="00E26093" w:rsidRPr="00D534AA" w:rsidRDefault="00E26093" w:rsidP="00E26093">
      <w:pPr>
        <w:pStyle w:val="21"/>
        <w:rPr>
          <w:szCs w:val="28"/>
          <w:lang w:val="ru-RU"/>
        </w:rPr>
      </w:pPr>
      <w:r>
        <w:rPr>
          <w:szCs w:val="28"/>
        </w:rPr>
        <w:t xml:space="preserve">Рисунок </w:t>
      </w:r>
      <w:r>
        <w:rPr>
          <w:szCs w:val="28"/>
          <w:lang w:val="ru-RU"/>
        </w:rPr>
        <w:t>6.14</w:t>
      </w:r>
      <w:r w:rsidRPr="00E65210">
        <w:rPr>
          <w:szCs w:val="28"/>
        </w:rPr>
        <w:t xml:space="preserve"> – </w:t>
      </w:r>
      <w:proofErr w:type="spellStart"/>
      <w:r w:rsidRPr="00E65210">
        <w:rPr>
          <w:szCs w:val="28"/>
        </w:rPr>
        <w:t>График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зависимости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аппаратного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объема</w:t>
      </w:r>
      <w:proofErr w:type="spellEnd"/>
      <w:r w:rsidRPr="00E65210">
        <w:rPr>
          <w:szCs w:val="28"/>
        </w:rPr>
        <w:t xml:space="preserve"> от </w:t>
      </w:r>
      <w:proofErr w:type="spellStart"/>
      <w:r w:rsidRPr="00E65210">
        <w:rPr>
          <w:szCs w:val="28"/>
        </w:rPr>
        <w:t>значения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операндов</w:t>
      </w:r>
      <w:proofErr w:type="spellEnd"/>
      <w:r w:rsidRPr="00E65210">
        <w:rPr>
          <w:szCs w:val="28"/>
        </w:rPr>
        <w:t>.</w:t>
      </w:r>
      <w:r w:rsidRPr="00364C4E">
        <w:rPr>
          <w:szCs w:val="28"/>
        </w:rPr>
        <w:ptab w:relativeTo="margin" w:alignment="right" w:leader="dot"/>
      </w:r>
      <w:r>
        <w:rPr>
          <w:szCs w:val="28"/>
          <w:lang w:val="ru-RU"/>
        </w:rPr>
        <w:t>50</w:t>
      </w:r>
    </w:p>
    <w:p w:rsidR="00E26093" w:rsidRDefault="00E26093" w:rsidP="00E26093">
      <w:pPr>
        <w:pStyle w:val="21"/>
        <w:rPr>
          <w:szCs w:val="28"/>
          <w:lang w:val="ru-RU"/>
        </w:rPr>
      </w:pPr>
      <w:r>
        <w:rPr>
          <w:szCs w:val="28"/>
        </w:rPr>
        <w:t xml:space="preserve">Рисунок </w:t>
      </w:r>
      <w:r>
        <w:rPr>
          <w:szCs w:val="28"/>
          <w:lang w:val="ru-RU"/>
        </w:rPr>
        <w:t>6.15</w:t>
      </w:r>
      <w:r w:rsidRPr="00E65210">
        <w:rPr>
          <w:szCs w:val="28"/>
        </w:rPr>
        <w:t xml:space="preserve"> – Результат </w:t>
      </w:r>
      <w:proofErr w:type="spellStart"/>
      <w:r w:rsidRPr="00E65210">
        <w:rPr>
          <w:szCs w:val="28"/>
        </w:rPr>
        <w:t>первого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испытания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вероятностного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параллельного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сумматора</w:t>
      </w:r>
      <w:proofErr w:type="spellEnd"/>
      <w:r w:rsidRPr="00E65210">
        <w:rPr>
          <w:szCs w:val="28"/>
        </w:rPr>
        <w:t xml:space="preserve"> с </w:t>
      </w:r>
      <w:proofErr w:type="spellStart"/>
      <w:r w:rsidRPr="00E65210">
        <w:rPr>
          <w:szCs w:val="28"/>
        </w:rPr>
        <w:t>проверкой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входных</w:t>
      </w:r>
      <w:proofErr w:type="spellEnd"/>
      <w:r w:rsidRPr="00E65210">
        <w:rPr>
          <w:szCs w:val="28"/>
        </w:rPr>
        <w:t xml:space="preserve"> значений.</w:t>
      </w:r>
      <w:r w:rsidRPr="00364C4E">
        <w:rPr>
          <w:szCs w:val="28"/>
        </w:rPr>
        <w:ptab w:relativeTo="margin" w:alignment="right" w:leader="dot"/>
      </w:r>
      <w:r>
        <w:rPr>
          <w:szCs w:val="28"/>
          <w:lang w:val="ru-RU"/>
        </w:rPr>
        <w:t>51</w:t>
      </w:r>
    </w:p>
    <w:p w:rsidR="00E26093" w:rsidRPr="00E26093" w:rsidRDefault="00E26093" w:rsidP="00E26093">
      <w:pPr>
        <w:pStyle w:val="21"/>
        <w:rPr>
          <w:szCs w:val="28"/>
          <w:lang w:val="ru-RU"/>
        </w:rPr>
      </w:pPr>
      <w:r>
        <w:rPr>
          <w:szCs w:val="28"/>
        </w:rPr>
        <w:t xml:space="preserve">Рисунок </w:t>
      </w:r>
      <w:r>
        <w:rPr>
          <w:szCs w:val="28"/>
          <w:lang w:val="ru-RU"/>
        </w:rPr>
        <w:t>6.16</w:t>
      </w:r>
      <w:r w:rsidRPr="00E65210">
        <w:rPr>
          <w:szCs w:val="28"/>
        </w:rPr>
        <w:t xml:space="preserve"> – Результат </w:t>
      </w:r>
      <w:proofErr w:type="spellStart"/>
      <w:r w:rsidRPr="00E65210">
        <w:rPr>
          <w:szCs w:val="28"/>
        </w:rPr>
        <w:t>работы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параллельного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вероятностного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сумматора</w:t>
      </w:r>
      <w:proofErr w:type="spellEnd"/>
      <w:r w:rsidRPr="00E65210">
        <w:rPr>
          <w:szCs w:val="28"/>
        </w:rPr>
        <w:t xml:space="preserve"> с </w:t>
      </w:r>
      <w:proofErr w:type="spellStart"/>
      <w:r w:rsidRPr="00E65210">
        <w:rPr>
          <w:szCs w:val="28"/>
        </w:rPr>
        <w:t>проверкой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входных</w:t>
      </w:r>
      <w:proofErr w:type="spellEnd"/>
      <w:r w:rsidRPr="00E65210">
        <w:rPr>
          <w:szCs w:val="28"/>
        </w:rPr>
        <w:t xml:space="preserve"> значений </w:t>
      </w:r>
      <w:proofErr w:type="spellStart"/>
      <w:r w:rsidRPr="00E65210">
        <w:rPr>
          <w:szCs w:val="28"/>
        </w:rPr>
        <w:t>во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втором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опыте</w:t>
      </w:r>
      <w:proofErr w:type="spellEnd"/>
      <w:r w:rsidRPr="00364C4E">
        <w:rPr>
          <w:szCs w:val="28"/>
        </w:rPr>
        <w:t xml:space="preserve"> </w:t>
      </w:r>
      <w:r w:rsidRPr="00364C4E">
        <w:rPr>
          <w:szCs w:val="28"/>
        </w:rPr>
        <w:ptab w:relativeTo="margin" w:alignment="right" w:leader="dot"/>
      </w:r>
      <w:r>
        <w:rPr>
          <w:szCs w:val="28"/>
          <w:lang w:val="ru-RU"/>
        </w:rPr>
        <w:t>52</w:t>
      </w:r>
    </w:p>
    <w:p w:rsidR="00E26093" w:rsidRPr="00D534AA" w:rsidRDefault="00E26093" w:rsidP="00E26093">
      <w:pPr>
        <w:pStyle w:val="21"/>
        <w:rPr>
          <w:szCs w:val="28"/>
          <w:lang w:val="ru-RU"/>
        </w:rPr>
      </w:pPr>
      <w:r>
        <w:rPr>
          <w:szCs w:val="28"/>
        </w:rPr>
        <w:t xml:space="preserve">Рисунок </w:t>
      </w:r>
      <w:r>
        <w:rPr>
          <w:szCs w:val="28"/>
          <w:lang w:val="ru-RU"/>
        </w:rPr>
        <w:t>6.17</w:t>
      </w:r>
      <w:r w:rsidRPr="00E65210">
        <w:rPr>
          <w:szCs w:val="28"/>
        </w:rPr>
        <w:t xml:space="preserve"> – Результат </w:t>
      </w:r>
      <w:proofErr w:type="spellStart"/>
      <w:r w:rsidRPr="00E65210">
        <w:rPr>
          <w:szCs w:val="28"/>
        </w:rPr>
        <w:t>работы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параллельного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вероятностного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сумматора</w:t>
      </w:r>
      <w:proofErr w:type="spellEnd"/>
      <w:r w:rsidRPr="00E65210">
        <w:rPr>
          <w:szCs w:val="28"/>
        </w:rPr>
        <w:t xml:space="preserve"> с </w:t>
      </w:r>
      <w:proofErr w:type="spellStart"/>
      <w:r w:rsidRPr="00E65210">
        <w:rPr>
          <w:szCs w:val="28"/>
        </w:rPr>
        <w:t>проверкой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входных</w:t>
      </w:r>
      <w:proofErr w:type="spellEnd"/>
      <w:r w:rsidRPr="00E65210">
        <w:rPr>
          <w:szCs w:val="28"/>
        </w:rPr>
        <w:t xml:space="preserve"> значений в </w:t>
      </w:r>
      <w:proofErr w:type="spellStart"/>
      <w:r w:rsidRPr="00E65210">
        <w:rPr>
          <w:szCs w:val="28"/>
        </w:rPr>
        <w:t>третьем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опыте</w:t>
      </w:r>
      <w:proofErr w:type="spellEnd"/>
      <w:r w:rsidRPr="00364C4E">
        <w:rPr>
          <w:szCs w:val="28"/>
        </w:rPr>
        <w:t xml:space="preserve"> </w:t>
      </w:r>
      <w:r w:rsidRPr="00364C4E">
        <w:rPr>
          <w:szCs w:val="28"/>
        </w:rPr>
        <w:ptab w:relativeTo="margin" w:alignment="right" w:leader="dot"/>
      </w:r>
      <w:r>
        <w:rPr>
          <w:szCs w:val="28"/>
          <w:lang w:val="ru-RU"/>
        </w:rPr>
        <w:t>52</w:t>
      </w:r>
    </w:p>
    <w:p w:rsidR="00E26093" w:rsidRDefault="00E26093" w:rsidP="00E26093">
      <w:pPr>
        <w:pStyle w:val="21"/>
        <w:rPr>
          <w:szCs w:val="28"/>
          <w:lang w:val="ru-RU"/>
        </w:rPr>
      </w:pPr>
      <w:r>
        <w:rPr>
          <w:szCs w:val="28"/>
        </w:rPr>
        <w:t xml:space="preserve">Рисунок </w:t>
      </w:r>
      <w:r>
        <w:rPr>
          <w:szCs w:val="28"/>
          <w:lang w:val="ru-RU"/>
        </w:rPr>
        <w:t>6.18</w:t>
      </w:r>
      <w:r w:rsidRPr="00E65210">
        <w:rPr>
          <w:szCs w:val="28"/>
        </w:rPr>
        <w:t xml:space="preserve"> – Результат </w:t>
      </w:r>
      <w:proofErr w:type="spellStart"/>
      <w:r w:rsidRPr="00E65210">
        <w:rPr>
          <w:szCs w:val="28"/>
        </w:rPr>
        <w:t>работы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параллельного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вероятностного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сумматора</w:t>
      </w:r>
      <w:proofErr w:type="spellEnd"/>
      <w:r w:rsidRPr="00E65210">
        <w:rPr>
          <w:szCs w:val="28"/>
        </w:rPr>
        <w:t xml:space="preserve"> с </w:t>
      </w:r>
      <w:proofErr w:type="spellStart"/>
      <w:r w:rsidRPr="00E65210">
        <w:rPr>
          <w:szCs w:val="28"/>
        </w:rPr>
        <w:t>проверкой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входных</w:t>
      </w:r>
      <w:proofErr w:type="spellEnd"/>
      <w:r w:rsidRPr="00E65210">
        <w:rPr>
          <w:szCs w:val="28"/>
        </w:rPr>
        <w:t xml:space="preserve"> значений в </w:t>
      </w:r>
      <w:proofErr w:type="spellStart"/>
      <w:r w:rsidRPr="00E65210">
        <w:rPr>
          <w:szCs w:val="28"/>
        </w:rPr>
        <w:t>четвертом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опыте</w:t>
      </w:r>
      <w:proofErr w:type="spellEnd"/>
      <w:r w:rsidRPr="00E65210">
        <w:rPr>
          <w:szCs w:val="28"/>
        </w:rPr>
        <w:t>.</w:t>
      </w:r>
      <w:r w:rsidRPr="00364C4E">
        <w:rPr>
          <w:szCs w:val="28"/>
        </w:rPr>
        <w:ptab w:relativeTo="margin" w:alignment="right" w:leader="dot"/>
      </w:r>
      <w:r>
        <w:rPr>
          <w:szCs w:val="28"/>
          <w:lang w:val="ru-RU"/>
        </w:rPr>
        <w:t>52</w:t>
      </w:r>
    </w:p>
    <w:p w:rsidR="00E26093" w:rsidRPr="00D534AA" w:rsidRDefault="00E26093" w:rsidP="00E26093">
      <w:pPr>
        <w:pStyle w:val="21"/>
        <w:rPr>
          <w:szCs w:val="28"/>
          <w:lang w:val="ru-RU"/>
        </w:rPr>
      </w:pPr>
      <w:r>
        <w:rPr>
          <w:szCs w:val="28"/>
        </w:rPr>
        <w:t xml:space="preserve">Рисунок </w:t>
      </w:r>
      <w:r>
        <w:rPr>
          <w:szCs w:val="28"/>
          <w:lang w:val="ru-RU"/>
        </w:rPr>
        <w:t>6.19</w:t>
      </w:r>
      <w:r w:rsidRPr="00E65210">
        <w:rPr>
          <w:szCs w:val="28"/>
        </w:rPr>
        <w:t xml:space="preserve"> – Результат </w:t>
      </w:r>
      <w:proofErr w:type="spellStart"/>
      <w:r w:rsidRPr="00E65210">
        <w:rPr>
          <w:szCs w:val="28"/>
        </w:rPr>
        <w:t>работы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параллельного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вероятностного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сумматора</w:t>
      </w:r>
      <w:proofErr w:type="spellEnd"/>
      <w:r w:rsidRPr="00E65210">
        <w:rPr>
          <w:szCs w:val="28"/>
        </w:rPr>
        <w:t xml:space="preserve"> с </w:t>
      </w:r>
      <w:proofErr w:type="spellStart"/>
      <w:r w:rsidRPr="00E65210">
        <w:rPr>
          <w:szCs w:val="28"/>
        </w:rPr>
        <w:t>проверкой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входных</w:t>
      </w:r>
      <w:proofErr w:type="spellEnd"/>
      <w:r w:rsidRPr="00E65210">
        <w:rPr>
          <w:szCs w:val="28"/>
        </w:rPr>
        <w:t xml:space="preserve"> значений в </w:t>
      </w:r>
      <w:proofErr w:type="spellStart"/>
      <w:r w:rsidRPr="00E65210">
        <w:rPr>
          <w:szCs w:val="28"/>
        </w:rPr>
        <w:t>пятом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опыте</w:t>
      </w:r>
      <w:proofErr w:type="spellEnd"/>
      <w:r w:rsidRPr="00E65210">
        <w:rPr>
          <w:szCs w:val="28"/>
        </w:rPr>
        <w:t>.</w:t>
      </w:r>
      <w:r w:rsidRPr="00364C4E">
        <w:rPr>
          <w:szCs w:val="28"/>
        </w:rPr>
        <w:ptab w:relativeTo="margin" w:alignment="right" w:leader="dot"/>
      </w:r>
      <w:r>
        <w:rPr>
          <w:szCs w:val="28"/>
          <w:lang w:val="ru-RU"/>
        </w:rPr>
        <w:t>53</w:t>
      </w:r>
    </w:p>
    <w:p w:rsidR="00E26093" w:rsidRPr="00D534AA" w:rsidRDefault="00E26093" w:rsidP="00E26093">
      <w:pPr>
        <w:pStyle w:val="21"/>
        <w:rPr>
          <w:szCs w:val="28"/>
          <w:lang w:val="ru-RU"/>
        </w:rPr>
      </w:pPr>
      <w:r>
        <w:rPr>
          <w:szCs w:val="28"/>
        </w:rPr>
        <w:t xml:space="preserve">Рисунок </w:t>
      </w:r>
      <w:r>
        <w:rPr>
          <w:szCs w:val="28"/>
          <w:lang w:val="ru-RU"/>
        </w:rPr>
        <w:t>6.20</w:t>
      </w:r>
      <w:r w:rsidRPr="00E65210">
        <w:rPr>
          <w:szCs w:val="28"/>
        </w:rPr>
        <w:t xml:space="preserve"> – </w:t>
      </w:r>
      <w:proofErr w:type="spellStart"/>
      <w:r w:rsidRPr="00E65210">
        <w:rPr>
          <w:szCs w:val="28"/>
        </w:rPr>
        <w:t>График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зависимости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аппаратного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объема</w:t>
      </w:r>
      <w:proofErr w:type="spellEnd"/>
      <w:r w:rsidRPr="00E65210">
        <w:rPr>
          <w:szCs w:val="28"/>
        </w:rPr>
        <w:t xml:space="preserve"> от </w:t>
      </w:r>
      <w:proofErr w:type="spellStart"/>
      <w:r w:rsidRPr="00E65210">
        <w:rPr>
          <w:szCs w:val="28"/>
        </w:rPr>
        <w:t>значения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операндов</w:t>
      </w:r>
      <w:proofErr w:type="spellEnd"/>
      <w:r w:rsidRPr="00E65210">
        <w:rPr>
          <w:szCs w:val="28"/>
        </w:rPr>
        <w:t>.</w:t>
      </w:r>
      <w:r w:rsidRPr="00364C4E">
        <w:rPr>
          <w:szCs w:val="28"/>
        </w:rPr>
        <w:ptab w:relativeTo="margin" w:alignment="right" w:leader="dot"/>
      </w:r>
      <w:r>
        <w:rPr>
          <w:szCs w:val="28"/>
          <w:lang w:val="ru-RU"/>
        </w:rPr>
        <w:t>53</w:t>
      </w:r>
    </w:p>
    <w:p w:rsidR="00E26093" w:rsidRPr="00D534AA" w:rsidRDefault="00E26093" w:rsidP="00E26093">
      <w:pPr>
        <w:pStyle w:val="21"/>
        <w:rPr>
          <w:szCs w:val="28"/>
          <w:lang w:val="ru-RU"/>
        </w:rPr>
      </w:pPr>
      <w:r>
        <w:rPr>
          <w:szCs w:val="28"/>
        </w:rPr>
        <w:t xml:space="preserve">Рисунок </w:t>
      </w:r>
      <w:r>
        <w:rPr>
          <w:szCs w:val="28"/>
          <w:lang w:val="ru-RU"/>
        </w:rPr>
        <w:t>6.21</w:t>
      </w:r>
      <w:r w:rsidRPr="00E65210">
        <w:rPr>
          <w:szCs w:val="28"/>
        </w:rPr>
        <w:t xml:space="preserve"> – </w:t>
      </w:r>
      <w:proofErr w:type="spellStart"/>
      <w:r w:rsidRPr="00E65210">
        <w:rPr>
          <w:szCs w:val="28"/>
        </w:rPr>
        <w:t>График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зависимости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количество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необходимых</w:t>
      </w:r>
      <w:proofErr w:type="spellEnd"/>
      <w:r w:rsidRPr="00E65210">
        <w:rPr>
          <w:szCs w:val="28"/>
        </w:rPr>
        <w:t xml:space="preserve"> для </w:t>
      </w:r>
      <w:proofErr w:type="spellStart"/>
      <w:r w:rsidRPr="00E65210">
        <w:rPr>
          <w:szCs w:val="28"/>
        </w:rPr>
        <w:t>выполнения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операции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сложения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тактов</w:t>
      </w:r>
      <w:proofErr w:type="spellEnd"/>
      <w:r w:rsidRPr="00E65210">
        <w:rPr>
          <w:szCs w:val="28"/>
        </w:rPr>
        <w:t xml:space="preserve"> от значений </w:t>
      </w:r>
      <w:proofErr w:type="spellStart"/>
      <w:r w:rsidRPr="00E65210">
        <w:rPr>
          <w:szCs w:val="28"/>
        </w:rPr>
        <w:t>операндов</w:t>
      </w:r>
      <w:proofErr w:type="spellEnd"/>
      <w:r w:rsidRPr="00E65210">
        <w:rPr>
          <w:szCs w:val="28"/>
        </w:rPr>
        <w:t>.</w:t>
      </w:r>
      <w:r w:rsidRPr="00364C4E">
        <w:rPr>
          <w:szCs w:val="28"/>
        </w:rPr>
        <w:ptab w:relativeTo="margin" w:alignment="right" w:leader="dot"/>
      </w:r>
      <w:r>
        <w:rPr>
          <w:szCs w:val="28"/>
          <w:lang w:val="ru-RU"/>
        </w:rPr>
        <w:t>54</w:t>
      </w:r>
    </w:p>
    <w:p w:rsidR="00E26093" w:rsidRPr="00D534AA" w:rsidRDefault="00E26093" w:rsidP="00E26093">
      <w:pPr>
        <w:pStyle w:val="21"/>
        <w:rPr>
          <w:szCs w:val="28"/>
          <w:lang w:val="ru-RU"/>
        </w:rPr>
      </w:pPr>
      <w:r>
        <w:rPr>
          <w:szCs w:val="28"/>
        </w:rPr>
        <w:t xml:space="preserve">Рисунок </w:t>
      </w:r>
      <w:r>
        <w:rPr>
          <w:szCs w:val="28"/>
          <w:lang w:val="ru-RU"/>
        </w:rPr>
        <w:t>6.22</w:t>
      </w:r>
      <w:r w:rsidRPr="00E65210">
        <w:rPr>
          <w:szCs w:val="28"/>
        </w:rPr>
        <w:t xml:space="preserve"> – </w:t>
      </w:r>
      <w:proofErr w:type="spellStart"/>
      <w:r w:rsidRPr="00E65210">
        <w:rPr>
          <w:szCs w:val="28"/>
        </w:rPr>
        <w:t>График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сравнения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аппаратного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объема</w:t>
      </w:r>
      <w:proofErr w:type="spellEnd"/>
      <w:r w:rsidRPr="00E65210">
        <w:rPr>
          <w:szCs w:val="28"/>
        </w:rPr>
        <w:t xml:space="preserve"> по </w:t>
      </w:r>
      <w:proofErr w:type="spellStart"/>
      <w:r w:rsidRPr="00E65210">
        <w:rPr>
          <w:szCs w:val="28"/>
        </w:rPr>
        <w:t>трем</w:t>
      </w:r>
      <w:proofErr w:type="spellEnd"/>
      <w:r w:rsidRPr="00E65210">
        <w:rPr>
          <w:szCs w:val="28"/>
        </w:rPr>
        <w:t xml:space="preserve"> моделям </w:t>
      </w:r>
      <w:proofErr w:type="spellStart"/>
      <w:r w:rsidRPr="00E65210">
        <w:rPr>
          <w:szCs w:val="28"/>
        </w:rPr>
        <w:t>сумматоров</w:t>
      </w:r>
      <w:proofErr w:type="spellEnd"/>
      <w:r w:rsidRPr="00E65210">
        <w:rPr>
          <w:szCs w:val="28"/>
        </w:rPr>
        <w:t>..</w:t>
      </w:r>
      <w:r w:rsidRPr="00364C4E">
        <w:rPr>
          <w:szCs w:val="28"/>
        </w:rPr>
        <w:ptab w:relativeTo="margin" w:alignment="right" w:leader="dot"/>
      </w:r>
      <w:r>
        <w:rPr>
          <w:szCs w:val="28"/>
          <w:lang w:val="ru-RU"/>
        </w:rPr>
        <w:t>54</w:t>
      </w:r>
    </w:p>
    <w:p w:rsidR="00E26093" w:rsidRDefault="00E26093" w:rsidP="00E26093">
      <w:pPr>
        <w:pStyle w:val="21"/>
        <w:rPr>
          <w:szCs w:val="28"/>
          <w:lang w:val="ru-RU"/>
        </w:rPr>
      </w:pPr>
      <w:r>
        <w:rPr>
          <w:szCs w:val="28"/>
        </w:rPr>
        <w:t xml:space="preserve">Рисунок </w:t>
      </w:r>
      <w:r>
        <w:rPr>
          <w:szCs w:val="28"/>
          <w:lang w:val="ru-RU"/>
        </w:rPr>
        <w:t>6.23</w:t>
      </w:r>
      <w:r w:rsidRPr="00E65210">
        <w:rPr>
          <w:szCs w:val="28"/>
        </w:rPr>
        <w:t xml:space="preserve"> –</w:t>
      </w:r>
      <w:r w:rsidRPr="00E26093">
        <w:rPr>
          <w:szCs w:val="28"/>
        </w:rPr>
        <w:t xml:space="preserve"> </w:t>
      </w:r>
      <w:proofErr w:type="spellStart"/>
      <w:r w:rsidRPr="00E65210">
        <w:rPr>
          <w:szCs w:val="28"/>
        </w:rPr>
        <w:t>График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сравнения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количества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необходимых</w:t>
      </w:r>
      <w:proofErr w:type="spellEnd"/>
      <w:r w:rsidRPr="00E65210">
        <w:rPr>
          <w:szCs w:val="28"/>
        </w:rPr>
        <w:t xml:space="preserve"> для </w:t>
      </w:r>
      <w:proofErr w:type="spellStart"/>
      <w:r w:rsidRPr="00E65210">
        <w:rPr>
          <w:szCs w:val="28"/>
        </w:rPr>
        <w:t>выполнения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операции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сложения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тактов</w:t>
      </w:r>
      <w:proofErr w:type="spellEnd"/>
      <w:r w:rsidRPr="00E65210">
        <w:rPr>
          <w:szCs w:val="28"/>
        </w:rPr>
        <w:t xml:space="preserve"> по </w:t>
      </w:r>
      <w:proofErr w:type="spellStart"/>
      <w:r w:rsidRPr="00E65210">
        <w:rPr>
          <w:szCs w:val="28"/>
        </w:rPr>
        <w:t>трем</w:t>
      </w:r>
      <w:proofErr w:type="spellEnd"/>
      <w:r w:rsidRPr="00E65210">
        <w:rPr>
          <w:szCs w:val="28"/>
        </w:rPr>
        <w:t xml:space="preserve"> моделям.</w:t>
      </w:r>
      <w:r w:rsidRPr="00364C4E">
        <w:rPr>
          <w:szCs w:val="28"/>
        </w:rPr>
        <w:ptab w:relativeTo="margin" w:alignment="right" w:leader="dot"/>
      </w:r>
      <w:r>
        <w:rPr>
          <w:szCs w:val="28"/>
          <w:lang w:val="ru-RU"/>
        </w:rPr>
        <w:t>55</w:t>
      </w:r>
    </w:p>
    <w:p w:rsidR="00E26093" w:rsidRPr="00D534AA" w:rsidRDefault="00E26093" w:rsidP="00E26093">
      <w:pPr>
        <w:pStyle w:val="21"/>
        <w:rPr>
          <w:szCs w:val="28"/>
          <w:lang w:val="ru-RU"/>
        </w:rPr>
      </w:pPr>
      <w:r>
        <w:rPr>
          <w:szCs w:val="28"/>
        </w:rPr>
        <w:t xml:space="preserve">Рисунок </w:t>
      </w:r>
      <w:r>
        <w:rPr>
          <w:szCs w:val="28"/>
          <w:lang w:val="ru-RU"/>
        </w:rPr>
        <w:t>6.</w:t>
      </w:r>
      <w:r w:rsidR="00C56272">
        <w:rPr>
          <w:szCs w:val="28"/>
          <w:lang w:val="ru-RU"/>
        </w:rPr>
        <w:t>24</w:t>
      </w:r>
      <w:r w:rsidRPr="00E65210">
        <w:rPr>
          <w:szCs w:val="28"/>
        </w:rPr>
        <w:t xml:space="preserve"> –</w:t>
      </w:r>
      <w:r w:rsidR="00C56272" w:rsidRPr="00C56272">
        <w:rPr>
          <w:szCs w:val="28"/>
        </w:rPr>
        <w:t xml:space="preserve"> </w:t>
      </w:r>
      <w:r w:rsidR="00C56272" w:rsidRPr="00E65210">
        <w:rPr>
          <w:szCs w:val="28"/>
        </w:rPr>
        <w:t xml:space="preserve">Результат </w:t>
      </w:r>
      <w:proofErr w:type="spellStart"/>
      <w:r w:rsidR="00C56272" w:rsidRPr="00E65210">
        <w:rPr>
          <w:szCs w:val="28"/>
        </w:rPr>
        <w:t>первого</w:t>
      </w:r>
      <w:proofErr w:type="spellEnd"/>
      <w:r w:rsidR="00C56272" w:rsidRPr="00E65210">
        <w:rPr>
          <w:szCs w:val="28"/>
        </w:rPr>
        <w:t xml:space="preserve"> </w:t>
      </w:r>
      <w:proofErr w:type="spellStart"/>
      <w:r w:rsidR="00C56272" w:rsidRPr="00E65210">
        <w:rPr>
          <w:szCs w:val="28"/>
        </w:rPr>
        <w:t>опыта</w:t>
      </w:r>
      <w:proofErr w:type="spellEnd"/>
      <w:r w:rsidR="00C56272" w:rsidRPr="00E65210">
        <w:rPr>
          <w:szCs w:val="28"/>
        </w:rPr>
        <w:t xml:space="preserve"> </w:t>
      </w:r>
      <w:proofErr w:type="spellStart"/>
      <w:r w:rsidR="00C56272" w:rsidRPr="00E65210">
        <w:rPr>
          <w:szCs w:val="28"/>
        </w:rPr>
        <w:t>вероятностного</w:t>
      </w:r>
      <w:proofErr w:type="spellEnd"/>
      <w:r w:rsidR="00C56272" w:rsidRPr="00E65210">
        <w:rPr>
          <w:szCs w:val="28"/>
        </w:rPr>
        <w:t xml:space="preserve"> </w:t>
      </w:r>
      <w:proofErr w:type="spellStart"/>
      <w:r w:rsidR="00C56272" w:rsidRPr="00E65210">
        <w:rPr>
          <w:szCs w:val="28"/>
        </w:rPr>
        <w:t>параллельного</w:t>
      </w:r>
      <w:proofErr w:type="spellEnd"/>
      <w:r w:rsidR="00C56272" w:rsidRPr="00E65210">
        <w:rPr>
          <w:szCs w:val="28"/>
        </w:rPr>
        <w:t xml:space="preserve"> </w:t>
      </w:r>
      <w:proofErr w:type="spellStart"/>
      <w:r w:rsidR="00C56272" w:rsidRPr="00E65210">
        <w:rPr>
          <w:szCs w:val="28"/>
        </w:rPr>
        <w:t>умножителя</w:t>
      </w:r>
      <w:proofErr w:type="spellEnd"/>
      <w:r w:rsidRPr="00E65210">
        <w:rPr>
          <w:szCs w:val="28"/>
        </w:rPr>
        <w:t>.</w:t>
      </w:r>
      <w:r w:rsidRPr="00364C4E">
        <w:rPr>
          <w:szCs w:val="28"/>
        </w:rPr>
        <w:ptab w:relativeTo="margin" w:alignment="right" w:leader="dot"/>
      </w:r>
      <w:r w:rsidR="00C56272">
        <w:rPr>
          <w:szCs w:val="28"/>
          <w:lang w:val="ru-RU"/>
        </w:rPr>
        <w:t>56</w:t>
      </w:r>
    </w:p>
    <w:p w:rsidR="00C56272" w:rsidRPr="00D534AA" w:rsidRDefault="00C56272" w:rsidP="00C56272">
      <w:pPr>
        <w:pStyle w:val="21"/>
        <w:rPr>
          <w:szCs w:val="28"/>
          <w:lang w:val="ru-RU"/>
        </w:rPr>
      </w:pPr>
      <w:r>
        <w:rPr>
          <w:szCs w:val="28"/>
        </w:rPr>
        <w:t xml:space="preserve">Рисунок </w:t>
      </w:r>
      <w:r>
        <w:rPr>
          <w:szCs w:val="28"/>
          <w:lang w:val="ru-RU"/>
        </w:rPr>
        <w:t>6.25</w:t>
      </w:r>
      <w:r w:rsidRPr="00E65210">
        <w:rPr>
          <w:szCs w:val="28"/>
        </w:rPr>
        <w:t xml:space="preserve"> – Результат </w:t>
      </w:r>
      <w:proofErr w:type="spellStart"/>
      <w:r w:rsidRPr="00E65210">
        <w:rPr>
          <w:szCs w:val="28"/>
        </w:rPr>
        <w:t>первого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опыта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вероятностного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параллельного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умножителя</w:t>
      </w:r>
      <w:proofErr w:type="spellEnd"/>
      <w:r w:rsidRPr="00E65210">
        <w:rPr>
          <w:szCs w:val="28"/>
        </w:rPr>
        <w:t xml:space="preserve"> при </w:t>
      </w:r>
      <w:proofErr w:type="spellStart"/>
      <w:r w:rsidRPr="00E65210">
        <w:rPr>
          <w:szCs w:val="28"/>
        </w:rPr>
        <w:t>количестве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статистических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испытаний</w:t>
      </w:r>
      <w:proofErr w:type="spellEnd"/>
      <w:r w:rsidRPr="00E65210">
        <w:rPr>
          <w:szCs w:val="28"/>
        </w:rPr>
        <w:t xml:space="preserve"> в 10 000</w:t>
      </w:r>
      <w:r w:rsidRPr="00364C4E">
        <w:rPr>
          <w:szCs w:val="28"/>
        </w:rPr>
        <w:ptab w:relativeTo="margin" w:alignment="right" w:leader="dot"/>
      </w:r>
      <w:r>
        <w:rPr>
          <w:szCs w:val="28"/>
          <w:lang w:val="ru-RU"/>
        </w:rPr>
        <w:t>56</w:t>
      </w:r>
    </w:p>
    <w:p w:rsidR="00C56272" w:rsidRDefault="00C56272" w:rsidP="00C56272">
      <w:pPr>
        <w:pStyle w:val="21"/>
        <w:rPr>
          <w:szCs w:val="28"/>
          <w:lang w:val="ru-RU"/>
        </w:rPr>
      </w:pPr>
      <w:r>
        <w:rPr>
          <w:szCs w:val="28"/>
        </w:rPr>
        <w:t xml:space="preserve">Рисунок </w:t>
      </w:r>
      <w:r>
        <w:rPr>
          <w:szCs w:val="28"/>
          <w:lang w:val="ru-RU"/>
        </w:rPr>
        <w:t>6.26</w:t>
      </w:r>
      <w:r w:rsidRPr="00E65210">
        <w:rPr>
          <w:szCs w:val="28"/>
        </w:rPr>
        <w:t xml:space="preserve"> – Результат </w:t>
      </w:r>
      <w:proofErr w:type="spellStart"/>
      <w:r w:rsidRPr="00E65210">
        <w:rPr>
          <w:szCs w:val="28"/>
        </w:rPr>
        <w:t>работы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параллельного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вероятностного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умножителя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во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втором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опыте</w:t>
      </w:r>
      <w:proofErr w:type="spellEnd"/>
      <w:r w:rsidRPr="00E65210">
        <w:rPr>
          <w:szCs w:val="28"/>
        </w:rPr>
        <w:t>.</w:t>
      </w:r>
      <w:r w:rsidRPr="00364C4E">
        <w:rPr>
          <w:szCs w:val="28"/>
        </w:rPr>
        <w:ptab w:relativeTo="margin" w:alignment="right" w:leader="dot"/>
      </w:r>
      <w:r>
        <w:rPr>
          <w:szCs w:val="28"/>
          <w:lang w:val="ru-RU"/>
        </w:rPr>
        <w:t>57</w:t>
      </w:r>
    </w:p>
    <w:p w:rsidR="00C56272" w:rsidRPr="00D534AA" w:rsidRDefault="00C56272" w:rsidP="00C56272">
      <w:pPr>
        <w:pStyle w:val="21"/>
        <w:rPr>
          <w:szCs w:val="28"/>
          <w:lang w:val="ru-RU"/>
        </w:rPr>
      </w:pPr>
      <w:r>
        <w:rPr>
          <w:szCs w:val="28"/>
        </w:rPr>
        <w:t xml:space="preserve">Рисунок </w:t>
      </w:r>
      <w:r>
        <w:rPr>
          <w:szCs w:val="28"/>
          <w:lang w:val="ru-RU"/>
        </w:rPr>
        <w:t>6.27</w:t>
      </w:r>
      <w:r w:rsidRPr="00E65210">
        <w:rPr>
          <w:szCs w:val="28"/>
        </w:rPr>
        <w:t xml:space="preserve"> – Результат </w:t>
      </w:r>
      <w:proofErr w:type="spellStart"/>
      <w:r w:rsidRPr="00E65210">
        <w:rPr>
          <w:szCs w:val="28"/>
        </w:rPr>
        <w:t>работы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параллельного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вероятностного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умножителя</w:t>
      </w:r>
      <w:proofErr w:type="spellEnd"/>
      <w:r w:rsidRPr="00E65210">
        <w:rPr>
          <w:szCs w:val="28"/>
        </w:rPr>
        <w:t xml:space="preserve"> в </w:t>
      </w:r>
      <w:proofErr w:type="spellStart"/>
      <w:r w:rsidRPr="00E65210">
        <w:rPr>
          <w:szCs w:val="28"/>
        </w:rPr>
        <w:t>третьем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опыте</w:t>
      </w:r>
      <w:proofErr w:type="spellEnd"/>
      <w:r w:rsidRPr="00364C4E">
        <w:rPr>
          <w:szCs w:val="28"/>
        </w:rPr>
        <w:t xml:space="preserve"> </w:t>
      </w:r>
      <w:r w:rsidRPr="00364C4E">
        <w:rPr>
          <w:szCs w:val="28"/>
        </w:rPr>
        <w:ptab w:relativeTo="margin" w:alignment="right" w:leader="dot"/>
      </w:r>
      <w:r>
        <w:rPr>
          <w:szCs w:val="28"/>
          <w:lang w:val="ru-RU"/>
        </w:rPr>
        <w:t>57</w:t>
      </w:r>
    </w:p>
    <w:p w:rsidR="00C56272" w:rsidRPr="00D534AA" w:rsidRDefault="00C56272" w:rsidP="00C56272">
      <w:pPr>
        <w:pStyle w:val="21"/>
        <w:rPr>
          <w:szCs w:val="28"/>
          <w:lang w:val="ru-RU"/>
        </w:rPr>
      </w:pPr>
      <w:r>
        <w:rPr>
          <w:szCs w:val="28"/>
        </w:rPr>
        <w:t xml:space="preserve">Рисунок </w:t>
      </w:r>
      <w:r>
        <w:rPr>
          <w:szCs w:val="28"/>
          <w:lang w:val="ru-RU"/>
        </w:rPr>
        <w:t>6.28</w:t>
      </w:r>
      <w:r w:rsidRPr="00E65210">
        <w:rPr>
          <w:szCs w:val="28"/>
        </w:rPr>
        <w:t xml:space="preserve"> – Результат </w:t>
      </w:r>
      <w:proofErr w:type="spellStart"/>
      <w:r w:rsidRPr="00E65210">
        <w:rPr>
          <w:szCs w:val="28"/>
        </w:rPr>
        <w:t>работы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параллельного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вероятностного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умножителя</w:t>
      </w:r>
      <w:proofErr w:type="spellEnd"/>
      <w:r w:rsidRPr="00E65210">
        <w:rPr>
          <w:szCs w:val="28"/>
        </w:rPr>
        <w:t xml:space="preserve"> в </w:t>
      </w:r>
      <w:proofErr w:type="spellStart"/>
      <w:r w:rsidRPr="00E65210">
        <w:rPr>
          <w:szCs w:val="28"/>
        </w:rPr>
        <w:t>четвертом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опыте</w:t>
      </w:r>
      <w:proofErr w:type="spellEnd"/>
      <w:r w:rsidRPr="00364C4E">
        <w:rPr>
          <w:szCs w:val="28"/>
        </w:rPr>
        <w:t xml:space="preserve"> </w:t>
      </w:r>
      <w:r w:rsidRPr="00364C4E">
        <w:rPr>
          <w:szCs w:val="28"/>
        </w:rPr>
        <w:ptab w:relativeTo="margin" w:alignment="right" w:leader="dot"/>
      </w:r>
      <w:r>
        <w:rPr>
          <w:szCs w:val="28"/>
          <w:lang w:val="ru-RU"/>
        </w:rPr>
        <w:t>57</w:t>
      </w:r>
    </w:p>
    <w:p w:rsidR="00C56272" w:rsidRPr="00D534AA" w:rsidRDefault="00C56272" w:rsidP="00C56272">
      <w:pPr>
        <w:pStyle w:val="21"/>
        <w:rPr>
          <w:szCs w:val="28"/>
          <w:lang w:val="ru-RU"/>
        </w:rPr>
      </w:pPr>
      <w:r>
        <w:rPr>
          <w:szCs w:val="28"/>
        </w:rPr>
        <w:t xml:space="preserve">Рисунок </w:t>
      </w:r>
      <w:r>
        <w:rPr>
          <w:szCs w:val="28"/>
          <w:lang w:val="ru-RU"/>
        </w:rPr>
        <w:t>6.29</w:t>
      </w:r>
      <w:r w:rsidRPr="00E65210">
        <w:rPr>
          <w:szCs w:val="28"/>
        </w:rPr>
        <w:t xml:space="preserve"> – Результат </w:t>
      </w:r>
      <w:proofErr w:type="spellStart"/>
      <w:r w:rsidRPr="00E65210">
        <w:rPr>
          <w:szCs w:val="28"/>
        </w:rPr>
        <w:t>работы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параллельного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вероятностного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умножителя</w:t>
      </w:r>
      <w:proofErr w:type="spellEnd"/>
      <w:r w:rsidRPr="00E65210">
        <w:rPr>
          <w:szCs w:val="28"/>
        </w:rPr>
        <w:t xml:space="preserve"> в </w:t>
      </w:r>
      <w:proofErr w:type="spellStart"/>
      <w:r w:rsidRPr="00E65210">
        <w:rPr>
          <w:szCs w:val="28"/>
        </w:rPr>
        <w:t>пятом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опыте</w:t>
      </w:r>
      <w:proofErr w:type="spellEnd"/>
      <w:r w:rsidRPr="00E65210">
        <w:rPr>
          <w:szCs w:val="28"/>
        </w:rPr>
        <w:t>.</w:t>
      </w:r>
      <w:r w:rsidRPr="00364C4E">
        <w:rPr>
          <w:szCs w:val="28"/>
        </w:rPr>
        <w:ptab w:relativeTo="margin" w:alignment="right" w:leader="dot"/>
      </w:r>
      <w:r>
        <w:rPr>
          <w:szCs w:val="28"/>
          <w:lang w:val="ru-RU"/>
        </w:rPr>
        <w:t>58</w:t>
      </w:r>
    </w:p>
    <w:p w:rsidR="00C56272" w:rsidRPr="00D534AA" w:rsidRDefault="00C56272" w:rsidP="00C56272">
      <w:pPr>
        <w:pStyle w:val="21"/>
        <w:rPr>
          <w:szCs w:val="28"/>
          <w:lang w:val="ru-RU"/>
        </w:rPr>
      </w:pPr>
      <w:r>
        <w:rPr>
          <w:szCs w:val="28"/>
        </w:rPr>
        <w:lastRenderedPageBreak/>
        <w:t xml:space="preserve">Рисунок </w:t>
      </w:r>
      <w:r>
        <w:rPr>
          <w:szCs w:val="28"/>
          <w:lang w:val="ru-RU"/>
        </w:rPr>
        <w:t>6.30</w:t>
      </w:r>
      <w:r w:rsidRPr="00E65210">
        <w:rPr>
          <w:szCs w:val="28"/>
        </w:rPr>
        <w:t xml:space="preserve"> – </w:t>
      </w:r>
      <w:proofErr w:type="spellStart"/>
      <w:r w:rsidRPr="00E65210">
        <w:rPr>
          <w:szCs w:val="28"/>
        </w:rPr>
        <w:t>График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зависимости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аппаратного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объема</w:t>
      </w:r>
      <w:proofErr w:type="spellEnd"/>
      <w:r w:rsidRPr="00E65210">
        <w:rPr>
          <w:szCs w:val="28"/>
        </w:rPr>
        <w:t xml:space="preserve"> от </w:t>
      </w:r>
      <w:proofErr w:type="spellStart"/>
      <w:r w:rsidRPr="00E65210">
        <w:rPr>
          <w:szCs w:val="28"/>
        </w:rPr>
        <w:t>значения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операндов</w:t>
      </w:r>
      <w:proofErr w:type="spellEnd"/>
      <w:r w:rsidRPr="00E65210">
        <w:rPr>
          <w:szCs w:val="28"/>
        </w:rPr>
        <w:t>..</w:t>
      </w:r>
      <w:r w:rsidRPr="00364C4E">
        <w:rPr>
          <w:szCs w:val="28"/>
        </w:rPr>
        <w:ptab w:relativeTo="margin" w:alignment="right" w:leader="dot"/>
      </w:r>
      <w:r>
        <w:rPr>
          <w:szCs w:val="28"/>
          <w:lang w:val="ru-RU"/>
        </w:rPr>
        <w:t>58</w:t>
      </w:r>
    </w:p>
    <w:p w:rsidR="00C56272" w:rsidRDefault="00C56272" w:rsidP="00C56272">
      <w:pPr>
        <w:pStyle w:val="21"/>
        <w:rPr>
          <w:szCs w:val="28"/>
          <w:lang w:val="ru-RU"/>
        </w:rPr>
      </w:pPr>
      <w:r>
        <w:rPr>
          <w:szCs w:val="28"/>
        </w:rPr>
        <w:t xml:space="preserve">Рисунок </w:t>
      </w:r>
      <w:r>
        <w:rPr>
          <w:szCs w:val="28"/>
          <w:lang w:val="ru-RU"/>
        </w:rPr>
        <w:t>6.31</w:t>
      </w:r>
      <w:r w:rsidRPr="00E65210">
        <w:rPr>
          <w:szCs w:val="28"/>
        </w:rPr>
        <w:t xml:space="preserve"> –</w:t>
      </w:r>
      <w:r w:rsidRPr="00E26093">
        <w:rPr>
          <w:szCs w:val="28"/>
        </w:rPr>
        <w:t xml:space="preserve"> </w:t>
      </w:r>
      <w:r w:rsidRPr="00E65210">
        <w:rPr>
          <w:szCs w:val="28"/>
        </w:rPr>
        <w:t xml:space="preserve">Результат </w:t>
      </w:r>
      <w:proofErr w:type="spellStart"/>
      <w:r w:rsidRPr="00E65210">
        <w:rPr>
          <w:szCs w:val="28"/>
        </w:rPr>
        <w:t>первого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опыта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вероятностного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группового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умножителя</w:t>
      </w:r>
      <w:proofErr w:type="spellEnd"/>
      <w:r w:rsidRPr="00E65210">
        <w:rPr>
          <w:szCs w:val="28"/>
        </w:rPr>
        <w:t>.</w:t>
      </w:r>
      <w:r w:rsidRPr="00364C4E">
        <w:rPr>
          <w:szCs w:val="28"/>
        </w:rPr>
        <w:ptab w:relativeTo="margin" w:alignment="right" w:leader="dot"/>
      </w:r>
      <w:r>
        <w:rPr>
          <w:szCs w:val="28"/>
          <w:lang w:val="ru-RU"/>
        </w:rPr>
        <w:t>59</w:t>
      </w:r>
    </w:p>
    <w:p w:rsidR="00C56272" w:rsidRPr="00D534AA" w:rsidRDefault="00C56272" w:rsidP="00C56272">
      <w:pPr>
        <w:pStyle w:val="21"/>
        <w:rPr>
          <w:szCs w:val="28"/>
          <w:lang w:val="ru-RU"/>
        </w:rPr>
      </w:pPr>
      <w:r>
        <w:rPr>
          <w:szCs w:val="28"/>
        </w:rPr>
        <w:t xml:space="preserve">Рисунок </w:t>
      </w:r>
      <w:r>
        <w:rPr>
          <w:szCs w:val="28"/>
          <w:lang w:val="ru-RU"/>
        </w:rPr>
        <w:t>6.32</w:t>
      </w:r>
      <w:r w:rsidRPr="00E65210">
        <w:rPr>
          <w:szCs w:val="28"/>
        </w:rPr>
        <w:t xml:space="preserve"> –</w:t>
      </w:r>
      <w:r w:rsidRPr="00C56272">
        <w:rPr>
          <w:szCs w:val="28"/>
        </w:rPr>
        <w:t xml:space="preserve"> </w:t>
      </w:r>
      <w:r w:rsidRPr="00E65210">
        <w:rPr>
          <w:szCs w:val="28"/>
        </w:rPr>
        <w:t xml:space="preserve">Результат </w:t>
      </w:r>
      <w:proofErr w:type="spellStart"/>
      <w:r w:rsidRPr="00E65210">
        <w:rPr>
          <w:szCs w:val="28"/>
        </w:rPr>
        <w:t>работы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группового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вероятностного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умножителя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во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втором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опыте</w:t>
      </w:r>
      <w:proofErr w:type="spellEnd"/>
      <w:r w:rsidRPr="00E65210">
        <w:rPr>
          <w:szCs w:val="28"/>
        </w:rPr>
        <w:t>.</w:t>
      </w:r>
      <w:r w:rsidRPr="00364C4E">
        <w:rPr>
          <w:szCs w:val="28"/>
        </w:rPr>
        <w:ptab w:relativeTo="margin" w:alignment="right" w:leader="dot"/>
      </w:r>
      <w:r>
        <w:rPr>
          <w:szCs w:val="28"/>
          <w:lang w:val="ru-RU"/>
        </w:rPr>
        <w:t>60</w:t>
      </w:r>
    </w:p>
    <w:p w:rsidR="00C56272" w:rsidRPr="00D534AA" w:rsidRDefault="00C56272" w:rsidP="00C56272">
      <w:pPr>
        <w:pStyle w:val="21"/>
        <w:rPr>
          <w:szCs w:val="28"/>
          <w:lang w:val="ru-RU"/>
        </w:rPr>
      </w:pPr>
      <w:r>
        <w:rPr>
          <w:szCs w:val="28"/>
        </w:rPr>
        <w:t xml:space="preserve">Рисунок </w:t>
      </w:r>
      <w:r>
        <w:rPr>
          <w:szCs w:val="28"/>
          <w:lang w:val="ru-RU"/>
        </w:rPr>
        <w:t>6.33</w:t>
      </w:r>
      <w:r w:rsidRPr="00E65210">
        <w:rPr>
          <w:szCs w:val="28"/>
        </w:rPr>
        <w:t xml:space="preserve"> – Результат </w:t>
      </w:r>
      <w:proofErr w:type="spellStart"/>
      <w:r w:rsidRPr="00E65210">
        <w:rPr>
          <w:szCs w:val="28"/>
        </w:rPr>
        <w:t>работы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группового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вероятностного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умножителя</w:t>
      </w:r>
      <w:proofErr w:type="spellEnd"/>
      <w:r w:rsidRPr="00E65210">
        <w:rPr>
          <w:szCs w:val="28"/>
        </w:rPr>
        <w:t xml:space="preserve"> в </w:t>
      </w:r>
      <w:proofErr w:type="spellStart"/>
      <w:r w:rsidRPr="00E65210">
        <w:rPr>
          <w:szCs w:val="28"/>
        </w:rPr>
        <w:t>третьем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опыте</w:t>
      </w:r>
      <w:proofErr w:type="spellEnd"/>
      <w:r w:rsidRPr="00364C4E">
        <w:rPr>
          <w:szCs w:val="28"/>
        </w:rPr>
        <w:t xml:space="preserve"> </w:t>
      </w:r>
      <w:r w:rsidRPr="00364C4E">
        <w:rPr>
          <w:szCs w:val="28"/>
        </w:rPr>
        <w:ptab w:relativeTo="margin" w:alignment="right" w:leader="dot"/>
      </w:r>
      <w:r>
        <w:rPr>
          <w:szCs w:val="28"/>
          <w:lang w:val="ru-RU"/>
        </w:rPr>
        <w:t>60</w:t>
      </w:r>
    </w:p>
    <w:p w:rsidR="00C56272" w:rsidRDefault="00C56272" w:rsidP="00C56272">
      <w:pPr>
        <w:pStyle w:val="21"/>
        <w:rPr>
          <w:szCs w:val="28"/>
          <w:lang w:val="ru-RU"/>
        </w:rPr>
      </w:pPr>
      <w:r>
        <w:rPr>
          <w:szCs w:val="28"/>
        </w:rPr>
        <w:t xml:space="preserve">Рисунок </w:t>
      </w:r>
      <w:r>
        <w:rPr>
          <w:szCs w:val="28"/>
          <w:lang w:val="ru-RU"/>
        </w:rPr>
        <w:t>6.34</w:t>
      </w:r>
      <w:r w:rsidRPr="00E65210">
        <w:rPr>
          <w:szCs w:val="28"/>
        </w:rPr>
        <w:t xml:space="preserve"> – Результат </w:t>
      </w:r>
      <w:proofErr w:type="spellStart"/>
      <w:r w:rsidRPr="00E65210">
        <w:rPr>
          <w:szCs w:val="28"/>
        </w:rPr>
        <w:t>работы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группового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вероятностного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умножителя</w:t>
      </w:r>
      <w:proofErr w:type="spellEnd"/>
      <w:r w:rsidRPr="00E65210">
        <w:rPr>
          <w:szCs w:val="28"/>
        </w:rPr>
        <w:t xml:space="preserve"> в </w:t>
      </w:r>
      <w:proofErr w:type="spellStart"/>
      <w:r w:rsidRPr="00E65210">
        <w:rPr>
          <w:szCs w:val="28"/>
        </w:rPr>
        <w:t>четвертом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опыте</w:t>
      </w:r>
      <w:proofErr w:type="spellEnd"/>
      <w:r w:rsidRPr="00E65210">
        <w:rPr>
          <w:szCs w:val="28"/>
        </w:rPr>
        <w:t>.</w:t>
      </w:r>
      <w:r w:rsidRPr="00364C4E">
        <w:rPr>
          <w:szCs w:val="28"/>
        </w:rPr>
        <w:ptab w:relativeTo="margin" w:alignment="right" w:leader="dot"/>
      </w:r>
      <w:r>
        <w:rPr>
          <w:szCs w:val="28"/>
          <w:lang w:val="ru-RU"/>
        </w:rPr>
        <w:t>60</w:t>
      </w:r>
    </w:p>
    <w:p w:rsidR="00C56272" w:rsidRPr="00D534AA" w:rsidRDefault="00C56272" w:rsidP="00C56272">
      <w:pPr>
        <w:pStyle w:val="21"/>
        <w:rPr>
          <w:szCs w:val="28"/>
          <w:lang w:val="ru-RU"/>
        </w:rPr>
      </w:pPr>
      <w:r>
        <w:rPr>
          <w:szCs w:val="28"/>
        </w:rPr>
        <w:t xml:space="preserve">Рисунок </w:t>
      </w:r>
      <w:r>
        <w:rPr>
          <w:szCs w:val="28"/>
          <w:lang w:val="ru-RU"/>
        </w:rPr>
        <w:t>6.35</w:t>
      </w:r>
      <w:r w:rsidRPr="00E65210">
        <w:rPr>
          <w:szCs w:val="28"/>
        </w:rPr>
        <w:t xml:space="preserve"> – Результат </w:t>
      </w:r>
      <w:proofErr w:type="spellStart"/>
      <w:r w:rsidRPr="00E65210">
        <w:rPr>
          <w:szCs w:val="28"/>
        </w:rPr>
        <w:t>работы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группового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вероятностного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умножителя</w:t>
      </w:r>
      <w:proofErr w:type="spellEnd"/>
      <w:r w:rsidRPr="00E65210">
        <w:rPr>
          <w:szCs w:val="28"/>
        </w:rPr>
        <w:t xml:space="preserve"> в </w:t>
      </w:r>
      <w:proofErr w:type="spellStart"/>
      <w:r w:rsidRPr="00E65210">
        <w:rPr>
          <w:szCs w:val="28"/>
        </w:rPr>
        <w:t>пятом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опыте</w:t>
      </w:r>
      <w:proofErr w:type="spellEnd"/>
      <w:r w:rsidRPr="00364C4E">
        <w:rPr>
          <w:szCs w:val="28"/>
        </w:rPr>
        <w:t xml:space="preserve"> </w:t>
      </w:r>
      <w:r w:rsidRPr="00364C4E">
        <w:rPr>
          <w:szCs w:val="28"/>
        </w:rPr>
        <w:ptab w:relativeTo="margin" w:alignment="right" w:leader="dot"/>
      </w:r>
      <w:r>
        <w:rPr>
          <w:szCs w:val="28"/>
          <w:lang w:val="ru-RU"/>
        </w:rPr>
        <w:t>61</w:t>
      </w:r>
    </w:p>
    <w:p w:rsidR="00C56272" w:rsidRPr="00D534AA" w:rsidRDefault="00C56272" w:rsidP="00C56272">
      <w:pPr>
        <w:pStyle w:val="21"/>
        <w:rPr>
          <w:szCs w:val="28"/>
          <w:lang w:val="ru-RU"/>
        </w:rPr>
      </w:pPr>
      <w:r>
        <w:rPr>
          <w:szCs w:val="28"/>
        </w:rPr>
        <w:t xml:space="preserve">Рисунок </w:t>
      </w:r>
      <w:r>
        <w:rPr>
          <w:szCs w:val="28"/>
          <w:lang w:val="ru-RU"/>
        </w:rPr>
        <w:t>6.36</w:t>
      </w:r>
      <w:r w:rsidRPr="00E65210">
        <w:rPr>
          <w:szCs w:val="28"/>
        </w:rPr>
        <w:t xml:space="preserve"> – </w:t>
      </w:r>
      <w:proofErr w:type="spellStart"/>
      <w:r w:rsidRPr="00E65210">
        <w:rPr>
          <w:szCs w:val="28"/>
        </w:rPr>
        <w:t>График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зависимости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аппаратного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объема</w:t>
      </w:r>
      <w:proofErr w:type="spellEnd"/>
      <w:r w:rsidRPr="00E65210">
        <w:rPr>
          <w:szCs w:val="28"/>
        </w:rPr>
        <w:t xml:space="preserve"> от </w:t>
      </w:r>
      <w:proofErr w:type="spellStart"/>
      <w:r w:rsidRPr="00E65210">
        <w:rPr>
          <w:szCs w:val="28"/>
        </w:rPr>
        <w:t>значения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операндов</w:t>
      </w:r>
      <w:proofErr w:type="spellEnd"/>
      <w:r w:rsidRPr="00364C4E">
        <w:rPr>
          <w:szCs w:val="28"/>
        </w:rPr>
        <w:t xml:space="preserve"> </w:t>
      </w:r>
      <w:r w:rsidRPr="00364C4E">
        <w:rPr>
          <w:szCs w:val="28"/>
        </w:rPr>
        <w:ptab w:relativeTo="margin" w:alignment="right" w:leader="dot"/>
      </w:r>
      <w:r>
        <w:rPr>
          <w:szCs w:val="28"/>
          <w:lang w:val="ru-RU"/>
        </w:rPr>
        <w:t>61</w:t>
      </w:r>
    </w:p>
    <w:p w:rsidR="00C56272" w:rsidRPr="00D534AA" w:rsidRDefault="00C56272" w:rsidP="00C56272">
      <w:pPr>
        <w:pStyle w:val="21"/>
        <w:rPr>
          <w:szCs w:val="28"/>
          <w:lang w:val="ru-RU"/>
        </w:rPr>
      </w:pPr>
      <w:r>
        <w:rPr>
          <w:szCs w:val="28"/>
        </w:rPr>
        <w:t xml:space="preserve">Рисунок </w:t>
      </w:r>
      <w:r>
        <w:rPr>
          <w:szCs w:val="28"/>
          <w:lang w:val="ru-RU"/>
        </w:rPr>
        <w:t>6.37</w:t>
      </w:r>
      <w:r w:rsidRPr="00E65210">
        <w:rPr>
          <w:szCs w:val="28"/>
        </w:rPr>
        <w:t xml:space="preserve"> – </w:t>
      </w:r>
      <w:proofErr w:type="spellStart"/>
      <w:r w:rsidRPr="00E65210">
        <w:rPr>
          <w:szCs w:val="28"/>
        </w:rPr>
        <w:t>График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зависимости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количество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необходимых</w:t>
      </w:r>
      <w:proofErr w:type="spellEnd"/>
      <w:r w:rsidRPr="00E65210">
        <w:rPr>
          <w:szCs w:val="28"/>
        </w:rPr>
        <w:t xml:space="preserve"> для </w:t>
      </w:r>
      <w:proofErr w:type="spellStart"/>
      <w:r w:rsidRPr="00E65210">
        <w:rPr>
          <w:szCs w:val="28"/>
        </w:rPr>
        <w:t>выполнения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операции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умножения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тактов</w:t>
      </w:r>
      <w:proofErr w:type="spellEnd"/>
      <w:r w:rsidRPr="00E65210">
        <w:rPr>
          <w:szCs w:val="28"/>
        </w:rPr>
        <w:t xml:space="preserve"> от значений </w:t>
      </w:r>
      <w:proofErr w:type="spellStart"/>
      <w:r w:rsidRPr="00E65210">
        <w:rPr>
          <w:szCs w:val="28"/>
        </w:rPr>
        <w:t>операндов</w:t>
      </w:r>
      <w:proofErr w:type="spellEnd"/>
      <w:r w:rsidRPr="00E65210">
        <w:rPr>
          <w:szCs w:val="28"/>
        </w:rPr>
        <w:t>.</w:t>
      </w:r>
      <w:r w:rsidRPr="00364C4E">
        <w:rPr>
          <w:szCs w:val="28"/>
        </w:rPr>
        <w:ptab w:relativeTo="margin" w:alignment="right" w:leader="dot"/>
      </w:r>
      <w:r>
        <w:rPr>
          <w:szCs w:val="28"/>
          <w:lang w:val="ru-RU"/>
        </w:rPr>
        <w:t>62</w:t>
      </w:r>
    </w:p>
    <w:p w:rsidR="00C56272" w:rsidRPr="00D534AA" w:rsidRDefault="00C56272" w:rsidP="00C56272">
      <w:pPr>
        <w:pStyle w:val="21"/>
        <w:rPr>
          <w:szCs w:val="28"/>
          <w:lang w:val="ru-RU"/>
        </w:rPr>
      </w:pPr>
      <w:r>
        <w:rPr>
          <w:szCs w:val="28"/>
        </w:rPr>
        <w:t xml:space="preserve">Рисунок </w:t>
      </w:r>
      <w:r>
        <w:rPr>
          <w:szCs w:val="28"/>
          <w:lang w:val="ru-RU"/>
        </w:rPr>
        <w:t>6.38</w:t>
      </w:r>
      <w:r w:rsidRPr="00E65210">
        <w:rPr>
          <w:szCs w:val="28"/>
        </w:rPr>
        <w:t xml:space="preserve"> – </w:t>
      </w:r>
      <w:proofErr w:type="spellStart"/>
      <w:r w:rsidRPr="00E65210">
        <w:rPr>
          <w:szCs w:val="28"/>
        </w:rPr>
        <w:t>График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сравнения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аппаратного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объема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вероятностных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умножителей</w:t>
      </w:r>
      <w:proofErr w:type="spellEnd"/>
      <w:r w:rsidRPr="00E65210">
        <w:rPr>
          <w:szCs w:val="28"/>
        </w:rPr>
        <w:t>..</w:t>
      </w:r>
      <w:r w:rsidRPr="00364C4E">
        <w:rPr>
          <w:szCs w:val="28"/>
        </w:rPr>
        <w:ptab w:relativeTo="margin" w:alignment="right" w:leader="dot"/>
      </w:r>
      <w:r>
        <w:rPr>
          <w:szCs w:val="28"/>
          <w:lang w:val="ru-RU"/>
        </w:rPr>
        <w:t>63</w:t>
      </w:r>
    </w:p>
    <w:p w:rsidR="00C56272" w:rsidRDefault="00C56272" w:rsidP="00C56272">
      <w:pPr>
        <w:pStyle w:val="21"/>
        <w:rPr>
          <w:szCs w:val="28"/>
          <w:lang w:val="ru-RU"/>
        </w:rPr>
      </w:pPr>
      <w:r>
        <w:rPr>
          <w:szCs w:val="28"/>
        </w:rPr>
        <w:t xml:space="preserve">Рисунок </w:t>
      </w:r>
      <w:r>
        <w:rPr>
          <w:szCs w:val="28"/>
          <w:lang w:val="ru-RU"/>
        </w:rPr>
        <w:t>6.39</w:t>
      </w:r>
      <w:r w:rsidRPr="00E65210">
        <w:rPr>
          <w:szCs w:val="28"/>
        </w:rPr>
        <w:t xml:space="preserve"> –</w:t>
      </w:r>
      <w:r w:rsidRPr="00E26093">
        <w:rPr>
          <w:szCs w:val="28"/>
        </w:rPr>
        <w:t xml:space="preserve"> </w:t>
      </w:r>
      <w:proofErr w:type="spellStart"/>
      <w:r w:rsidRPr="00E65210">
        <w:rPr>
          <w:szCs w:val="28"/>
        </w:rPr>
        <w:t>График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сравнения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количества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необходимых</w:t>
      </w:r>
      <w:proofErr w:type="spellEnd"/>
      <w:r w:rsidRPr="00E65210">
        <w:rPr>
          <w:szCs w:val="28"/>
        </w:rPr>
        <w:t xml:space="preserve"> для </w:t>
      </w:r>
      <w:proofErr w:type="spellStart"/>
      <w:r w:rsidRPr="00E65210">
        <w:rPr>
          <w:szCs w:val="28"/>
        </w:rPr>
        <w:t>выполнения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операции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умножения</w:t>
      </w:r>
      <w:proofErr w:type="spellEnd"/>
      <w:r w:rsidRPr="00E65210">
        <w:rPr>
          <w:szCs w:val="28"/>
        </w:rPr>
        <w:t xml:space="preserve"> </w:t>
      </w:r>
      <w:proofErr w:type="spellStart"/>
      <w:r w:rsidRPr="00E65210">
        <w:rPr>
          <w:szCs w:val="28"/>
        </w:rPr>
        <w:t>тактов</w:t>
      </w:r>
      <w:proofErr w:type="spellEnd"/>
      <w:r w:rsidRPr="00E65210">
        <w:rPr>
          <w:szCs w:val="28"/>
        </w:rPr>
        <w:t>.</w:t>
      </w:r>
      <w:r w:rsidRPr="00364C4E">
        <w:rPr>
          <w:szCs w:val="28"/>
        </w:rPr>
        <w:ptab w:relativeTo="margin" w:alignment="right" w:leader="dot"/>
      </w:r>
      <w:r>
        <w:rPr>
          <w:szCs w:val="28"/>
          <w:lang w:val="ru-RU"/>
        </w:rPr>
        <w:t>63</w:t>
      </w:r>
    </w:p>
    <w:p w:rsidR="00E26093" w:rsidRPr="00E26093" w:rsidRDefault="00E26093" w:rsidP="00E26093">
      <w:pPr>
        <w:rPr>
          <w:lang w:val="ru-RU"/>
        </w:rPr>
      </w:pPr>
    </w:p>
    <w:p w:rsidR="00E26093" w:rsidRPr="00E26093" w:rsidRDefault="00E26093" w:rsidP="00E26093">
      <w:pPr>
        <w:rPr>
          <w:lang w:val="ru-RU"/>
        </w:rPr>
      </w:pPr>
    </w:p>
    <w:p w:rsidR="00E26093" w:rsidRPr="00E26093" w:rsidRDefault="00E26093" w:rsidP="00E26093">
      <w:pPr>
        <w:rPr>
          <w:lang w:val="ru-RU"/>
        </w:rPr>
      </w:pPr>
    </w:p>
    <w:p w:rsidR="00E26093" w:rsidRPr="00E26093" w:rsidRDefault="00E26093" w:rsidP="00E26093">
      <w:pPr>
        <w:rPr>
          <w:lang w:val="ru-RU"/>
        </w:rPr>
      </w:pPr>
    </w:p>
    <w:p w:rsidR="00E26093" w:rsidRPr="00E26093" w:rsidRDefault="00E26093" w:rsidP="00E26093">
      <w:pPr>
        <w:rPr>
          <w:lang w:val="ru-RU"/>
        </w:rPr>
      </w:pPr>
    </w:p>
    <w:p w:rsidR="00E26093" w:rsidRPr="00E26093" w:rsidRDefault="00E26093" w:rsidP="00E26093">
      <w:pPr>
        <w:rPr>
          <w:lang w:val="ru-RU"/>
        </w:rPr>
      </w:pPr>
    </w:p>
    <w:p w:rsidR="00E26093" w:rsidRPr="00E26093" w:rsidRDefault="00E26093" w:rsidP="00E26093">
      <w:pPr>
        <w:rPr>
          <w:lang w:val="ru-RU"/>
        </w:rPr>
      </w:pPr>
    </w:p>
    <w:p w:rsidR="00E26093" w:rsidRPr="00E26093" w:rsidRDefault="00E26093" w:rsidP="00E26093">
      <w:pPr>
        <w:rPr>
          <w:lang w:val="ru-RU"/>
        </w:rPr>
      </w:pPr>
    </w:p>
    <w:bookmarkEnd w:id="0"/>
    <w:bookmarkEnd w:id="1"/>
    <w:p w:rsidR="00020C74" w:rsidRDefault="00020C74" w:rsidP="00F257C3">
      <w:pPr>
        <w:rPr>
          <w:lang w:val="ru-RU"/>
        </w:rPr>
      </w:pPr>
    </w:p>
    <w:sectPr w:rsidR="00020C74" w:rsidSect="00CD1CBA">
      <w:headerReference w:type="default" r:id="rId8"/>
      <w:pgSz w:w="11906" w:h="16838" w:code="9"/>
      <w:pgMar w:top="709" w:right="851" w:bottom="1418" w:left="1701" w:header="709" w:footer="709" w:gutter="0"/>
      <w:pgNumType w:start="4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5182" w:rsidRDefault="003F5182" w:rsidP="00BA4C38">
      <w:r>
        <w:separator/>
      </w:r>
    </w:p>
  </w:endnote>
  <w:endnote w:type="continuationSeparator" w:id="0">
    <w:p w:rsidR="003F5182" w:rsidRDefault="003F5182" w:rsidP="00BA4C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5182" w:rsidRDefault="003F5182" w:rsidP="00BA4C38">
      <w:r>
        <w:separator/>
      </w:r>
    </w:p>
  </w:footnote>
  <w:footnote w:type="continuationSeparator" w:id="0">
    <w:p w:rsidR="003F5182" w:rsidRDefault="003F5182" w:rsidP="00BA4C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C3A" w:rsidRPr="007F58F5" w:rsidRDefault="009D3C3A">
    <w:pPr>
      <w:pStyle w:val="a8"/>
      <w:rPr>
        <w:lang w:val="ru-RU"/>
      </w:rPr>
    </w:pPr>
  </w:p>
  <w:p w:rsidR="009D3C3A" w:rsidRDefault="009D3C3A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016BF"/>
    <w:multiLevelType w:val="hybridMultilevel"/>
    <w:tmpl w:val="C2ACD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73742"/>
    <w:multiLevelType w:val="multilevel"/>
    <w:tmpl w:val="357E6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49117A"/>
    <w:multiLevelType w:val="hybridMultilevel"/>
    <w:tmpl w:val="60AAC1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B5161C"/>
    <w:multiLevelType w:val="hybridMultilevel"/>
    <w:tmpl w:val="B7945710"/>
    <w:lvl w:ilvl="0" w:tplc="3A62193C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079F072B"/>
    <w:multiLevelType w:val="multilevel"/>
    <w:tmpl w:val="CBEA85DC"/>
    <w:lvl w:ilvl="0">
      <w:start w:val="7"/>
      <w:numFmt w:val="decimal"/>
      <w:lvlText w:val="%1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99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8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8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2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3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7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184" w:hanging="2160"/>
      </w:pPr>
      <w:rPr>
        <w:rFonts w:hint="default"/>
      </w:rPr>
    </w:lvl>
  </w:abstractNum>
  <w:abstractNum w:abstractNumId="5">
    <w:nsid w:val="0E8D7811"/>
    <w:multiLevelType w:val="hybridMultilevel"/>
    <w:tmpl w:val="CC267F70"/>
    <w:lvl w:ilvl="0" w:tplc="5156CE7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0387487"/>
    <w:multiLevelType w:val="hybridMultilevel"/>
    <w:tmpl w:val="6AE2D9CE"/>
    <w:lvl w:ilvl="0" w:tplc="3A62193C">
      <w:start w:val="1"/>
      <w:numFmt w:val="bullet"/>
      <w:lvlText w:val="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7">
    <w:nsid w:val="12C2571A"/>
    <w:multiLevelType w:val="multilevel"/>
    <w:tmpl w:val="11B469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645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  <w:color w:val="000000"/>
      </w:rPr>
    </w:lvl>
  </w:abstractNum>
  <w:abstractNum w:abstractNumId="8">
    <w:nsid w:val="13C05C33"/>
    <w:multiLevelType w:val="hybridMultilevel"/>
    <w:tmpl w:val="D132E214"/>
    <w:lvl w:ilvl="0" w:tplc="3A62193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3D04212"/>
    <w:multiLevelType w:val="hybridMultilevel"/>
    <w:tmpl w:val="D41828BA"/>
    <w:lvl w:ilvl="0" w:tplc="2632C9CA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158A05D0"/>
    <w:multiLevelType w:val="multilevel"/>
    <w:tmpl w:val="36EC77E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6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6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36"/>
      </w:rPr>
    </w:lvl>
  </w:abstractNum>
  <w:abstractNum w:abstractNumId="11">
    <w:nsid w:val="180D55EF"/>
    <w:multiLevelType w:val="hybridMultilevel"/>
    <w:tmpl w:val="0390146C"/>
    <w:lvl w:ilvl="0" w:tplc="3A62193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19F5770A"/>
    <w:multiLevelType w:val="hybridMultilevel"/>
    <w:tmpl w:val="F8EC2638"/>
    <w:lvl w:ilvl="0" w:tplc="3A6219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3D422D7"/>
    <w:multiLevelType w:val="hybridMultilevel"/>
    <w:tmpl w:val="81F2A934"/>
    <w:lvl w:ilvl="0" w:tplc="5156CE7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8B84D6C"/>
    <w:multiLevelType w:val="hybridMultilevel"/>
    <w:tmpl w:val="DAC447BA"/>
    <w:lvl w:ilvl="0" w:tplc="3A6219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FA45008"/>
    <w:multiLevelType w:val="multilevel"/>
    <w:tmpl w:val="1BC83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14E2E99"/>
    <w:multiLevelType w:val="hybridMultilevel"/>
    <w:tmpl w:val="B596C212"/>
    <w:lvl w:ilvl="0" w:tplc="FBCC5CF4">
      <w:numFmt w:val="bullet"/>
      <w:lvlText w:val="-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>
    <w:nsid w:val="37B4419D"/>
    <w:multiLevelType w:val="hybridMultilevel"/>
    <w:tmpl w:val="AB1277EE"/>
    <w:lvl w:ilvl="0" w:tplc="3A62193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39F65303"/>
    <w:multiLevelType w:val="multilevel"/>
    <w:tmpl w:val="C7E42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E5C1130"/>
    <w:multiLevelType w:val="hybridMultilevel"/>
    <w:tmpl w:val="3D2E9880"/>
    <w:lvl w:ilvl="0" w:tplc="3A62193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3F961DBF"/>
    <w:multiLevelType w:val="hybridMultilevel"/>
    <w:tmpl w:val="DAC8EE5C"/>
    <w:lvl w:ilvl="0" w:tplc="3A62193C">
      <w:start w:val="1"/>
      <w:numFmt w:val="bullet"/>
      <w:lvlText w:val=""/>
      <w:lvlJc w:val="left"/>
      <w:pPr>
        <w:ind w:left="945" w:hanging="360"/>
      </w:pPr>
      <w:rPr>
        <w:rFonts w:ascii="Symbol" w:hAnsi="Symbol" w:hint="default"/>
      </w:rPr>
    </w:lvl>
    <w:lvl w:ilvl="1" w:tplc="3A62193C">
      <w:start w:val="1"/>
      <w:numFmt w:val="bullet"/>
      <w:lvlText w:val=""/>
      <w:lvlJc w:val="left"/>
      <w:pPr>
        <w:ind w:left="1665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1">
    <w:nsid w:val="43706B17"/>
    <w:multiLevelType w:val="hybridMultilevel"/>
    <w:tmpl w:val="5DDC44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5AC18A9"/>
    <w:multiLevelType w:val="hybridMultilevel"/>
    <w:tmpl w:val="6A942782"/>
    <w:lvl w:ilvl="0" w:tplc="3A6219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317BD1"/>
    <w:multiLevelType w:val="multilevel"/>
    <w:tmpl w:val="12D4AEE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0" w:hanging="2160"/>
      </w:pPr>
      <w:rPr>
        <w:rFonts w:hint="default"/>
      </w:rPr>
    </w:lvl>
  </w:abstractNum>
  <w:abstractNum w:abstractNumId="24">
    <w:nsid w:val="48593DCE"/>
    <w:multiLevelType w:val="hybridMultilevel"/>
    <w:tmpl w:val="97FA0162"/>
    <w:lvl w:ilvl="0" w:tplc="3A62193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4ABF49B0"/>
    <w:multiLevelType w:val="hybridMultilevel"/>
    <w:tmpl w:val="668EF534"/>
    <w:lvl w:ilvl="0" w:tplc="3A6219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AC53645"/>
    <w:multiLevelType w:val="hybridMultilevel"/>
    <w:tmpl w:val="91DAD314"/>
    <w:lvl w:ilvl="0" w:tplc="5156CE7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C059B1"/>
    <w:multiLevelType w:val="hybridMultilevel"/>
    <w:tmpl w:val="5F70C06E"/>
    <w:lvl w:ilvl="0" w:tplc="3A62193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3A52BCD"/>
    <w:multiLevelType w:val="multilevel"/>
    <w:tmpl w:val="0BE4A58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29">
    <w:nsid w:val="53E70C99"/>
    <w:multiLevelType w:val="hybridMultilevel"/>
    <w:tmpl w:val="A59A829E"/>
    <w:lvl w:ilvl="0" w:tplc="BB7C1C94">
      <w:start w:val="3"/>
      <w:numFmt w:val="decimal"/>
      <w:suff w:val="space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0">
    <w:nsid w:val="59C34ADD"/>
    <w:multiLevelType w:val="multilevel"/>
    <w:tmpl w:val="99D29B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0" w:hanging="2160"/>
      </w:pPr>
      <w:rPr>
        <w:rFonts w:hint="default"/>
      </w:rPr>
    </w:lvl>
  </w:abstractNum>
  <w:abstractNum w:abstractNumId="31">
    <w:nsid w:val="5C4222C5"/>
    <w:multiLevelType w:val="hybridMultilevel"/>
    <w:tmpl w:val="35A2CE22"/>
    <w:lvl w:ilvl="0" w:tplc="FBCC5CF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5D223379"/>
    <w:multiLevelType w:val="multilevel"/>
    <w:tmpl w:val="C95080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645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  <w:color w:val="000000"/>
      </w:rPr>
    </w:lvl>
  </w:abstractNum>
  <w:abstractNum w:abstractNumId="33">
    <w:nsid w:val="6B19675C"/>
    <w:multiLevelType w:val="hybridMultilevel"/>
    <w:tmpl w:val="21F40718"/>
    <w:lvl w:ilvl="0" w:tplc="3A62193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6DC90FCD"/>
    <w:multiLevelType w:val="hybridMultilevel"/>
    <w:tmpl w:val="CF2A005A"/>
    <w:lvl w:ilvl="0" w:tplc="94AE8444">
      <w:start w:val="1"/>
      <w:numFmt w:val="decimal"/>
      <w:suff w:val="space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35">
    <w:nsid w:val="6F030E4F"/>
    <w:multiLevelType w:val="hybridMultilevel"/>
    <w:tmpl w:val="25CA33AA"/>
    <w:lvl w:ilvl="0" w:tplc="3A6219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6F031919"/>
    <w:multiLevelType w:val="hybridMultilevel"/>
    <w:tmpl w:val="EBB40F68"/>
    <w:lvl w:ilvl="0" w:tplc="3A62193C">
      <w:start w:val="1"/>
      <w:numFmt w:val="bullet"/>
      <w:lvlText w:val=""/>
      <w:lvlJc w:val="left"/>
      <w:pPr>
        <w:ind w:left="2987" w:hanging="360"/>
      </w:pPr>
      <w:rPr>
        <w:rFonts w:ascii="Symbol" w:hAnsi="Symbol" w:hint="default"/>
      </w:rPr>
    </w:lvl>
    <w:lvl w:ilvl="1" w:tplc="7D90678E">
      <w:start w:val="9"/>
      <w:numFmt w:val="bullet"/>
      <w:lvlText w:val="•"/>
      <w:lvlJc w:val="left"/>
      <w:pPr>
        <w:ind w:left="4007" w:hanging="660"/>
      </w:pPr>
      <w:rPr>
        <w:rFonts w:ascii="Palatino Linotype" w:eastAsia="Times New Roman" w:hAnsi="Palatino Linotype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</w:abstractNum>
  <w:abstractNum w:abstractNumId="37">
    <w:nsid w:val="6F07407E"/>
    <w:multiLevelType w:val="hybridMultilevel"/>
    <w:tmpl w:val="EA7662E0"/>
    <w:lvl w:ilvl="0" w:tplc="3A6219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1715A14"/>
    <w:multiLevelType w:val="hybridMultilevel"/>
    <w:tmpl w:val="96D28472"/>
    <w:lvl w:ilvl="0" w:tplc="F9D2715C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78232F75"/>
    <w:multiLevelType w:val="hybridMultilevel"/>
    <w:tmpl w:val="8DE04BD0"/>
    <w:lvl w:ilvl="0" w:tplc="3A6219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EA54657"/>
    <w:multiLevelType w:val="hybridMultilevel"/>
    <w:tmpl w:val="8AD81CE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0"/>
  </w:num>
  <w:num w:numId="2">
    <w:abstractNumId w:val="0"/>
  </w:num>
  <w:num w:numId="3">
    <w:abstractNumId w:val="1"/>
  </w:num>
  <w:num w:numId="4">
    <w:abstractNumId w:val="30"/>
  </w:num>
  <w:num w:numId="5">
    <w:abstractNumId w:val="32"/>
  </w:num>
  <w:num w:numId="6">
    <w:abstractNumId w:val="28"/>
  </w:num>
  <w:num w:numId="7">
    <w:abstractNumId w:val="7"/>
  </w:num>
  <w:num w:numId="8">
    <w:abstractNumId w:val="23"/>
  </w:num>
  <w:num w:numId="9">
    <w:abstractNumId w:val="10"/>
  </w:num>
  <w:num w:numId="10">
    <w:abstractNumId w:val="36"/>
  </w:num>
  <w:num w:numId="11">
    <w:abstractNumId w:val="12"/>
  </w:num>
  <w:num w:numId="12">
    <w:abstractNumId w:val="6"/>
  </w:num>
  <w:num w:numId="13">
    <w:abstractNumId w:val="20"/>
  </w:num>
  <w:num w:numId="14">
    <w:abstractNumId w:val="8"/>
  </w:num>
  <w:num w:numId="15">
    <w:abstractNumId w:val="19"/>
  </w:num>
  <w:num w:numId="16">
    <w:abstractNumId w:val="39"/>
  </w:num>
  <w:num w:numId="17">
    <w:abstractNumId w:val="21"/>
  </w:num>
  <w:num w:numId="18">
    <w:abstractNumId w:val="2"/>
  </w:num>
  <w:num w:numId="19">
    <w:abstractNumId w:val="37"/>
  </w:num>
  <w:num w:numId="20">
    <w:abstractNumId w:val="3"/>
  </w:num>
  <w:num w:numId="21">
    <w:abstractNumId w:val="14"/>
  </w:num>
  <w:num w:numId="22">
    <w:abstractNumId w:val="38"/>
  </w:num>
  <w:num w:numId="23">
    <w:abstractNumId w:val="35"/>
  </w:num>
  <w:num w:numId="24">
    <w:abstractNumId w:val="25"/>
  </w:num>
  <w:num w:numId="25">
    <w:abstractNumId w:val="22"/>
  </w:num>
  <w:num w:numId="26">
    <w:abstractNumId w:val="26"/>
  </w:num>
  <w:num w:numId="27">
    <w:abstractNumId w:val="11"/>
  </w:num>
  <w:num w:numId="28">
    <w:abstractNumId w:val="33"/>
  </w:num>
  <w:num w:numId="29">
    <w:abstractNumId w:val="27"/>
  </w:num>
  <w:num w:numId="30">
    <w:abstractNumId w:val="24"/>
  </w:num>
  <w:num w:numId="31">
    <w:abstractNumId w:val="17"/>
  </w:num>
  <w:num w:numId="32">
    <w:abstractNumId w:val="13"/>
  </w:num>
  <w:num w:numId="33">
    <w:abstractNumId w:val="5"/>
  </w:num>
  <w:num w:numId="34">
    <w:abstractNumId w:val="4"/>
  </w:num>
  <w:num w:numId="35">
    <w:abstractNumId w:val="16"/>
  </w:num>
  <w:num w:numId="36">
    <w:abstractNumId w:val="34"/>
  </w:num>
  <w:num w:numId="37">
    <w:abstractNumId w:val="29"/>
  </w:num>
  <w:num w:numId="38">
    <w:abstractNumId w:val="31"/>
  </w:num>
  <w:num w:numId="39">
    <w:abstractNumId w:val="9"/>
  </w:num>
  <w:num w:numId="40">
    <w:abstractNumId w:val="18"/>
  </w:num>
  <w:num w:numId="41">
    <w:abstractNumId w:val="15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8B5375"/>
    <w:rsid w:val="00000EA5"/>
    <w:rsid w:val="000107BE"/>
    <w:rsid w:val="00012995"/>
    <w:rsid w:val="00014F25"/>
    <w:rsid w:val="00020C74"/>
    <w:rsid w:val="0002579D"/>
    <w:rsid w:val="00033A15"/>
    <w:rsid w:val="00033C3C"/>
    <w:rsid w:val="0005242C"/>
    <w:rsid w:val="0006518D"/>
    <w:rsid w:val="00067F06"/>
    <w:rsid w:val="0007126B"/>
    <w:rsid w:val="00075B02"/>
    <w:rsid w:val="0009278E"/>
    <w:rsid w:val="000969AF"/>
    <w:rsid w:val="000A0A22"/>
    <w:rsid w:val="000A588F"/>
    <w:rsid w:val="000A750F"/>
    <w:rsid w:val="000B0B79"/>
    <w:rsid w:val="000B488D"/>
    <w:rsid w:val="000D4328"/>
    <w:rsid w:val="000E6926"/>
    <w:rsid w:val="000F5EB7"/>
    <w:rsid w:val="000F6ADF"/>
    <w:rsid w:val="001329B8"/>
    <w:rsid w:val="0013555F"/>
    <w:rsid w:val="00142032"/>
    <w:rsid w:val="0015182B"/>
    <w:rsid w:val="00155BF2"/>
    <w:rsid w:val="00170E19"/>
    <w:rsid w:val="00180C6A"/>
    <w:rsid w:val="00191D5E"/>
    <w:rsid w:val="00195CE4"/>
    <w:rsid w:val="001A2D25"/>
    <w:rsid w:val="001A42B7"/>
    <w:rsid w:val="001A717F"/>
    <w:rsid w:val="001B58DF"/>
    <w:rsid w:val="001B7468"/>
    <w:rsid w:val="001C6466"/>
    <w:rsid w:val="001D6780"/>
    <w:rsid w:val="001E17DA"/>
    <w:rsid w:val="001F2406"/>
    <w:rsid w:val="001F2837"/>
    <w:rsid w:val="00202692"/>
    <w:rsid w:val="002064AC"/>
    <w:rsid w:val="0021125E"/>
    <w:rsid w:val="0022190A"/>
    <w:rsid w:val="002236CD"/>
    <w:rsid w:val="00235F53"/>
    <w:rsid w:val="00243EC5"/>
    <w:rsid w:val="002522A3"/>
    <w:rsid w:val="002647E3"/>
    <w:rsid w:val="00267922"/>
    <w:rsid w:val="00273F08"/>
    <w:rsid w:val="00274C3A"/>
    <w:rsid w:val="002B38DD"/>
    <w:rsid w:val="002C6391"/>
    <w:rsid w:val="002D728E"/>
    <w:rsid w:val="002E1254"/>
    <w:rsid w:val="002E6EA8"/>
    <w:rsid w:val="002E6FE3"/>
    <w:rsid w:val="002F21D3"/>
    <w:rsid w:val="00311F15"/>
    <w:rsid w:val="00332D25"/>
    <w:rsid w:val="003336A3"/>
    <w:rsid w:val="00344BCB"/>
    <w:rsid w:val="00353FA7"/>
    <w:rsid w:val="00363DD3"/>
    <w:rsid w:val="00364C4E"/>
    <w:rsid w:val="00372B05"/>
    <w:rsid w:val="0039221A"/>
    <w:rsid w:val="003A5909"/>
    <w:rsid w:val="003A6824"/>
    <w:rsid w:val="003A6E76"/>
    <w:rsid w:val="003A7F7A"/>
    <w:rsid w:val="003B1EAC"/>
    <w:rsid w:val="003D04C0"/>
    <w:rsid w:val="003D3281"/>
    <w:rsid w:val="003E1324"/>
    <w:rsid w:val="003F169F"/>
    <w:rsid w:val="003F3DC5"/>
    <w:rsid w:val="003F5182"/>
    <w:rsid w:val="00400BBC"/>
    <w:rsid w:val="0041781E"/>
    <w:rsid w:val="00417C40"/>
    <w:rsid w:val="00427F50"/>
    <w:rsid w:val="0044432B"/>
    <w:rsid w:val="00450080"/>
    <w:rsid w:val="00453761"/>
    <w:rsid w:val="0046075F"/>
    <w:rsid w:val="00466E5E"/>
    <w:rsid w:val="004A4959"/>
    <w:rsid w:val="004B2B49"/>
    <w:rsid w:val="004C582B"/>
    <w:rsid w:val="004D1814"/>
    <w:rsid w:val="004D32B8"/>
    <w:rsid w:val="004E5C48"/>
    <w:rsid w:val="004F20F8"/>
    <w:rsid w:val="004F5D87"/>
    <w:rsid w:val="00503D93"/>
    <w:rsid w:val="00521E31"/>
    <w:rsid w:val="00527473"/>
    <w:rsid w:val="00531A06"/>
    <w:rsid w:val="00536E2F"/>
    <w:rsid w:val="005431D2"/>
    <w:rsid w:val="00544768"/>
    <w:rsid w:val="00561F9D"/>
    <w:rsid w:val="00562856"/>
    <w:rsid w:val="005761B2"/>
    <w:rsid w:val="0058104A"/>
    <w:rsid w:val="00586D9E"/>
    <w:rsid w:val="00591239"/>
    <w:rsid w:val="0059568A"/>
    <w:rsid w:val="005961D2"/>
    <w:rsid w:val="005A2E9B"/>
    <w:rsid w:val="005B4D2C"/>
    <w:rsid w:val="005E7310"/>
    <w:rsid w:val="005F3087"/>
    <w:rsid w:val="005F5227"/>
    <w:rsid w:val="005F5AA5"/>
    <w:rsid w:val="005F6830"/>
    <w:rsid w:val="00603048"/>
    <w:rsid w:val="0062719A"/>
    <w:rsid w:val="00630978"/>
    <w:rsid w:val="0063223E"/>
    <w:rsid w:val="0063282F"/>
    <w:rsid w:val="00642AA7"/>
    <w:rsid w:val="00655571"/>
    <w:rsid w:val="0066618D"/>
    <w:rsid w:val="006678E0"/>
    <w:rsid w:val="006715B6"/>
    <w:rsid w:val="0067449E"/>
    <w:rsid w:val="00685B15"/>
    <w:rsid w:val="00687A37"/>
    <w:rsid w:val="00687E64"/>
    <w:rsid w:val="00694748"/>
    <w:rsid w:val="006A0BE0"/>
    <w:rsid w:val="006B3EBD"/>
    <w:rsid w:val="006D3D29"/>
    <w:rsid w:val="007047F8"/>
    <w:rsid w:val="007246B6"/>
    <w:rsid w:val="00726076"/>
    <w:rsid w:val="00732078"/>
    <w:rsid w:val="00733A92"/>
    <w:rsid w:val="00736300"/>
    <w:rsid w:val="007422DC"/>
    <w:rsid w:val="00755794"/>
    <w:rsid w:val="007606FE"/>
    <w:rsid w:val="007751BE"/>
    <w:rsid w:val="007A22F7"/>
    <w:rsid w:val="007A2816"/>
    <w:rsid w:val="007B17EF"/>
    <w:rsid w:val="007D03F2"/>
    <w:rsid w:val="007D75E3"/>
    <w:rsid w:val="007E0BAD"/>
    <w:rsid w:val="007F1B0A"/>
    <w:rsid w:val="007F58F5"/>
    <w:rsid w:val="007F6A01"/>
    <w:rsid w:val="007F7C9F"/>
    <w:rsid w:val="008176FC"/>
    <w:rsid w:val="00836DA0"/>
    <w:rsid w:val="0084545D"/>
    <w:rsid w:val="00853D43"/>
    <w:rsid w:val="008556EF"/>
    <w:rsid w:val="00856D22"/>
    <w:rsid w:val="00861EBF"/>
    <w:rsid w:val="00872061"/>
    <w:rsid w:val="008A7E8C"/>
    <w:rsid w:val="008B5375"/>
    <w:rsid w:val="008B6D22"/>
    <w:rsid w:val="008C5193"/>
    <w:rsid w:val="008D1258"/>
    <w:rsid w:val="008D5C5B"/>
    <w:rsid w:val="008E1C89"/>
    <w:rsid w:val="008F24A2"/>
    <w:rsid w:val="008F7CD5"/>
    <w:rsid w:val="009377FC"/>
    <w:rsid w:val="00937863"/>
    <w:rsid w:val="009432F6"/>
    <w:rsid w:val="009571F2"/>
    <w:rsid w:val="00970768"/>
    <w:rsid w:val="009976BC"/>
    <w:rsid w:val="009A3DA4"/>
    <w:rsid w:val="009B0530"/>
    <w:rsid w:val="009B1D88"/>
    <w:rsid w:val="009C4A7E"/>
    <w:rsid w:val="009C5CC0"/>
    <w:rsid w:val="009D23AA"/>
    <w:rsid w:val="009D3C3A"/>
    <w:rsid w:val="009E047A"/>
    <w:rsid w:val="009F34F9"/>
    <w:rsid w:val="009F4DD9"/>
    <w:rsid w:val="00A07168"/>
    <w:rsid w:val="00A11F78"/>
    <w:rsid w:val="00A126CC"/>
    <w:rsid w:val="00A247DB"/>
    <w:rsid w:val="00A33747"/>
    <w:rsid w:val="00A34388"/>
    <w:rsid w:val="00A347E1"/>
    <w:rsid w:val="00A41B78"/>
    <w:rsid w:val="00A44D0E"/>
    <w:rsid w:val="00A5687B"/>
    <w:rsid w:val="00A602B4"/>
    <w:rsid w:val="00A61CDE"/>
    <w:rsid w:val="00A67529"/>
    <w:rsid w:val="00A75802"/>
    <w:rsid w:val="00A77D12"/>
    <w:rsid w:val="00A832C1"/>
    <w:rsid w:val="00A9194E"/>
    <w:rsid w:val="00A957C9"/>
    <w:rsid w:val="00AA4B59"/>
    <w:rsid w:val="00AB07E8"/>
    <w:rsid w:val="00AC34CD"/>
    <w:rsid w:val="00AC7637"/>
    <w:rsid w:val="00AD43D2"/>
    <w:rsid w:val="00AD66AA"/>
    <w:rsid w:val="00B0289B"/>
    <w:rsid w:val="00B46CC5"/>
    <w:rsid w:val="00B50296"/>
    <w:rsid w:val="00B551D6"/>
    <w:rsid w:val="00B617A6"/>
    <w:rsid w:val="00B672CA"/>
    <w:rsid w:val="00B674FF"/>
    <w:rsid w:val="00B67B5C"/>
    <w:rsid w:val="00B926BF"/>
    <w:rsid w:val="00B92D3E"/>
    <w:rsid w:val="00BA1FDE"/>
    <w:rsid w:val="00BA4C38"/>
    <w:rsid w:val="00BA6F85"/>
    <w:rsid w:val="00BB2DFC"/>
    <w:rsid w:val="00BC38BA"/>
    <w:rsid w:val="00BC5200"/>
    <w:rsid w:val="00BE2F9B"/>
    <w:rsid w:val="00BF3B3B"/>
    <w:rsid w:val="00C003A6"/>
    <w:rsid w:val="00C11F99"/>
    <w:rsid w:val="00C434FF"/>
    <w:rsid w:val="00C47F2F"/>
    <w:rsid w:val="00C501AD"/>
    <w:rsid w:val="00C559D5"/>
    <w:rsid w:val="00C56272"/>
    <w:rsid w:val="00C57659"/>
    <w:rsid w:val="00C60520"/>
    <w:rsid w:val="00C61B19"/>
    <w:rsid w:val="00C620BB"/>
    <w:rsid w:val="00C76606"/>
    <w:rsid w:val="00C76B24"/>
    <w:rsid w:val="00C8186D"/>
    <w:rsid w:val="00C9121F"/>
    <w:rsid w:val="00CA0395"/>
    <w:rsid w:val="00CB65FF"/>
    <w:rsid w:val="00CC01E7"/>
    <w:rsid w:val="00CC248F"/>
    <w:rsid w:val="00CD1CBA"/>
    <w:rsid w:val="00CE1B11"/>
    <w:rsid w:val="00CE1E77"/>
    <w:rsid w:val="00CE47F6"/>
    <w:rsid w:val="00CE5708"/>
    <w:rsid w:val="00CE75DE"/>
    <w:rsid w:val="00D00581"/>
    <w:rsid w:val="00D025AA"/>
    <w:rsid w:val="00D05C89"/>
    <w:rsid w:val="00D063E3"/>
    <w:rsid w:val="00D152A5"/>
    <w:rsid w:val="00D243AE"/>
    <w:rsid w:val="00D275E7"/>
    <w:rsid w:val="00D40D4B"/>
    <w:rsid w:val="00D44AFD"/>
    <w:rsid w:val="00D453B6"/>
    <w:rsid w:val="00D524BA"/>
    <w:rsid w:val="00D534AA"/>
    <w:rsid w:val="00D6224D"/>
    <w:rsid w:val="00D63E07"/>
    <w:rsid w:val="00D64F9C"/>
    <w:rsid w:val="00D671D9"/>
    <w:rsid w:val="00D67ABD"/>
    <w:rsid w:val="00D67DA8"/>
    <w:rsid w:val="00D72508"/>
    <w:rsid w:val="00D94509"/>
    <w:rsid w:val="00DA1E60"/>
    <w:rsid w:val="00DA2035"/>
    <w:rsid w:val="00DB3001"/>
    <w:rsid w:val="00DD5659"/>
    <w:rsid w:val="00DE43BB"/>
    <w:rsid w:val="00DE4A2C"/>
    <w:rsid w:val="00DF16AB"/>
    <w:rsid w:val="00E03267"/>
    <w:rsid w:val="00E04643"/>
    <w:rsid w:val="00E07E77"/>
    <w:rsid w:val="00E22DED"/>
    <w:rsid w:val="00E25DFD"/>
    <w:rsid w:val="00E26093"/>
    <w:rsid w:val="00E27E8F"/>
    <w:rsid w:val="00E320D1"/>
    <w:rsid w:val="00E3228D"/>
    <w:rsid w:val="00E378E2"/>
    <w:rsid w:val="00E40721"/>
    <w:rsid w:val="00E53212"/>
    <w:rsid w:val="00E62ED2"/>
    <w:rsid w:val="00E634F1"/>
    <w:rsid w:val="00E7021E"/>
    <w:rsid w:val="00E77A1A"/>
    <w:rsid w:val="00E8370E"/>
    <w:rsid w:val="00E923ED"/>
    <w:rsid w:val="00E93FCE"/>
    <w:rsid w:val="00E94607"/>
    <w:rsid w:val="00E95CCE"/>
    <w:rsid w:val="00E96B76"/>
    <w:rsid w:val="00EA3C11"/>
    <w:rsid w:val="00EB4AAB"/>
    <w:rsid w:val="00EC28A7"/>
    <w:rsid w:val="00ED4C4E"/>
    <w:rsid w:val="00EE1339"/>
    <w:rsid w:val="00EE2D77"/>
    <w:rsid w:val="00EE4E68"/>
    <w:rsid w:val="00EF5005"/>
    <w:rsid w:val="00EF7D1A"/>
    <w:rsid w:val="00F001F1"/>
    <w:rsid w:val="00F1713A"/>
    <w:rsid w:val="00F24083"/>
    <w:rsid w:val="00F257C3"/>
    <w:rsid w:val="00F32B0F"/>
    <w:rsid w:val="00F53CBB"/>
    <w:rsid w:val="00F55A5D"/>
    <w:rsid w:val="00F56C1A"/>
    <w:rsid w:val="00F60B85"/>
    <w:rsid w:val="00F83A26"/>
    <w:rsid w:val="00F856C7"/>
    <w:rsid w:val="00F90334"/>
    <w:rsid w:val="00F95380"/>
    <w:rsid w:val="00FA2C6A"/>
    <w:rsid w:val="00FC586D"/>
    <w:rsid w:val="00FE45CC"/>
    <w:rsid w:val="00FE6E1B"/>
    <w:rsid w:val="00FF21F4"/>
    <w:rsid w:val="00FF4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3AA"/>
    <w:pPr>
      <w:jc w:val="both"/>
    </w:pPr>
    <w:rPr>
      <w:rFonts w:ascii="Times New Roman" w:eastAsia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9"/>
    <w:qFormat/>
    <w:rsid w:val="0063223E"/>
    <w:pPr>
      <w:keepNext/>
      <w:overflowPunct w:val="0"/>
      <w:autoSpaceDE w:val="0"/>
      <w:autoSpaceDN w:val="0"/>
      <w:adjustRightInd w:val="0"/>
      <w:ind w:firstLine="708"/>
      <w:textAlignment w:val="baseline"/>
      <w:outlineLvl w:val="0"/>
    </w:pPr>
    <w:rPr>
      <w:b/>
      <w:bCs/>
      <w:color w:val="3366FF"/>
      <w:sz w:val="20"/>
    </w:rPr>
  </w:style>
  <w:style w:type="paragraph" w:styleId="2">
    <w:name w:val="heading 2"/>
    <w:basedOn w:val="a"/>
    <w:next w:val="a"/>
    <w:link w:val="20"/>
    <w:qFormat/>
    <w:rsid w:val="0063223E"/>
    <w:pPr>
      <w:keepNext/>
      <w:overflowPunct w:val="0"/>
      <w:autoSpaceDE w:val="0"/>
      <w:autoSpaceDN w:val="0"/>
      <w:adjustRightInd w:val="0"/>
      <w:textAlignment w:val="baseline"/>
      <w:outlineLvl w:val="1"/>
    </w:pPr>
    <w:rPr>
      <w:b/>
      <w:bCs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60B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E60"/>
    <w:pPr>
      <w:keepNext/>
      <w:spacing w:before="240" w:after="60"/>
      <w:outlineLvl w:val="3"/>
    </w:pPr>
    <w:rPr>
      <w:rFonts w:ascii="Calibri" w:hAnsi="Calibr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8B5375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8B537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5375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6">
    <w:name w:val="List Paragraph"/>
    <w:basedOn w:val="a"/>
    <w:link w:val="a7"/>
    <w:uiPriority w:val="99"/>
    <w:qFormat/>
    <w:rsid w:val="005F683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BA4C3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A4C38"/>
    <w:rPr>
      <w:rFonts w:ascii="Times New Roman" w:eastAsia="Times New Roman" w:hAnsi="Times New Roman"/>
      <w:sz w:val="28"/>
      <w:lang w:val="uk-UA"/>
    </w:rPr>
  </w:style>
  <w:style w:type="paragraph" w:styleId="aa">
    <w:name w:val="footer"/>
    <w:basedOn w:val="a"/>
    <w:link w:val="ab"/>
    <w:uiPriority w:val="99"/>
    <w:unhideWhenUsed/>
    <w:rsid w:val="00BA4C3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A4C38"/>
    <w:rPr>
      <w:rFonts w:ascii="Times New Roman" w:eastAsia="Times New Roman" w:hAnsi="Times New Roman"/>
      <w:sz w:val="28"/>
      <w:lang w:val="uk-UA"/>
    </w:rPr>
  </w:style>
  <w:style w:type="character" w:customStyle="1" w:styleId="10">
    <w:name w:val="Заголовок 1 Знак"/>
    <w:basedOn w:val="a0"/>
    <w:link w:val="1"/>
    <w:uiPriority w:val="99"/>
    <w:rsid w:val="0063223E"/>
    <w:rPr>
      <w:rFonts w:ascii="Times New Roman" w:eastAsia="Times New Roman" w:hAnsi="Times New Roman"/>
      <w:b/>
      <w:bCs/>
      <w:color w:val="3366FF"/>
    </w:rPr>
  </w:style>
  <w:style w:type="character" w:customStyle="1" w:styleId="20">
    <w:name w:val="Заголовок 2 Знак"/>
    <w:basedOn w:val="a0"/>
    <w:link w:val="2"/>
    <w:rsid w:val="0063223E"/>
    <w:rPr>
      <w:rFonts w:ascii="Times New Roman" w:eastAsia="Times New Roman" w:hAnsi="Times New Roman"/>
      <w:b/>
      <w:bCs/>
      <w:sz w:val="28"/>
    </w:rPr>
  </w:style>
  <w:style w:type="paragraph" w:styleId="ac">
    <w:name w:val="Normal (Web)"/>
    <w:basedOn w:val="a"/>
    <w:uiPriority w:val="99"/>
    <w:rsid w:val="0063223E"/>
    <w:pPr>
      <w:spacing w:before="100" w:beforeAutospacing="1" w:after="100" w:afterAutospacing="1"/>
      <w:jc w:val="left"/>
    </w:pPr>
    <w:rPr>
      <w:color w:val="000000"/>
      <w:sz w:val="24"/>
      <w:szCs w:val="24"/>
      <w:lang w:val="ru-RU"/>
    </w:rPr>
  </w:style>
  <w:style w:type="character" w:styleId="ad">
    <w:name w:val="Hyperlink"/>
    <w:basedOn w:val="a0"/>
    <w:uiPriority w:val="99"/>
    <w:unhideWhenUsed/>
    <w:rsid w:val="00A33747"/>
    <w:rPr>
      <w:color w:val="0000FF" w:themeColor="hyperlink"/>
      <w:u w:val="single"/>
    </w:rPr>
  </w:style>
  <w:style w:type="character" w:customStyle="1" w:styleId="1pt1">
    <w:name w:val="Основной текст + Интервал 1 pt1"/>
    <w:basedOn w:val="a0"/>
    <w:uiPriority w:val="99"/>
    <w:rsid w:val="00630978"/>
    <w:rPr>
      <w:rFonts w:ascii="Times New Roman" w:hAnsi="Times New Roman" w:cs="Times New Roman"/>
      <w:spacing w:val="20"/>
      <w:sz w:val="25"/>
      <w:szCs w:val="25"/>
    </w:rPr>
  </w:style>
  <w:style w:type="paragraph" w:styleId="ae">
    <w:name w:val="Body Text"/>
    <w:basedOn w:val="a"/>
    <w:link w:val="af"/>
    <w:uiPriority w:val="99"/>
    <w:rsid w:val="00630978"/>
    <w:pPr>
      <w:shd w:val="clear" w:color="auto" w:fill="FFFFFF"/>
      <w:spacing w:line="240" w:lineRule="atLeast"/>
      <w:jc w:val="left"/>
    </w:pPr>
    <w:rPr>
      <w:rFonts w:eastAsia="Arial Unicode MS"/>
      <w:spacing w:val="10"/>
      <w:sz w:val="25"/>
      <w:szCs w:val="25"/>
      <w:lang w:val="ru-RU"/>
    </w:rPr>
  </w:style>
  <w:style w:type="character" w:customStyle="1" w:styleId="af">
    <w:name w:val="Основной текст Знак"/>
    <w:basedOn w:val="a0"/>
    <w:link w:val="ae"/>
    <w:uiPriority w:val="99"/>
    <w:rsid w:val="00630978"/>
    <w:rPr>
      <w:rFonts w:ascii="Times New Roman" w:eastAsia="Arial Unicode MS" w:hAnsi="Times New Roman"/>
      <w:spacing w:val="10"/>
      <w:sz w:val="25"/>
      <w:szCs w:val="25"/>
      <w:shd w:val="clear" w:color="auto" w:fill="FFFFFF"/>
    </w:rPr>
  </w:style>
  <w:style w:type="character" w:customStyle="1" w:styleId="31">
    <w:name w:val="Оглавление (3)_"/>
    <w:basedOn w:val="a0"/>
    <w:link w:val="32"/>
    <w:uiPriority w:val="99"/>
    <w:locked/>
    <w:rsid w:val="00630978"/>
    <w:rPr>
      <w:rFonts w:ascii="Times New Roman" w:hAnsi="Times New Roman"/>
      <w:spacing w:val="10"/>
      <w:sz w:val="24"/>
      <w:szCs w:val="24"/>
      <w:shd w:val="clear" w:color="auto" w:fill="FFFFFF"/>
    </w:rPr>
  </w:style>
  <w:style w:type="paragraph" w:customStyle="1" w:styleId="32">
    <w:name w:val="Оглавление (3)"/>
    <w:basedOn w:val="a"/>
    <w:link w:val="31"/>
    <w:uiPriority w:val="99"/>
    <w:rsid w:val="00630978"/>
    <w:pPr>
      <w:shd w:val="clear" w:color="auto" w:fill="FFFFFF"/>
      <w:spacing w:line="319" w:lineRule="exact"/>
      <w:ind w:hanging="340"/>
    </w:pPr>
    <w:rPr>
      <w:rFonts w:eastAsia="Calibri"/>
      <w:spacing w:val="10"/>
      <w:sz w:val="24"/>
      <w:szCs w:val="24"/>
      <w:lang w:val="ru-RU"/>
    </w:rPr>
  </w:style>
  <w:style w:type="character" w:customStyle="1" w:styleId="1pt">
    <w:name w:val="Оглавление + Интервал 1 pt"/>
    <w:basedOn w:val="a0"/>
    <w:uiPriority w:val="99"/>
    <w:rsid w:val="00630978"/>
    <w:rPr>
      <w:rFonts w:ascii="Times New Roman" w:hAnsi="Times New Roman" w:cs="Times New Roman"/>
      <w:spacing w:val="20"/>
      <w:sz w:val="25"/>
      <w:szCs w:val="25"/>
    </w:rPr>
  </w:style>
  <w:style w:type="character" w:customStyle="1" w:styleId="1pt10">
    <w:name w:val="Оглавление + Интервал 1 pt1"/>
    <w:basedOn w:val="a0"/>
    <w:uiPriority w:val="99"/>
    <w:rsid w:val="00630978"/>
    <w:rPr>
      <w:rFonts w:ascii="Times New Roman" w:hAnsi="Times New Roman" w:cs="Times New Roman"/>
      <w:spacing w:val="20"/>
      <w:sz w:val="25"/>
      <w:szCs w:val="25"/>
    </w:rPr>
  </w:style>
  <w:style w:type="character" w:customStyle="1" w:styleId="30">
    <w:name w:val="Заголовок 3 Знак"/>
    <w:basedOn w:val="a0"/>
    <w:link w:val="3"/>
    <w:uiPriority w:val="9"/>
    <w:rsid w:val="00F60B85"/>
    <w:rPr>
      <w:rFonts w:asciiTheme="majorHAnsi" w:eastAsiaTheme="majorEastAsia" w:hAnsiTheme="majorHAnsi" w:cstheme="majorBidi"/>
      <w:b/>
      <w:bCs/>
      <w:color w:val="4F81BD" w:themeColor="accent1"/>
      <w:sz w:val="28"/>
      <w:lang w:val="uk-UA"/>
    </w:rPr>
  </w:style>
  <w:style w:type="paragraph" w:styleId="af0">
    <w:name w:val="TOC Heading"/>
    <w:basedOn w:val="1"/>
    <w:next w:val="a"/>
    <w:uiPriority w:val="39"/>
    <w:unhideWhenUsed/>
    <w:qFormat/>
    <w:rsid w:val="00195CE4"/>
    <w:pPr>
      <w:keepLines/>
      <w:overflowPunct/>
      <w:autoSpaceDE/>
      <w:autoSpaceDN/>
      <w:adjustRightInd/>
      <w:spacing w:before="480" w:line="276" w:lineRule="auto"/>
      <w:ind w:firstLine="0"/>
      <w:jc w:val="left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ru-RU" w:eastAsia="en-US"/>
    </w:rPr>
  </w:style>
  <w:style w:type="paragraph" w:styleId="11">
    <w:name w:val="toc 1"/>
    <w:basedOn w:val="a"/>
    <w:next w:val="a"/>
    <w:autoRedefine/>
    <w:uiPriority w:val="39"/>
    <w:unhideWhenUsed/>
    <w:rsid w:val="00195CE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5CE4"/>
    <w:pPr>
      <w:tabs>
        <w:tab w:val="right" w:leader="dot" w:pos="9345"/>
      </w:tabs>
    </w:pPr>
  </w:style>
  <w:style w:type="paragraph" w:styleId="33">
    <w:name w:val="toc 3"/>
    <w:basedOn w:val="a"/>
    <w:next w:val="a"/>
    <w:autoRedefine/>
    <w:uiPriority w:val="39"/>
    <w:unhideWhenUsed/>
    <w:qFormat/>
    <w:rsid w:val="00195CE4"/>
    <w:pPr>
      <w:spacing w:after="100"/>
      <w:ind w:left="560"/>
    </w:pPr>
  </w:style>
  <w:style w:type="character" w:styleId="af1">
    <w:name w:val="FollowedHyperlink"/>
    <w:basedOn w:val="a0"/>
    <w:uiPriority w:val="99"/>
    <w:semiHidden/>
    <w:unhideWhenUsed/>
    <w:rsid w:val="002522A3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66618D"/>
    <w:rPr>
      <w:color w:val="808080"/>
    </w:rPr>
  </w:style>
  <w:style w:type="character" w:customStyle="1" w:styleId="apple-converted-space">
    <w:name w:val="apple-converted-space"/>
    <w:basedOn w:val="a0"/>
    <w:rsid w:val="00235F53"/>
  </w:style>
  <w:style w:type="paragraph" w:styleId="af3">
    <w:name w:val="Body Text Indent"/>
    <w:basedOn w:val="a"/>
    <w:link w:val="af4"/>
    <w:uiPriority w:val="99"/>
    <w:semiHidden/>
    <w:unhideWhenUsed/>
    <w:rsid w:val="00D67ABD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D67ABD"/>
    <w:rPr>
      <w:rFonts w:ascii="Times New Roman" w:eastAsia="Times New Roman" w:hAnsi="Times New Roman"/>
      <w:sz w:val="28"/>
      <w:lang w:val="uk-UA"/>
    </w:rPr>
  </w:style>
  <w:style w:type="paragraph" w:styleId="af5">
    <w:name w:val="caption"/>
    <w:basedOn w:val="a"/>
    <w:next w:val="a"/>
    <w:qFormat/>
    <w:rsid w:val="00CA0395"/>
    <w:pPr>
      <w:spacing w:before="120" w:after="120"/>
      <w:jc w:val="left"/>
    </w:pPr>
    <w:rPr>
      <w:b/>
      <w:bCs/>
      <w:sz w:val="20"/>
      <w:lang w:val="ru-RU"/>
    </w:rPr>
  </w:style>
  <w:style w:type="paragraph" w:customStyle="1" w:styleId="af6">
    <w:name w:val="Бакал подзаголовок"/>
    <w:basedOn w:val="a"/>
    <w:link w:val="af7"/>
    <w:qFormat/>
    <w:rsid w:val="00CA0395"/>
    <w:pPr>
      <w:ind w:firstLine="709"/>
      <w:jc w:val="left"/>
    </w:pPr>
    <w:rPr>
      <w:rFonts w:eastAsia="MS Mincho"/>
      <w:b/>
      <w:szCs w:val="28"/>
      <w:lang w:val="ru-RU"/>
    </w:rPr>
  </w:style>
  <w:style w:type="character" w:customStyle="1" w:styleId="af7">
    <w:name w:val="Бакал подзаголовок Знак"/>
    <w:basedOn w:val="a0"/>
    <w:link w:val="af6"/>
    <w:rsid w:val="00CA0395"/>
    <w:rPr>
      <w:rFonts w:ascii="Times New Roman" w:eastAsia="MS Mincho" w:hAnsi="Times New Roman"/>
      <w:b/>
      <w:sz w:val="28"/>
      <w:szCs w:val="28"/>
    </w:rPr>
  </w:style>
  <w:style w:type="paragraph" w:customStyle="1" w:styleId="af8">
    <w:name w:val="Бакал подподзаголовок"/>
    <w:basedOn w:val="a"/>
    <w:link w:val="af9"/>
    <w:qFormat/>
    <w:rsid w:val="00CA0395"/>
    <w:pPr>
      <w:ind w:firstLine="709"/>
      <w:contextualSpacing/>
    </w:pPr>
    <w:rPr>
      <w:rFonts w:eastAsia="MS Mincho"/>
      <w:szCs w:val="28"/>
      <w:lang w:val="ru-RU"/>
    </w:rPr>
  </w:style>
  <w:style w:type="character" w:customStyle="1" w:styleId="af9">
    <w:name w:val="Бакал подподзаголовок Знак"/>
    <w:basedOn w:val="a0"/>
    <w:link w:val="af8"/>
    <w:rsid w:val="00CA0395"/>
    <w:rPr>
      <w:rFonts w:ascii="Times New Roman" w:eastAsia="MS Mincho" w:hAnsi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1E60"/>
    <w:rPr>
      <w:rFonts w:eastAsia="Times New Roman"/>
      <w:b/>
      <w:bCs/>
      <w:sz w:val="28"/>
      <w:szCs w:val="28"/>
      <w:lang w:val="uk-UA"/>
    </w:rPr>
  </w:style>
  <w:style w:type="paragraph" w:styleId="afa">
    <w:name w:val="No Spacing"/>
    <w:uiPriority w:val="1"/>
    <w:qFormat/>
    <w:rsid w:val="00DA1E60"/>
    <w:pPr>
      <w:jc w:val="both"/>
    </w:pPr>
    <w:rPr>
      <w:rFonts w:ascii="Times New Roman" w:eastAsia="Times New Roman" w:hAnsi="Times New Roman"/>
      <w:sz w:val="28"/>
      <w:lang w:val="uk-UA"/>
    </w:rPr>
  </w:style>
  <w:style w:type="paragraph" w:customStyle="1" w:styleId="22">
    <w:name w:val="Обычный2"/>
    <w:uiPriority w:val="99"/>
    <w:rsid w:val="00DA1E60"/>
    <w:pPr>
      <w:widowControl w:val="0"/>
    </w:pPr>
    <w:rPr>
      <w:rFonts w:ascii="Times New Roman" w:eastAsia="Times New Roman" w:hAnsi="Times New Roman"/>
      <w:sz w:val="24"/>
    </w:rPr>
  </w:style>
  <w:style w:type="character" w:customStyle="1" w:styleId="a7">
    <w:name w:val="Абзац списка Знак"/>
    <w:link w:val="a6"/>
    <w:uiPriority w:val="99"/>
    <w:locked/>
    <w:rsid w:val="00DA1E60"/>
    <w:rPr>
      <w:rFonts w:ascii="Times New Roman" w:eastAsia="Times New Roman" w:hAnsi="Times New Roman"/>
      <w:sz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3AA"/>
    <w:pPr>
      <w:jc w:val="both"/>
    </w:pPr>
    <w:rPr>
      <w:rFonts w:ascii="Times New Roman" w:eastAsia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9"/>
    <w:qFormat/>
    <w:rsid w:val="0063223E"/>
    <w:pPr>
      <w:keepNext/>
      <w:overflowPunct w:val="0"/>
      <w:autoSpaceDE w:val="0"/>
      <w:autoSpaceDN w:val="0"/>
      <w:adjustRightInd w:val="0"/>
      <w:ind w:firstLine="708"/>
      <w:textAlignment w:val="baseline"/>
      <w:outlineLvl w:val="0"/>
    </w:pPr>
    <w:rPr>
      <w:b/>
      <w:bCs/>
      <w:color w:val="3366FF"/>
      <w:sz w:val="20"/>
    </w:rPr>
  </w:style>
  <w:style w:type="paragraph" w:styleId="2">
    <w:name w:val="heading 2"/>
    <w:basedOn w:val="a"/>
    <w:next w:val="a"/>
    <w:link w:val="20"/>
    <w:qFormat/>
    <w:rsid w:val="0063223E"/>
    <w:pPr>
      <w:keepNext/>
      <w:overflowPunct w:val="0"/>
      <w:autoSpaceDE w:val="0"/>
      <w:autoSpaceDN w:val="0"/>
      <w:adjustRightInd w:val="0"/>
      <w:textAlignment w:val="baseline"/>
      <w:outlineLvl w:val="1"/>
    </w:pPr>
    <w:rPr>
      <w:b/>
      <w:bCs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60B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E60"/>
    <w:pPr>
      <w:keepNext/>
      <w:spacing w:before="240" w:after="60"/>
      <w:outlineLvl w:val="3"/>
    </w:pPr>
    <w:rPr>
      <w:rFonts w:ascii="Calibri" w:hAnsi="Calibr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8B5375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8B537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5375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6">
    <w:name w:val="List Paragraph"/>
    <w:basedOn w:val="a"/>
    <w:link w:val="a7"/>
    <w:uiPriority w:val="99"/>
    <w:qFormat/>
    <w:rsid w:val="005F683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BA4C3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A4C38"/>
    <w:rPr>
      <w:rFonts w:ascii="Times New Roman" w:eastAsia="Times New Roman" w:hAnsi="Times New Roman"/>
      <w:sz w:val="28"/>
      <w:lang w:val="uk-UA"/>
    </w:rPr>
  </w:style>
  <w:style w:type="paragraph" w:styleId="aa">
    <w:name w:val="footer"/>
    <w:basedOn w:val="a"/>
    <w:link w:val="ab"/>
    <w:uiPriority w:val="99"/>
    <w:unhideWhenUsed/>
    <w:rsid w:val="00BA4C3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A4C38"/>
    <w:rPr>
      <w:rFonts w:ascii="Times New Roman" w:eastAsia="Times New Roman" w:hAnsi="Times New Roman"/>
      <w:sz w:val="28"/>
      <w:lang w:val="uk-UA"/>
    </w:rPr>
  </w:style>
  <w:style w:type="character" w:customStyle="1" w:styleId="10">
    <w:name w:val="Заголовок 1 Знак"/>
    <w:basedOn w:val="a0"/>
    <w:link w:val="1"/>
    <w:uiPriority w:val="99"/>
    <w:rsid w:val="0063223E"/>
    <w:rPr>
      <w:rFonts w:ascii="Times New Roman" w:eastAsia="Times New Roman" w:hAnsi="Times New Roman"/>
      <w:b/>
      <w:bCs/>
      <w:color w:val="3366FF"/>
    </w:rPr>
  </w:style>
  <w:style w:type="character" w:customStyle="1" w:styleId="20">
    <w:name w:val="Заголовок 2 Знак"/>
    <w:basedOn w:val="a0"/>
    <w:link w:val="2"/>
    <w:rsid w:val="0063223E"/>
    <w:rPr>
      <w:rFonts w:ascii="Times New Roman" w:eastAsia="Times New Roman" w:hAnsi="Times New Roman"/>
      <w:b/>
      <w:bCs/>
      <w:sz w:val="28"/>
    </w:rPr>
  </w:style>
  <w:style w:type="paragraph" w:styleId="ac">
    <w:name w:val="Normal (Web)"/>
    <w:basedOn w:val="a"/>
    <w:uiPriority w:val="99"/>
    <w:rsid w:val="0063223E"/>
    <w:pPr>
      <w:spacing w:before="100" w:beforeAutospacing="1" w:after="100" w:afterAutospacing="1"/>
      <w:jc w:val="left"/>
    </w:pPr>
    <w:rPr>
      <w:color w:val="000000"/>
      <w:sz w:val="24"/>
      <w:szCs w:val="24"/>
      <w:lang w:val="ru-RU"/>
    </w:rPr>
  </w:style>
  <w:style w:type="character" w:styleId="ad">
    <w:name w:val="Hyperlink"/>
    <w:basedOn w:val="a0"/>
    <w:uiPriority w:val="99"/>
    <w:unhideWhenUsed/>
    <w:rsid w:val="00A33747"/>
    <w:rPr>
      <w:color w:val="0000FF" w:themeColor="hyperlink"/>
      <w:u w:val="single"/>
    </w:rPr>
  </w:style>
  <w:style w:type="character" w:customStyle="1" w:styleId="1pt1">
    <w:name w:val="Основной текст + Интервал 1 pt1"/>
    <w:basedOn w:val="a0"/>
    <w:uiPriority w:val="99"/>
    <w:rsid w:val="00630978"/>
    <w:rPr>
      <w:rFonts w:ascii="Times New Roman" w:hAnsi="Times New Roman" w:cs="Times New Roman"/>
      <w:spacing w:val="20"/>
      <w:sz w:val="25"/>
      <w:szCs w:val="25"/>
    </w:rPr>
  </w:style>
  <w:style w:type="paragraph" w:styleId="ae">
    <w:name w:val="Body Text"/>
    <w:basedOn w:val="a"/>
    <w:link w:val="af"/>
    <w:uiPriority w:val="99"/>
    <w:rsid w:val="00630978"/>
    <w:pPr>
      <w:shd w:val="clear" w:color="auto" w:fill="FFFFFF"/>
      <w:spacing w:line="240" w:lineRule="atLeast"/>
      <w:jc w:val="left"/>
    </w:pPr>
    <w:rPr>
      <w:rFonts w:eastAsia="Arial Unicode MS"/>
      <w:spacing w:val="10"/>
      <w:sz w:val="25"/>
      <w:szCs w:val="25"/>
      <w:lang w:val="ru-RU"/>
    </w:rPr>
  </w:style>
  <w:style w:type="character" w:customStyle="1" w:styleId="af">
    <w:name w:val="Основной текст Знак"/>
    <w:basedOn w:val="a0"/>
    <w:link w:val="ae"/>
    <w:uiPriority w:val="99"/>
    <w:rsid w:val="00630978"/>
    <w:rPr>
      <w:rFonts w:ascii="Times New Roman" w:eastAsia="Arial Unicode MS" w:hAnsi="Times New Roman"/>
      <w:spacing w:val="10"/>
      <w:sz w:val="25"/>
      <w:szCs w:val="25"/>
      <w:shd w:val="clear" w:color="auto" w:fill="FFFFFF"/>
    </w:rPr>
  </w:style>
  <w:style w:type="character" w:customStyle="1" w:styleId="31">
    <w:name w:val="Оглавление (3)_"/>
    <w:basedOn w:val="a0"/>
    <w:link w:val="32"/>
    <w:uiPriority w:val="99"/>
    <w:locked/>
    <w:rsid w:val="00630978"/>
    <w:rPr>
      <w:rFonts w:ascii="Times New Roman" w:hAnsi="Times New Roman"/>
      <w:spacing w:val="10"/>
      <w:sz w:val="24"/>
      <w:szCs w:val="24"/>
      <w:shd w:val="clear" w:color="auto" w:fill="FFFFFF"/>
    </w:rPr>
  </w:style>
  <w:style w:type="paragraph" w:customStyle="1" w:styleId="32">
    <w:name w:val="Оглавление (3)"/>
    <w:basedOn w:val="a"/>
    <w:link w:val="31"/>
    <w:uiPriority w:val="99"/>
    <w:rsid w:val="00630978"/>
    <w:pPr>
      <w:shd w:val="clear" w:color="auto" w:fill="FFFFFF"/>
      <w:spacing w:line="319" w:lineRule="exact"/>
      <w:ind w:hanging="340"/>
    </w:pPr>
    <w:rPr>
      <w:rFonts w:eastAsia="Calibri"/>
      <w:spacing w:val="10"/>
      <w:sz w:val="24"/>
      <w:szCs w:val="24"/>
      <w:lang w:val="ru-RU"/>
    </w:rPr>
  </w:style>
  <w:style w:type="character" w:customStyle="1" w:styleId="1pt">
    <w:name w:val="Оглавление + Интервал 1 pt"/>
    <w:basedOn w:val="a0"/>
    <w:uiPriority w:val="99"/>
    <w:rsid w:val="00630978"/>
    <w:rPr>
      <w:rFonts w:ascii="Times New Roman" w:hAnsi="Times New Roman" w:cs="Times New Roman"/>
      <w:spacing w:val="20"/>
      <w:sz w:val="25"/>
      <w:szCs w:val="25"/>
    </w:rPr>
  </w:style>
  <w:style w:type="character" w:customStyle="1" w:styleId="1pt10">
    <w:name w:val="Оглавление + Интервал 1 pt1"/>
    <w:basedOn w:val="a0"/>
    <w:uiPriority w:val="99"/>
    <w:rsid w:val="00630978"/>
    <w:rPr>
      <w:rFonts w:ascii="Times New Roman" w:hAnsi="Times New Roman" w:cs="Times New Roman"/>
      <w:spacing w:val="20"/>
      <w:sz w:val="25"/>
      <w:szCs w:val="25"/>
    </w:rPr>
  </w:style>
  <w:style w:type="character" w:customStyle="1" w:styleId="30">
    <w:name w:val="Заголовок 3 Знак"/>
    <w:basedOn w:val="a0"/>
    <w:link w:val="3"/>
    <w:uiPriority w:val="9"/>
    <w:rsid w:val="00F60B85"/>
    <w:rPr>
      <w:rFonts w:asciiTheme="majorHAnsi" w:eastAsiaTheme="majorEastAsia" w:hAnsiTheme="majorHAnsi" w:cstheme="majorBidi"/>
      <w:b/>
      <w:bCs/>
      <w:color w:val="4F81BD" w:themeColor="accent1"/>
      <w:sz w:val="28"/>
      <w:lang w:val="uk-UA"/>
    </w:rPr>
  </w:style>
  <w:style w:type="paragraph" w:styleId="af0">
    <w:name w:val="TOC Heading"/>
    <w:basedOn w:val="1"/>
    <w:next w:val="a"/>
    <w:uiPriority w:val="39"/>
    <w:unhideWhenUsed/>
    <w:qFormat/>
    <w:rsid w:val="00195CE4"/>
    <w:pPr>
      <w:keepLines/>
      <w:overflowPunct/>
      <w:autoSpaceDE/>
      <w:autoSpaceDN/>
      <w:adjustRightInd/>
      <w:spacing w:before="480" w:line="276" w:lineRule="auto"/>
      <w:ind w:firstLine="0"/>
      <w:jc w:val="left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ru-RU" w:eastAsia="en-US"/>
    </w:rPr>
  </w:style>
  <w:style w:type="paragraph" w:styleId="11">
    <w:name w:val="toc 1"/>
    <w:basedOn w:val="a"/>
    <w:next w:val="a"/>
    <w:autoRedefine/>
    <w:uiPriority w:val="39"/>
    <w:unhideWhenUsed/>
    <w:rsid w:val="00195CE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5CE4"/>
    <w:pPr>
      <w:tabs>
        <w:tab w:val="right" w:leader="dot" w:pos="9345"/>
      </w:tabs>
    </w:pPr>
  </w:style>
  <w:style w:type="paragraph" w:styleId="33">
    <w:name w:val="toc 3"/>
    <w:basedOn w:val="a"/>
    <w:next w:val="a"/>
    <w:autoRedefine/>
    <w:uiPriority w:val="39"/>
    <w:unhideWhenUsed/>
    <w:qFormat/>
    <w:rsid w:val="00195CE4"/>
    <w:pPr>
      <w:spacing w:after="100"/>
      <w:ind w:left="560"/>
    </w:pPr>
  </w:style>
  <w:style w:type="character" w:styleId="af1">
    <w:name w:val="FollowedHyperlink"/>
    <w:basedOn w:val="a0"/>
    <w:uiPriority w:val="99"/>
    <w:semiHidden/>
    <w:unhideWhenUsed/>
    <w:rsid w:val="002522A3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66618D"/>
    <w:rPr>
      <w:color w:val="808080"/>
    </w:rPr>
  </w:style>
  <w:style w:type="character" w:customStyle="1" w:styleId="apple-converted-space">
    <w:name w:val="apple-converted-space"/>
    <w:basedOn w:val="a0"/>
    <w:rsid w:val="00235F53"/>
  </w:style>
  <w:style w:type="paragraph" w:styleId="af3">
    <w:name w:val="Body Text Indent"/>
    <w:basedOn w:val="a"/>
    <w:link w:val="af4"/>
    <w:uiPriority w:val="99"/>
    <w:semiHidden/>
    <w:unhideWhenUsed/>
    <w:rsid w:val="00D67ABD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D67ABD"/>
    <w:rPr>
      <w:rFonts w:ascii="Times New Roman" w:eastAsia="Times New Roman" w:hAnsi="Times New Roman"/>
      <w:sz w:val="28"/>
      <w:lang w:val="uk-UA"/>
    </w:rPr>
  </w:style>
  <w:style w:type="paragraph" w:styleId="af5">
    <w:name w:val="caption"/>
    <w:basedOn w:val="a"/>
    <w:next w:val="a"/>
    <w:qFormat/>
    <w:rsid w:val="00CA0395"/>
    <w:pPr>
      <w:spacing w:before="120" w:after="120"/>
      <w:jc w:val="left"/>
    </w:pPr>
    <w:rPr>
      <w:b/>
      <w:bCs/>
      <w:sz w:val="20"/>
      <w:lang w:val="ru-RU"/>
    </w:rPr>
  </w:style>
  <w:style w:type="paragraph" w:customStyle="1" w:styleId="af6">
    <w:name w:val="Бакал подзаголовок"/>
    <w:basedOn w:val="a"/>
    <w:link w:val="af7"/>
    <w:qFormat/>
    <w:rsid w:val="00CA0395"/>
    <w:pPr>
      <w:ind w:firstLine="709"/>
      <w:jc w:val="left"/>
    </w:pPr>
    <w:rPr>
      <w:rFonts w:eastAsia="MS Mincho"/>
      <w:b/>
      <w:szCs w:val="28"/>
      <w:lang w:val="ru-RU"/>
    </w:rPr>
  </w:style>
  <w:style w:type="character" w:customStyle="1" w:styleId="af7">
    <w:name w:val="Бакал подзаголовок Знак"/>
    <w:basedOn w:val="a0"/>
    <w:link w:val="af6"/>
    <w:rsid w:val="00CA0395"/>
    <w:rPr>
      <w:rFonts w:ascii="Times New Roman" w:eastAsia="MS Mincho" w:hAnsi="Times New Roman"/>
      <w:b/>
      <w:sz w:val="28"/>
      <w:szCs w:val="28"/>
    </w:rPr>
  </w:style>
  <w:style w:type="paragraph" w:customStyle="1" w:styleId="af8">
    <w:name w:val="Бакал подподзаголовок"/>
    <w:basedOn w:val="a"/>
    <w:link w:val="af9"/>
    <w:qFormat/>
    <w:rsid w:val="00CA0395"/>
    <w:pPr>
      <w:ind w:firstLine="709"/>
      <w:contextualSpacing/>
    </w:pPr>
    <w:rPr>
      <w:rFonts w:eastAsia="MS Mincho"/>
      <w:szCs w:val="28"/>
      <w:lang w:val="ru-RU"/>
    </w:rPr>
  </w:style>
  <w:style w:type="character" w:customStyle="1" w:styleId="af9">
    <w:name w:val="Бакал подподзаголовок Знак"/>
    <w:basedOn w:val="a0"/>
    <w:link w:val="af8"/>
    <w:rsid w:val="00CA0395"/>
    <w:rPr>
      <w:rFonts w:ascii="Times New Roman" w:eastAsia="MS Mincho" w:hAnsi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1E60"/>
    <w:rPr>
      <w:rFonts w:eastAsia="Times New Roman"/>
      <w:b/>
      <w:bCs/>
      <w:sz w:val="28"/>
      <w:szCs w:val="28"/>
      <w:lang w:val="uk-UA"/>
    </w:rPr>
  </w:style>
  <w:style w:type="paragraph" w:styleId="afa">
    <w:name w:val="No Spacing"/>
    <w:uiPriority w:val="1"/>
    <w:qFormat/>
    <w:rsid w:val="00DA1E60"/>
    <w:pPr>
      <w:jc w:val="both"/>
    </w:pPr>
    <w:rPr>
      <w:rFonts w:ascii="Times New Roman" w:eastAsia="Times New Roman" w:hAnsi="Times New Roman"/>
      <w:sz w:val="28"/>
      <w:lang w:val="uk-UA"/>
    </w:rPr>
  </w:style>
  <w:style w:type="paragraph" w:customStyle="1" w:styleId="22">
    <w:name w:val="Обычный2"/>
    <w:uiPriority w:val="99"/>
    <w:rsid w:val="00DA1E60"/>
    <w:pPr>
      <w:widowControl w:val="0"/>
    </w:pPr>
    <w:rPr>
      <w:rFonts w:ascii="Times New Roman" w:eastAsia="Times New Roman" w:hAnsi="Times New Roman"/>
      <w:sz w:val="24"/>
    </w:rPr>
  </w:style>
  <w:style w:type="character" w:customStyle="1" w:styleId="a7">
    <w:name w:val="Абзац списка Знак"/>
    <w:link w:val="a6"/>
    <w:uiPriority w:val="99"/>
    <w:locked/>
    <w:rsid w:val="00DA1E60"/>
    <w:rPr>
      <w:rFonts w:ascii="Times New Roman" w:eastAsia="Times New Roman" w:hAnsi="Times New Roman"/>
      <w:sz w:val="28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E3E31-B36E-4957-9CE9-2586E8E89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5183</CharactersWithSpaces>
  <SharedDoc>false</SharedDoc>
  <HLinks>
    <vt:vector size="24" baseType="variant">
      <vt:variant>
        <vt:i4>3539056</vt:i4>
      </vt:variant>
      <vt:variant>
        <vt:i4>-1</vt:i4>
      </vt:variant>
      <vt:variant>
        <vt:i4>2371</vt:i4>
      </vt:variant>
      <vt:variant>
        <vt:i4>1</vt:i4>
      </vt:variant>
      <vt:variant>
        <vt:lpwstr>http://d.ltx4u.net/?%5Cusepackage%5busenames%5d%7Bcolor%7D%5Cgammacorrection%7B1.5%7D%5Cusepackage%5b11pt%5d%7Bextsizes%7D%7Bf%28x%29=%5Cbegin%7Bcases%7D0,&amp;x%5Cnotin%5ba;b%5d,%5C%5C%5Cdfrac%7B1%7D%7Bb-a%7D,&amp;x%5Cin%5ba;b%5d.%5Cend%7Bcases%7D%7D</vt:lpwstr>
      </vt:variant>
      <vt:variant>
        <vt:lpwstr/>
      </vt:variant>
      <vt:variant>
        <vt:i4>2490478</vt:i4>
      </vt:variant>
      <vt:variant>
        <vt:i4>-1</vt:i4>
      </vt:variant>
      <vt:variant>
        <vt:i4>2373</vt:i4>
      </vt:variant>
      <vt:variant>
        <vt:i4>1</vt:i4>
      </vt:variant>
      <vt:variant>
        <vt:lpwstr>http://d.ltx4u.net/?%5Cusepackage%5busenames%5d%7Bcolor%7D%5Cgammacorrection%7B1.5%7D%5Cusepackage%5b11pt%5d%7Bextsizes%7D%7BT%28n%29=U%5Ccdot%5C%21%5Cleft%28%5Cfrac%7B%5Cchi%5E2%28n%29%7D%7Bn%7D%5Cright%29%5E%7B-1/2%7D.%7D</vt:lpwstr>
      </vt:variant>
      <vt:variant>
        <vt:lpwstr/>
      </vt:variant>
      <vt:variant>
        <vt:i4>2883594</vt:i4>
      </vt:variant>
      <vt:variant>
        <vt:i4>-1</vt:i4>
      </vt:variant>
      <vt:variant>
        <vt:i4>2376</vt:i4>
      </vt:variant>
      <vt:variant>
        <vt:i4>1</vt:i4>
      </vt:variant>
      <vt:variant>
        <vt:lpwstr>http://d.ltx4u.net/?%5Cusepackage%5busenames%5d%7Bcolor%7D%5Cgammacorrection%7B1.5%7D%5Cusepackage%5b11pt%5d%7Bextsizes%7D%7BM%28X%29=%5Cfrac%7Bn_2%7D%7Bn_2-2%7D,%7E%7En_2%3E2.%7D</vt:lpwstr>
      </vt:variant>
      <vt:variant>
        <vt:lpwstr/>
      </vt:variant>
      <vt:variant>
        <vt:i4>6160392</vt:i4>
      </vt:variant>
      <vt:variant>
        <vt:i4>-1</vt:i4>
      </vt:variant>
      <vt:variant>
        <vt:i4>2377</vt:i4>
      </vt:variant>
      <vt:variant>
        <vt:i4>1</vt:i4>
      </vt:variant>
      <vt:variant>
        <vt:lpwstr>http://d.ltx4u.net/?%5Cusepackage%5busenames%5d%7Bcolor%7D%5Cgammacorrection%7B1.5%7D%5Cusepackage%5b11pt%5d%7Bextsizes%7D%7BT%5E2%28n%29=F%281;n%29,%5Cquad%20F%28n;%5Cinfty%29=%5Cfrac%7B%5Cchi%5E2%28n%29%7D%7Bn%7D,%5Cquad%20%5Cchi%5E2%281%29=U%5E2.%7D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Олег</cp:lastModifiedBy>
  <cp:revision>18</cp:revision>
  <cp:lastPrinted>2013-07-01T07:22:00Z</cp:lastPrinted>
  <dcterms:created xsi:type="dcterms:W3CDTF">2014-06-04T18:03:00Z</dcterms:created>
  <dcterms:modified xsi:type="dcterms:W3CDTF">2016-06-05T22:46:00Z</dcterms:modified>
</cp:coreProperties>
</file>