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241A1" w:rsidRDefault="00900389" w14:paraId="3F6EB464" wp14:textId="77777777"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Scratch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 — это визуально-блочная событийно-ориентированная среда программирования, созданная для детей и подростков. Она была создана в 2003 году и названа в честь техники «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скретчинг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», используемой хип-хоп-диджеями для смешивания музыкальных тем. 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Scratch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 позволяет создавать программы из графических блоков, выбирать один из 50 языков интерфейса и подключать новые языки с помощью стандартных файлов.</w:t>
      </w:r>
      <w:bookmarkStart w:name="_GoBack" w:id="0"/>
      <w:bookmarkEnd w:id="0"/>
    </w:p>
    <w:p w:rsidR="6A4F5CD5" w:rsidP="6A4F5CD5" w:rsidRDefault="6A4F5CD5" w14:paraId="555ABB28" w14:textId="28A87ECB">
      <w:pPr>
        <w:pStyle w:val="a"/>
        <w:rPr>
          <w:rStyle w:val="alice-fade-word"/>
          <w:rFonts w:ascii="Arial" w:hAnsi="Arial" w:cs="Arial"/>
          <w:sz w:val="27"/>
          <w:szCs w:val="27"/>
        </w:rPr>
      </w:pPr>
    </w:p>
    <w:p w:rsidR="6A4F5CD5" w:rsidP="6A4F5CD5" w:rsidRDefault="6A4F5CD5" w14:paraId="473B9843" w14:textId="72E5C650">
      <w:pPr>
        <w:shd w:val="clear" w:color="auto" w:fill="F2F0FF"/>
        <w:spacing w:before="0" w:beforeAutospacing="off" w:after="240" w:afterAutospacing="off"/>
      </w:pPr>
      <w:r w:rsidRPr="55B1DE4B" w:rsidR="55B1DE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Мировой океан — это основная часть гидросферы, непрерывная водная оболочка Земли, которая окружает материки и острова. Он занимает около 70,8% земной поверхности. Мировой океан состоит из четырёх больших частей: Атлантического, Индийского, Тихого и Северного Ледовитого океанов.</w:t>
      </w:r>
    </w:p>
    <w:p w:rsidR="6A4F5CD5" w:rsidP="6A4F5CD5" w:rsidRDefault="6A4F5CD5" w14:paraId="653C5813" w14:textId="3E0BB988">
      <w:pPr>
        <w:shd w:val="clear" w:color="auto" w:fill="F2F0FF"/>
        <w:spacing w:before="0" w:beforeAutospacing="off" w:after="240" w:afterAutospacing="off"/>
      </w:pPr>
      <w:r w:rsidRPr="6A4F5CD5" w:rsidR="6A4F5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Изучение Мирового океана началось в XX веке и активно продолжается до сих пор. Были разработаны методы исследования, такие как эхолокация и геофизические исследования, которые позволили составить детальные карты глубин и изучить рельеф дна.</w:t>
      </w:r>
    </w:p>
    <w:p w:rsidR="6A4F5CD5" w:rsidP="55B1DE4B" w:rsidRDefault="6A4F5CD5" w14:paraId="0C94BECF" w14:textId="52C37860">
      <w:pPr>
        <w:shd w:val="clear" w:color="auto" w:fill="F2F0FF"/>
        <w:spacing w:before="0" w:beforeAutospacing="off" w:after="0" w:afterAutospacing="off"/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Воды Мирового океана имеют среднюю температуру 5 °C, среднее давление 20 МПа и среднюю глубину 3711 метров. Общий объём океана составляет 1370 миллионов кубических километров.</w:t>
      </w:r>
    </w:p>
    <w:p w:rsidR="6ED19EDF" w:rsidP="6ED19EDF" w:rsidRDefault="6ED19EDF" w14:paraId="27161310" w14:textId="056A9614">
      <w:pPr>
        <w:pStyle w:val="a"/>
        <w:shd w:val="clear" w:color="auto" w:fill="F2F0FF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p w:rsidR="6ED19EDF" w:rsidP="6ED19EDF" w:rsidRDefault="6ED19EDF" w14:paraId="693A1CF3" w14:textId="72B3454A">
      <w:pPr>
        <w:pStyle w:val="a"/>
        <w:shd w:val="clear" w:color="auto" w:fill="F2F0FF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p w:rsidR="6ED19EDF" w:rsidP="6ED19EDF" w:rsidRDefault="6ED19EDF" w14:paraId="10F3FFEA" w14:textId="1E3E97D4">
      <w:pPr>
        <w:pStyle w:val="a"/>
        <w:shd w:val="clear" w:color="auto" w:fill="F2F0FF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p w:rsidR="6ED19EDF" w:rsidP="6ED19EDF" w:rsidRDefault="6ED19EDF" w14:paraId="6940D301" w14:textId="39CDFFAB">
      <w:pPr>
        <w:pStyle w:val="ListParagraph"/>
        <w:numPr>
          <w:ilvl w:val="0"/>
          <w:numId w:val="1"/>
        </w:numPr>
        <w:shd w:val="clear" w:color="auto" w:fill="F2F0FF"/>
        <w:spacing w:before="180" w:beforeAutospacing="off" w:after="180" w:afterAutospacing="off"/>
        <w:ind w:left="360" w:righ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Физическое загрязнение: мусор, особенно пластик, который практически не разлагается, является огромной проблемой для экологии океанов. Миллионы тонн пластиковых отходов дрейфуют по поверхности Мирового океана, и 80 % этого мусора попало в океан с суши.</w:t>
      </w:r>
    </w:p>
    <w:p w:rsidR="6ED19EDF" w:rsidP="6ED19EDF" w:rsidRDefault="6ED19EDF" w14:paraId="116759FE" w14:textId="4E0723D4">
      <w:pPr>
        <w:pStyle w:val="ListParagraph"/>
        <w:numPr>
          <w:ilvl w:val="0"/>
          <w:numId w:val="1"/>
        </w:numPr>
        <w:shd w:val="clear" w:color="auto" w:fill="F2F0FF"/>
        <w:spacing w:before="180" w:beforeAutospacing="off" w:after="180" w:afterAutospacing="off"/>
        <w:ind w:left="360" w:righ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Биологическое загрязнение: загрязнение вод Мирового океана чужеродными бактериями и различными микроорганизмами, а также органическими отходами приводит к нарушению хрупкого экологического баланса.</w:t>
      </w:r>
    </w:p>
    <w:p w:rsidR="6ED19EDF" w:rsidP="6ED19EDF" w:rsidRDefault="6ED19EDF" w14:paraId="19496328" w14:textId="69DF633C">
      <w:pPr>
        <w:pStyle w:val="ListParagraph"/>
        <w:numPr>
          <w:ilvl w:val="0"/>
          <w:numId w:val="1"/>
        </w:numPr>
        <w:shd w:val="clear" w:color="auto" w:fill="F2F0FF"/>
        <w:spacing w:before="180" w:beforeAutospacing="off" w:after="180" w:afterAutospacing="off"/>
        <w:ind w:left="360" w:righ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Химическое загрязнение: химикаты и тяжёлые металлы используются в различных отраслях промышленности и попадают в океан со сточными водами. Особенно опасна ртуть, которая накапливается в живых организмах, и пестициды.</w:t>
      </w:r>
    </w:p>
    <w:p w:rsidR="6ED19EDF" w:rsidP="6ED19EDF" w:rsidRDefault="6ED19EDF" w14:paraId="74607E4E" w14:textId="5C0505F8">
      <w:pPr>
        <w:pStyle w:val="ListParagraph"/>
        <w:numPr>
          <w:ilvl w:val="0"/>
          <w:numId w:val="1"/>
        </w:numPr>
        <w:shd w:val="clear" w:color="auto" w:fill="F2F0FF"/>
        <w:spacing w:before="180" w:beforeAutospacing="off" w:after="180" w:afterAutospacing="off"/>
        <w:ind w:left="360" w:righ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Нефтяное загрязнение: нефть и нефтепродукты являются основным источником загрязнения Мирового океана. Нефть попадает в воду в результате техногенных катастроф, крушений танкеров и бурения скважин, а также сбрасывается обычным морским транспортом.</w:t>
      </w:r>
    </w:p>
    <w:p w:rsidR="6ED19EDF" w:rsidP="6ED19EDF" w:rsidRDefault="6ED19EDF" w14:paraId="71C3A9C8" w14:textId="696262B9">
      <w:pPr>
        <w:pStyle w:val="ListParagraph"/>
        <w:numPr>
          <w:ilvl w:val="0"/>
          <w:numId w:val="1"/>
        </w:numPr>
        <w:shd w:val="clear" w:color="auto" w:fill="F2F0FF"/>
        <w:spacing w:before="180" w:beforeAutospacing="off" w:after="180" w:afterAutospacing="off"/>
        <w:ind w:left="360" w:righ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6ED19EDF" w:rsidR="6ED19E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Тепловое загрязнение: отработанная вода, сбрасываемая в океаны электростанциями, локально повышает температуру воды, что приводит к массовой гибели существ, не способных выжить при высоких температурах. Это нарушает пищевые цепочки и приводит к исчезновению множества видов животных.</w:t>
      </w:r>
    </w:p>
    <w:p w:rsidR="6ED19EDF" w:rsidP="6ED19EDF" w:rsidRDefault="6ED19EDF" w14:paraId="2BCB46A4" w14:textId="3B85A01E">
      <w:pPr>
        <w:pStyle w:val="a"/>
        <w:shd w:val="clear" w:color="auto" w:fill="F2F0FF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sectPr w:rsidR="008241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45cc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89"/>
    <w:rsid w:val="00240259"/>
    <w:rsid w:val="00845F54"/>
    <w:rsid w:val="00900389"/>
    <w:rsid w:val="55B1DE4B"/>
    <w:rsid w:val="6A4F5CD5"/>
    <w:rsid w:val="6ED1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69EB"/>
  <w15:chartTrackingRefBased/>
  <w15:docId w15:val="{593584F9-0978-4A50-9318-EAAB6AD13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lice-fade-word" w:customStyle="1">
    <w:name w:val="alice-fade-word"/>
    <w:basedOn w:val="a0"/>
    <w:rsid w:val="0090038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d33ba6f30f41a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Школа Сотрудничества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Рабочее место №2</dc:creator>
  <keywords/>
  <dc:description/>
  <lastModifiedBy>Юнити Школа Сотрудничества</lastModifiedBy>
  <revision>4</revision>
  <dcterms:created xsi:type="dcterms:W3CDTF">2024-04-17T10:36:00.0000000Z</dcterms:created>
  <dcterms:modified xsi:type="dcterms:W3CDTF">2024-04-18T12:50:57.4040701Z</dcterms:modified>
</coreProperties>
</file>