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Reporte de bugs Inicio de sesión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Ingresar mail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No se podrá acceder porque falta la contraseña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>Alerta: “Campos Vacíos, por favor completa todos los campos”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Pasos para reproducir + datos: 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</w:p>
    <w:p>
      <w:pPr>
        <w:pStyle w:val="Normal"/>
        <w:rPr/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Ingresar contraseña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Descripción (resultado esperado y resultado obtenido):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/>
        <w:t>Resultado esperado – No se podrá acceder porque falta el mail.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>Alerta: “Campos Vacíos, por favor completa todos los campos”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Inicio de sesión correcto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Descripción (resultado esperado y resultado obtenido):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Se podrá acceder a la aplicación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 xml:space="preserve">Mensaje:”Bienvenido, </w:t>
      </w:r>
      <w:hyperlink r:id="rId2">
        <w:r>
          <w:rPr>
            <w:rStyle w:val="EnlacedeInternet"/>
          </w:rPr>
          <w:t>email@gmail.com</w:t>
        </w:r>
      </w:hyperlink>
      <w:hyperlink r:id="rId3">
        <w:r>
          <w:rPr/>
          <w:t>”</w:t>
        </w:r>
      </w:hyperlink>
    </w:p>
    <w:p>
      <w:pPr>
        <w:pStyle w:val="Normal"/>
        <w:ind w:left="708" w:hanging="0"/>
        <w:rPr/>
      </w:pPr>
      <w:r>
        <w:rPr/>
        <w:t>Boton:”Comenzar”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Inicio de sesión incorrecto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Descripción (resultado esperado y resultado obtenido):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No se podrá acceder a la aplicación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>Se nos bloquera la cuenta despues de muchos intentos de inicio de sesion fallidos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5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¿Olvidaste tu contraseña?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Poder cambiar la contraseña.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>
          <w:rFonts w:ascii="Calibri" w:hAnsi="Calibri"/>
          <w:color w:val="000000"/>
          <w:shd w:fill="FFFFFF" w:val="clear"/>
        </w:rPr>
        <w:t>[FirebaseError: Firebase: Error (auth/invalid-email).]</w:t>
      </w:r>
      <w:r>
        <w:rPr>
          <w:rFonts w:ascii="monospace" w:hAnsi="monospace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¿Olvidaste tu contraseña?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>
      <w:pPr>
        <w:pStyle w:val="Normal"/>
        <w:ind w:left="705" w:hanging="0"/>
        <w:rPr/>
      </w:pPr>
      <w:r>
        <w:rPr/>
        <w:t>Resultado esperado – Deberá notificar el error y no se podrá cambiar la contraseña porque no hay cuenta vinculada a ese correo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>
          <w:rFonts w:ascii="Calibri" w:hAnsi="Calibri"/>
          <w:color w:val="000000"/>
          <w:shd w:fill="FFFFFF" w:val="clear"/>
        </w:rPr>
        <w:t>[FirebaseError: Firebase: Error (auth/invalid-email).]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¿Olvidaste tu contraseña?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Deberá dar error porque no se ingresó ningún mail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>
          <w:rFonts w:ascii="Calibri" w:hAnsi="Calibri"/>
          <w:color w:val="000000"/>
          <w:shd w:fill="FFFFFF" w:val="clear"/>
        </w:rPr>
        <w:t>[FirebaseError: Firebase: Error (auth/invalid-email).]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8</w:t>
      </w:r>
    </w:p>
    <w:p>
      <w:pPr>
        <w:pStyle w:val="Normal"/>
        <w:rPr/>
      </w:pPr>
      <w:r>
        <w:rPr>
          <w:b/>
          <w:bCs/>
        </w:rPr>
        <w:t xml:space="preserve">Título: </w:t>
      </w:r>
      <w:r>
        <w:rPr/>
        <w:t>Volver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Descripción (resultado esperado y resultado obtenido):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Apretar el botón para volver a la página anterior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>Volver a la pagina anterior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Apretar el botón “Iniciar sesión”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>
      <w:pPr>
        <w:pStyle w:val="Normal"/>
        <w:ind w:left="705" w:hanging="0"/>
        <w:rPr/>
      </w:pPr>
      <w:r>
        <w:rPr/>
        <w:t>Resultado esperado – Saltara error debido a que no se ingresó el usuario y la contraseña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>No funciona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10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Crear cuenta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Descripción (resultado esperado y resultado obtenido):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Debes ser redirigido a la pantalla de Crear Cuenta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>Alerta: “Campos Vacíos, por favor completa todos los campos”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11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Mostrar contraseña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Descripción (resultado esperado y resultado obtenido):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Se mostrará la contraseña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>Ver dicha contraseña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12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Ocultar contraseña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Se ocultará la contraseña</w:t>
      </w:r>
    </w:p>
    <w:p>
      <w:pPr>
        <w:pStyle w:val="Normal"/>
        <w:ind w:left="708" w:hanging="0"/>
        <w:rPr/>
      </w:pPr>
      <w:r>
        <w:rPr/>
        <w:t xml:space="preserve">Resultado obtenido –  </w:t>
      </w:r>
      <w:r>
        <w:rPr/>
        <w:t xml:space="preserve">Se ocultara la contraseña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Id: </w:t>
      </w:r>
      <w:r>
        <w:rPr/>
        <w:t>13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Título: </w:t>
      </w:r>
      <w:r>
        <w:rPr/>
        <w:t>Continuar con Google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Descripción (resultado esperado y resultado obtenido): </w:t>
      </w:r>
    </w:p>
    <w:p>
      <w:pPr>
        <w:pStyle w:val="Normal"/>
        <w:rPr/>
      </w:pPr>
      <w:r>
        <w:rPr>
          <w:b/>
          <w:bCs/>
        </w:rPr>
        <w:tab/>
      </w:r>
      <w:r>
        <w:rPr/>
        <w:t>Resultado esperado – Ser redirigido a otra pestaña para seleccionar la cuenta.</w:t>
      </w:r>
    </w:p>
    <w:p>
      <w:pPr>
        <w:pStyle w:val="Normal"/>
        <w:ind w:left="708" w:hanging="0"/>
        <w:rPr/>
      </w:pPr>
      <w:r>
        <w:rPr/>
        <w:t xml:space="preserve">Resultado obtenido – </w:t>
      </w:r>
      <w:r>
        <w:rPr/>
        <w:t xml:space="preserve">No funciona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Pasos para reproducir + datos:</w:t>
      </w:r>
    </w:p>
    <w:p>
      <w:pPr>
        <w:pStyle w:val="ListParagraph"/>
        <w:numPr>
          <w:ilvl w:val="0"/>
          <w:numId w:val="1"/>
        </w:numPr>
        <w:rPr/>
      </w:pPr>
      <w:r>
        <w:rPr/>
        <w:t>Descargar los archivos de la aplicación.</w:t>
      </w:r>
    </w:p>
    <w:p>
      <w:pPr>
        <w:pStyle w:val="ListParagraph"/>
        <w:numPr>
          <w:ilvl w:val="0"/>
          <w:numId w:val="1"/>
        </w:numPr>
        <w:rPr/>
      </w:pPr>
      <w:r>
        <w:rPr/>
        <w:t>Crear la carpeta de My-app.</w:t>
      </w:r>
    </w:p>
    <w:p>
      <w:pPr>
        <w:pStyle w:val="ListParagraph"/>
        <w:numPr>
          <w:ilvl w:val="0"/>
          <w:numId w:val="1"/>
        </w:numPr>
        <w:rPr/>
      </w:pPr>
      <w:r>
        <w:rPr/>
        <w:t>Abrir la terminal.</w:t>
      </w:r>
    </w:p>
    <w:p>
      <w:pPr>
        <w:pStyle w:val="ListParagraph"/>
        <w:numPr>
          <w:ilvl w:val="0"/>
          <w:numId w:val="1"/>
        </w:numPr>
        <w:rPr/>
      </w:pPr>
      <w:r>
        <w:rPr/>
        <w:t>Ejecutar el siguiente comando “npx expo start”.</w:t>
      </w:r>
    </w:p>
    <w:p>
      <w:pPr>
        <w:pStyle w:val="ListParagraph"/>
        <w:numPr>
          <w:ilvl w:val="0"/>
          <w:numId w:val="1"/>
        </w:numPr>
        <w:rPr/>
      </w:pPr>
      <w:r>
        <w:rPr/>
        <w:t>Escanear el QR con la app “Expo-go” desde tu celular.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Severidad (Alta, Baja, Media y Crítica): </w:t>
      </w:r>
      <w:r>
        <w:rPr/>
        <w:t>Critica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0c4a9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ListParagraph">
    <w:name w:val="List Paragraph"/>
    <w:basedOn w:val="Normal"/>
    <w:uiPriority w:val="34"/>
    <w:qFormat/>
    <w:rsid w:val="000758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6</Pages>
  <Words>1019</Words>
  <Characters>5566</Characters>
  <CharactersWithSpaces>6425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2024-06-28T02:08:00Z</dcterms:created>
  <dc:creator>Jose Torrico</dc:creator>
  <dc:description/>
  <dc:language>es-AR</dc:language>
  <cp:lastModifiedBy/>
  <dcterms:modified xsi:type="dcterms:W3CDTF">2024-07-05T21:24:23Z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