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w:t>
      </w:r>
      <w:proofErr w:type="spellStart"/>
      <w:r>
        <w:t>Cozmo</w:t>
      </w:r>
      <w:proofErr w:type="spellEnd"/>
      <w:r>
        <w:t xml:space="preserve"> coding in Python. </w:t>
      </w:r>
      <w:proofErr w:type="spellStart"/>
      <w:r w:rsidR="007B0576">
        <w:t>Cozmo</w:t>
      </w:r>
      <w:proofErr w:type="spellEnd"/>
      <w:r w:rsidR="007B0576">
        <w:t xml:space="preserve"> moves off the docking port, moves forward, and currently testing his code to have </w:t>
      </w:r>
      <w:proofErr w:type="spellStart"/>
      <w:r w:rsidR="007B0576">
        <w:t>Cozmo</w:t>
      </w:r>
      <w:proofErr w:type="spellEnd"/>
      <w:r w:rsidR="007B0576">
        <w:t xml:space="preserve"> pick up a block.</w:t>
      </w:r>
      <w:r w:rsidR="00AD2330">
        <w:t xml:space="preserve"> </w:t>
      </w:r>
      <w:r w:rsidR="007B0576">
        <w:t>Sam has asked that we look at the prototype for final changes. It was agreed that there would be a visual log-in for the owner. If this fails (</w:t>
      </w:r>
      <w:proofErr w:type="spellStart"/>
      <w:r w:rsidR="007B0576">
        <w:t>ie</w:t>
      </w:r>
      <w:proofErr w:type="spellEnd"/>
      <w:r w:rsidR="007B0576">
        <w:t>, the person wanting to use the Interaction Device is not the owner), then a log-in screen should appear. This would allow other stakeholders to log-in and make changes or read setting.</w:t>
      </w:r>
      <w:r w:rsidR="00F12A75">
        <w:t xml:space="preserve"> Add colours for boxes that </w:t>
      </w:r>
      <w:proofErr w:type="spellStart"/>
      <w:r w:rsidR="00F12A75">
        <w:t>Cozmo</w:t>
      </w:r>
      <w:proofErr w:type="spellEnd"/>
      <w:r w:rsidR="00F12A75">
        <w:t xml:space="preserve"> to retrieve. </w:t>
      </w:r>
      <w:proofErr w:type="gramStart"/>
      <w:r w:rsidR="00F12A75">
        <w:t>Further discussion on the Energy Use Screens.</w:t>
      </w:r>
      <w:proofErr w:type="gramEnd"/>
      <w:r w:rsidR="00F12A75">
        <w:t xml:space="preserve"> </w:t>
      </w:r>
      <w:r w:rsidR="00AD2330">
        <w:t xml:space="preserve">Add a legend, click on any given day, energy used on pie chart. </w:t>
      </w:r>
      <w:r w:rsidR="007B0576">
        <w:t xml:space="preserve">Mary is going to take over the writing of the report sections for the time-being to give Gordon and Sam time to work on their tasks (programming </w:t>
      </w:r>
      <w:proofErr w:type="spellStart"/>
      <w:r w:rsidR="007B0576">
        <w:t>Cozmo</w:t>
      </w:r>
      <w:proofErr w:type="spellEnd"/>
      <w:r w:rsidR="007B0576">
        <w:t xml:space="preserve"> and completing the prototype).</w:t>
      </w:r>
      <w:r w:rsidR="00AD2330">
        <w:t xml:space="preserve"> Additional meeting times have been agreed before presentation and report due dates.</w:t>
      </w:r>
    </w:p>
    <w:p w:rsidR="00D05929" w:rsidRDefault="00D05929" w:rsidP="00D05929">
      <w:pPr>
        <w:pStyle w:val="NoSpacing"/>
      </w:pPr>
      <w:r>
        <w:t>15</w:t>
      </w:r>
      <w:r w:rsidRPr="00D05929">
        <w:rPr>
          <w:vertAlign w:val="superscript"/>
        </w:rPr>
        <w:t>th</w:t>
      </w:r>
      <w:r>
        <w:t xml:space="preserve"> February 2019: Lab in Living Assistance Facilities, Lyell Centre</w:t>
      </w:r>
    </w:p>
    <w:p w:rsidR="00D05929" w:rsidRDefault="00D05929" w:rsidP="00D05929">
      <w:pPr>
        <w:pStyle w:val="NoSpacing"/>
        <w:ind w:left="720"/>
      </w:pPr>
      <w:proofErr w:type="gramStart"/>
      <w:r>
        <w:t xml:space="preserve">Mainly Gordon testing code with </w:t>
      </w:r>
      <w:proofErr w:type="spellStart"/>
      <w:r>
        <w:t>Cozmo</w:t>
      </w:r>
      <w:proofErr w:type="spellEnd"/>
      <w:r>
        <w:t>.</w:t>
      </w:r>
      <w:proofErr w:type="gramEnd"/>
      <w:r>
        <w:t xml:space="preserve"> </w:t>
      </w:r>
      <w:proofErr w:type="gramStart"/>
      <w:r>
        <w:t>Gordon continuing this through individual use of a booked study room.</w:t>
      </w:r>
      <w:proofErr w:type="gramEnd"/>
      <w:r>
        <w:t xml:space="preserve"> </w:t>
      </w:r>
      <w:proofErr w:type="gramStart"/>
      <w:r>
        <w:t>Mary and Sam watching, making some suggestions or asking questions.</w:t>
      </w:r>
      <w:proofErr w:type="gramEnd"/>
    </w:p>
    <w:p w:rsidR="00D05929" w:rsidRDefault="00D05929" w:rsidP="00D05929">
      <w:pPr>
        <w:pStyle w:val="NoSpacing"/>
        <w:ind w:left="720"/>
      </w:pPr>
      <w:r>
        <w:t xml:space="preserve">The Lyell Centre Lab had so many </w:t>
      </w:r>
      <w:proofErr w:type="spellStart"/>
      <w:r>
        <w:t>Cozmos</w:t>
      </w:r>
      <w:proofErr w:type="spellEnd"/>
      <w:r>
        <w:t xml:space="preserve"> attempting to run that there were issues where a </w:t>
      </w:r>
      <w:proofErr w:type="spellStart"/>
      <w:r>
        <w:t>Cozmo</w:t>
      </w:r>
      <w:proofErr w:type="spellEnd"/>
      <w:r>
        <w:t xml:space="preserve"> would register blocks that were for a different </w:t>
      </w:r>
      <w:proofErr w:type="spellStart"/>
      <w:r>
        <w:t>Cozmo</w:t>
      </w:r>
      <w:proofErr w:type="spellEnd"/>
      <w:r>
        <w:t>.</w:t>
      </w:r>
    </w:p>
    <w:p w:rsidR="004E2B21" w:rsidRDefault="004E2B21" w:rsidP="004E2B21">
      <w:pPr>
        <w:pStyle w:val="NoSpacing"/>
      </w:pPr>
      <w:r>
        <w:t>19</w:t>
      </w:r>
      <w:r w:rsidRPr="004E2B21">
        <w:rPr>
          <w:vertAlign w:val="superscript"/>
        </w:rPr>
        <w:t>th</w:t>
      </w:r>
      <w:r>
        <w:t xml:space="preserve"> February 2019: Group Meeting</w:t>
      </w:r>
    </w:p>
    <w:p w:rsidR="004E2B21" w:rsidRDefault="00532DD9" w:rsidP="004E2B21">
      <w:pPr>
        <w:pStyle w:val="NoSpacing"/>
        <w:ind w:left="720"/>
      </w:pPr>
      <w:r>
        <w:t>Gordon had to attend office meeting</w:t>
      </w:r>
      <w:r w:rsidR="00560A2F">
        <w:t xml:space="preserve"> for his job</w:t>
      </w:r>
      <w:r>
        <w:t xml:space="preserve">, so Sam and I started the meeting. We agreed Python code for robot should go into the Appendix. We reviewed Prototype – an additional ‘warning’ message on medicines if user attempts to take medication before due time. We added a mechanism on log-in screen for user to look into camera for retina scan </w:t>
      </w:r>
      <w:r>
        <w:lastRenderedPageBreak/>
        <w:t xml:space="preserve">identification. On Exercises, a game of golf and a game of bowling have been inserted and can be added. Amendment on Medication taken screen – currently must press ‘Taken’ button but amendment will permit ticking in the box to achieve the same thing. Report amendments – for Storyboard, we agreed to put the version of the design that was given for the Storyboard presentation in the Appendix. Mary will note the changes to our design that came from feedback at the presentation and that came through the course lecture on security. We reviewed the requirements and </w:t>
      </w:r>
      <w:proofErr w:type="gramStart"/>
      <w:r>
        <w:t>screens with arrows pointing to buttons with further explanation fulfils</w:t>
      </w:r>
      <w:proofErr w:type="gramEnd"/>
      <w:r>
        <w:t xml:space="preserve"> the need to describe interactions available. </w:t>
      </w:r>
      <w:r w:rsidR="00CF1268">
        <w:t xml:space="preserve">Gordon arrived and gave an update on where he is with the </w:t>
      </w:r>
      <w:proofErr w:type="spellStart"/>
      <w:r w:rsidR="00CF1268">
        <w:t>Cozmo</w:t>
      </w:r>
      <w:proofErr w:type="spellEnd"/>
      <w:r w:rsidR="00CF1268">
        <w:t xml:space="preserve"> code. Sam gave Gordon the opportunity to work through the Prototype so that Gordon could give feedback. We agreed that our current meeting plan is good with all of our schedules.</w:t>
      </w:r>
    </w:p>
    <w:p w:rsidR="00CF1268" w:rsidRDefault="00CF1268" w:rsidP="00CF1268">
      <w:pPr>
        <w:pStyle w:val="NoSpacing"/>
      </w:pPr>
      <w:r>
        <w:t>20</w:t>
      </w:r>
      <w:r w:rsidRPr="00CF1268">
        <w:rPr>
          <w:vertAlign w:val="superscript"/>
        </w:rPr>
        <w:t>th</w:t>
      </w:r>
      <w:r>
        <w:t xml:space="preserve"> February 2019: Group Meeting</w:t>
      </w:r>
    </w:p>
    <w:p w:rsidR="00CF1268" w:rsidRDefault="00CF1268" w:rsidP="00CF1268">
      <w:pPr>
        <w:pStyle w:val="NoSpacing"/>
        <w:ind w:left="720"/>
      </w:pPr>
      <w:r>
        <w:t xml:space="preserve">As we do not have the </w:t>
      </w:r>
      <w:proofErr w:type="spellStart"/>
      <w:r>
        <w:t>Cozmo</w:t>
      </w:r>
      <w:proofErr w:type="spellEnd"/>
      <w:r>
        <w:t xml:space="preserve"> robot today, we will be organising our presentation for Friday.</w:t>
      </w:r>
    </w:p>
    <w:p w:rsidR="00276445" w:rsidRDefault="00276445" w:rsidP="00CF1268">
      <w:pPr>
        <w:pStyle w:val="NoSpacing"/>
        <w:ind w:left="720"/>
      </w:pPr>
      <w:proofErr w:type="gramStart"/>
      <w:r>
        <w:t>Discussion as to how to present Prototype.</w:t>
      </w:r>
      <w:proofErr w:type="gramEnd"/>
      <w:r>
        <w:t xml:space="preserve"> </w:t>
      </w:r>
      <w:r w:rsidR="001928CB">
        <w:t xml:space="preserve">Sam will show the Interactive Design apart from the Robotics section – he will pass over the presenting to </w:t>
      </w:r>
      <w:r w:rsidR="00D158EC">
        <w:t xml:space="preserve">Gordon. We ran through just the Interactive Design presentation, timing was just over 5 minutes. </w:t>
      </w:r>
      <w:proofErr w:type="gramStart"/>
      <w:r w:rsidR="00D158EC">
        <w:t>A few last minute changes to the Prototype.</w:t>
      </w:r>
      <w:proofErr w:type="gramEnd"/>
      <w:r w:rsidR="00D158EC">
        <w:t xml:space="preserve"> Read Theo’s </w:t>
      </w:r>
      <w:proofErr w:type="spellStart"/>
      <w:r w:rsidR="00D158EC">
        <w:t>eMail</w:t>
      </w:r>
      <w:proofErr w:type="spellEnd"/>
      <w:r w:rsidR="00D158EC">
        <w:t xml:space="preserve"> about timings to pick up robot, so those work for us. </w:t>
      </w:r>
    </w:p>
    <w:p w:rsidR="00DB1C75" w:rsidRDefault="00DB1C75" w:rsidP="00DB1C75">
      <w:pPr>
        <w:pStyle w:val="NoSpacing"/>
      </w:pPr>
      <w:r>
        <w:t>21</w:t>
      </w:r>
      <w:r w:rsidRPr="00DB1C75">
        <w:rPr>
          <w:vertAlign w:val="superscript"/>
        </w:rPr>
        <w:t>st</w:t>
      </w:r>
      <w:r>
        <w:t xml:space="preserve"> February 2019: Group Meeting</w:t>
      </w:r>
    </w:p>
    <w:p w:rsidR="00DB1C75" w:rsidRDefault="008F7757" w:rsidP="00DB1C75">
      <w:pPr>
        <w:pStyle w:val="NoSpacing"/>
        <w:ind w:left="720"/>
      </w:pPr>
      <w:r>
        <w:t xml:space="preserve">We are reviewing </w:t>
      </w:r>
      <w:proofErr w:type="spellStart"/>
      <w:r>
        <w:t>Cozmo</w:t>
      </w:r>
      <w:proofErr w:type="spellEnd"/>
      <w:r>
        <w:t xml:space="preserve"> robot functionality for tomorrow’s presentation. Sam will be amending the Add Medications so that the </w:t>
      </w:r>
      <w:r w:rsidR="002039DB">
        <w:t>interaction button reads ‘Change’ to be able to delete a medication. He will amend the Energy screen to include ‘Tap bar to view usage details for that day’.</w:t>
      </w:r>
    </w:p>
    <w:p w:rsidR="00CF1268" w:rsidRDefault="00731AA3" w:rsidP="00731AA3">
      <w:pPr>
        <w:pStyle w:val="NoSpacing"/>
      </w:pPr>
      <w:r>
        <w:t>22</w:t>
      </w:r>
      <w:r w:rsidRPr="00731AA3">
        <w:rPr>
          <w:vertAlign w:val="superscript"/>
        </w:rPr>
        <w:t>nd</w:t>
      </w:r>
      <w:r>
        <w:t xml:space="preserve"> February 2019: Group Meeting</w:t>
      </w:r>
    </w:p>
    <w:p w:rsidR="00322A54" w:rsidRDefault="00322A54" w:rsidP="00322A54">
      <w:pPr>
        <w:pStyle w:val="NoSpacing"/>
        <w:ind w:left="1440"/>
      </w:pPr>
      <w:r>
        <w:t>Final run-through before presentation</w:t>
      </w:r>
    </w:p>
    <w:p w:rsidR="00322A54" w:rsidRDefault="00322A54" w:rsidP="00322A54">
      <w:pPr>
        <w:pStyle w:val="NoSpacing"/>
        <w:ind w:left="720"/>
      </w:pPr>
      <w:r>
        <w:t>Presentation Feedback</w:t>
      </w:r>
    </w:p>
    <w:p w:rsidR="00731AA3" w:rsidRDefault="00731AA3" w:rsidP="00322A54">
      <w:pPr>
        <w:pStyle w:val="NoSpacing"/>
        <w:ind w:left="1440"/>
      </w:pPr>
      <w:r>
        <w:t>Home Screen: one-word label per button</w:t>
      </w:r>
    </w:p>
    <w:p w:rsidR="00731AA3" w:rsidRDefault="00731AA3" w:rsidP="00322A54">
      <w:pPr>
        <w:pStyle w:val="NoSpacing"/>
        <w:ind w:left="1440"/>
      </w:pPr>
      <w:r>
        <w:t xml:space="preserve">Medicine: too busy – select ‘change button’ </w:t>
      </w:r>
    </w:p>
    <w:p w:rsidR="00731AA3" w:rsidRDefault="00731AA3" w:rsidP="00322A54">
      <w:pPr>
        <w:pStyle w:val="NoSpacing"/>
        <w:ind w:left="2160"/>
      </w:pPr>
      <w:r>
        <w:t>Take app to doctor</w:t>
      </w:r>
    </w:p>
    <w:p w:rsidR="00731AA3" w:rsidRDefault="00731AA3" w:rsidP="00322A54">
      <w:pPr>
        <w:pStyle w:val="NoSpacing"/>
        <w:ind w:left="2160"/>
      </w:pPr>
      <w:r>
        <w:t>Medicine Details Screen – simplify details</w:t>
      </w:r>
    </w:p>
    <w:p w:rsidR="00731AA3" w:rsidRDefault="00731AA3" w:rsidP="00322A54">
      <w:pPr>
        <w:pStyle w:val="NoSpacing"/>
        <w:ind w:left="2160"/>
      </w:pPr>
      <w:r>
        <w:t>Simplify warning message</w:t>
      </w:r>
    </w:p>
    <w:p w:rsidR="00731AA3" w:rsidRDefault="00731AA3" w:rsidP="00322A54">
      <w:pPr>
        <w:pStyle w:val="NoSpacing"/>
        <w:ind w:left="1440"/>
      </w:pPr>
      <w:r>
        <w:t>Energy</w:t>
      </w:r>
    </w:p>
    <w:p w:rsidR="00731AA3" w:rsidRDefault="00731AA3" w:rsidP="00322A54">
      <w:pPr>
        <w:pStyle w:val="NoSpacing"/>
        <w:ind w:left="2160"/>
      </w:pPr>
      <w:r>
        <w:t>What to do if a ‘smart’ appliance doesn’t show as available -&gt; add Refresh button</w:t>
      </w:r>
    </w:p>
    <w:p w:rsidR="00731AA3" w:rsidRDefault="00731AA3" w:rsidP="00322A54">
      <w:pPr>
        <w:pStyle w:val="NoSpacing"/>
        <w:ind w:left="2160"/>
      </w:pPr>
      <w:r>
        <w:t>Empty appliance list – ‘tip’ to turn it on and off – Research why they don’t connect</w:t>
      </w:r>
      <w:r w:rsidR="00322A54">
        <w:t xml:space="preserve"> - Sam</w:t>
      </w:r>
    </w:p>
    <w:p w:rsidR="00731AA3" w:rsidRDefault="00731AA3" w:rsidP="00322A54">
      <w:pPr>
        <w:pStyle w:val="NoSpacing"/>
        <w:ind w:left="2160"/>
      </w:pPr>
      <w:r>
        <w:t>Research further how energy bills give previous information</w:t>
      </w:r>
      <w:r w:rsidR="00322A54">
        <w:t xml:space="preserve"> - Gordon</w:t>
      </w:r>
    </w:p>
    <w:p w:rsidR="00322A54" w:rsidRDefault="00322A54" w:rsidP="00322A54">
      <w:pPr>
        <w:pStyle w:val="NoSpacing"/>
        <w:ind w:left="1440"/>
      </w:pPr>
      <w:r>
        <w:t>Exercise</w:t>
      </w:r>
    </w:p>
    <w:p w:rsidR="00322A54" w:rsidRDefault="00322A54" w:rsidP="00322A54">
      <w:pPr>
        <w:pStyle w:val="NoSpacing"/>
        <w:ind w:left="2160"/>
      </w:pPr>
      <w:r>
        <w:t>Exercise icon images do not match the type of exercise</w:t>
      </w:r>
    </w:p>
    <w:p w:rsidR="00381128" w:rsidRDefault="00381128" w:rsidP="00381128">
      <w:pPr>
        <w:pStyle w:val="NoSpacing"/>
        <w:ind w:left="1440"/>
      </w:pPr>
      <w:proofErr w:type="spellStart"/>
      <w:r>
        <w:t>Cozmo</w:t>
      </w:r>
      <w:proofErr w:type="spellEnd"/>
    </w:p>
    <w:p w:rsidR="00381128" w:rsidRDefault="00381128" w:rsidP="00381128">
      <w:pPr>
        <w:pStyle w:val="NoSpacing"/>
        <w:ind w:left="2160"/>
      </w:pPr>
      <w:r>
        <w:t>Consider start and end positions</w:t>
      </w:r>
    </w:p>
    <w:p w:rsidR="00381128" w:rsidRDefault="00381128" w:rsidP="00381128">
      <w:pPr>
        <w:pStyle w:val="NoSpacing"/>
        <w:ind w:left="2160"/>
      </w:pPr>
      <w:r>
        <w:t>Middle was fine</w:t>
      </w:r>
      <w:bookmarkStart w:id="0" w:name="_GoBack"/>
      <w:bookmarkEnd w:id="0"/>
    </w:p>
    <w:p w:rsidR="00B95F93" w:rsidRDefault="00B95F93" w:rsidP="00350F1D">
      <w:pPr>
        <w:pStyle w:val="NoSpacing"/>
        <w:ind w:left="720"/>
      </w:pPr>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85B01"/>
    <w:rsid w:val="000A032D"/>
    <w:rsid w:val="000B3DD4"/>
    <w:rsid w:val="000C764D"/>
    <w:rsid w:val="000F33DD"/>
    <w:rsid w:val="001928CB"/>
    <w:rsid w:val="002039DB"/>
    <w:rsid w:val="00241372"/>
    <w:rsid w:val="00251182"/>
    <w:rsid w:val="00276445"/>
    <w:rsid w:val="00313341"/>
    <w:rsid w:val="00322A54"/>
    <w:rsid w:val="00350F1D"/>
    <w:rsid w:val="0035599B"/>
    <w:rsid w:val="00381128"/>
    <w:rsid w:val="004E2B21"/>
    <w:rsid w:val="00532DD9"/>
    <w:rsid w:val="00560A2F"/>
    <w:rsid w:val="00651712"/>
    <w:rsid w:val="006E54E8"/>
    <w:rsid w:val="00731AA3"/>
    <w:rsid w:val="007B0576"/>
    <w:rsid w:val="008F7757"/>
    <w:rsid w:val="009A48C9"/>
    <w:rsid w:val="00A41F41"/>
    <w:rsid w:val="00A72C67"/>
    <w:rsid w:val="00AD2330"/>
    <w:rsid w:val="00B95F93"/>
    <w:rsid w:val="00C90EBB"/>
    <w:rsid w:val="00CD2F2D"/>
    <w:rsid w:val="00CF1268"/>
    <w:rsid w:val="00D05929"/>
    <w:rsid w:val="00D158EC"/>
    <w:rsid w:val="00DA2465"/>
    <w:rsid w:val="00DB1C7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7</cp:revision>
  <dcterms:created xsi:type="dcterms:W3CDTF">2019-02-21T11:56:00Z</dcterms:created>
  <dcterms:modified xsi:type="dcterms:W3CDTF">2019-02-22T12:39:00Z</dcterms:modified>
</cp:coreProperties>
</file>