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7D69" w14:textId="77777777" w:rsidR="00711E8E" w:rsidRPr="00711E8E" w:rsidRDefault="00711E8E" w:rsidP="00711E8E">
      <w:pPr>
        <w:jc w:val="center"/>
        <w:rPr>
          <w:b/>
          <w:bCs/>
          <w:sz w:val="40"/>
          <w:szCs w:val="40"/>
        </w:rPr>
      </w:pPr>
      <w:r w:rsidRPr="00711E8E">
        <w:rPr>
          <w:b/>
          <w:bCs/>
          <w:sz w:val="40"/>
          <w:szCs w:val="40"/>
        </w:rPr>
        <w:t>Estrategia para el Proyecto Final</w:t>
      </w:r>
    </w:p>
    <w:p w14:paraId="290310F8" w14:textId="77777777" w:rsidR="00711E8E" w:rsidRPr="00711E8E" w:rsidRDefault="00711E8E" w:rsidP="00711E8E">
      <w:pPr>
        <w:rPr>
          <w:sz w:val="24"/>
          <w:szCs w:val="24"/>
        </w:rPr>
      </w:pPr>
      <w:r w:rsidRPr="00711E8E">
        <w:rPr>
          <w:sz w:val="24"/>
          <w:szCs w:val="24"/>
        </w:rPr>
        <w:t xml:space="preserve">El desarrollo del proyecto se basará en la integración y análisis de datos obtenidos a través de </w:t>
      </w:r>
      <w:r w:rsidRPr="00711E8E">
        <w:rPr>
          <w:b/>
          <w:bCs/>
          <w:sz w:val="24"/>
          <w:szCs w:val="24"/>
        </w:rPr>
        <w:t>APIs reales</w:t>
      </w:r>
      <w:r w:rsidRPr="00711E8E">
        <w:rPr>
          <w:sz w:val="24"/>
          <w:szCs w:val="24"/>
        </w:rPr>
        <w:t xml:space="preserve"> relacionadas con el tema de la Inteligencia Artificial, enfocadas en recopilar información publicada por usuarios en distintas redes sociales. Paralelamente, se emplearán </w:t>
      </w:r>
      <w:r w:rsidRPr="00711E8E">
        <w:rPr>
          <w:b/>
          <w:bCs/>
          <w:sz w:val="24"/>
          <w:szCs w:val="24"/>
        </w:rPr>
        <w:t>APIs simuladas</w:t>
      </w:r>
      <w:r w:rsidRPr="00711E8E">
        <w:rPr>
          <w:sz w:val="24"/>
          <w:szCs w:val="24"/>
        </w:rPr>
        <w:t xml:space="preserve"> con el fin de establecer una comparación entre ambos conjuntos de datos y así obtener una visión más completa y contrastada.</w:t>
      </w:r>
    </w:p>
    <w:p w14:paraId="75AEBC41" w14:textId="77777777" w:rsidR="00711E8E" w:rsidRPr="00711E8E" w:rsidRDefault="00711E8E" w:rsidP="00711E8E">
      <w:pPr>
        <w:rPr>
          <w:sz w:val="24"/>
          <w:szCs w:val="24"/>
        </w:rPr>
      </w:pPr>
      <w:r w:rsidRPr="00711E8E">
        <w:rPr>
          <w:sz w:val="24"/>
          <w:szCs w:val="24"/>
        </w:rPr>
        <w:t xml:space="preserve">Para el procesamiento y análisis de la información se utilizará el </w:t>
      </w:r>
      <w:r w:rsidRPr="00711E8E">
        <w:rPr>
          <w:b/>
          <w:bCs/>
          <w:sz w:val="24"/>
          <w:szCs w:val="24"/>
        </w:rPr>
        <w:t>lenguaje de programación Python</w:t>
      </w:r>
      <w:r w:rsidRPr="00711E8E">
        <w:rPr>
          <w:sz w:val="24"/>
          <w:szCs w:val="24"/>
        </w:rPr>
        <w:t>, lo que permitirá una lectura más eficiente de los datos y una mayor rapidez en la ejecución del programa. El objetivo es analizar comentarios y opiniones sobre la IA de manera sistemática y precisa.</w:t>
      </w:r>
    </w:p>
    <w:p w14:paraId="4B78F25D" w14:textId="77777777" w:rsidR="00711E8E" w:rsidRDefault="00711E8E" w:rsidP="00711E8E">
      <w:pPr>
        <w:rPr>
          <w:sz w:val="24"/>
          <w:szCs w:val="24"/>
        </w:rPr>
      </w:pPr>
      <w:r w:rsidRPr="00711E8E">
        <w:rPr>
          <w:sz w:val="24"/>
          <w:szCs w:val="24"/>
        </w:rPr>
        <w:t xml:space="preserve">Se implementarán diversas </w:t>
      </w:r>
      <w:r w:rsidRPr="00711E8E">
        <w:rPr>
          <w:b/>
          <w:bCs/>
          <w:sz w:val="24"/>
          <w:szCs w:val="24"/>
        </w:rPr>
        <w:t>librerías especializadas en la lectura y manejo de archivos y textos</w:t>
      </w:r>
      <w:r w:rsidRPr="00711E8E">
        <w:rPr>
          <w:sz w:val="24"/>
          <w:szCs w:val="24"/>
        </w:rPr>
        <w:t>, lo que facilitará el control y organización de grandes volúmenes de información. De esta forma, se logrará una interpretación más clara y cercana a la realidad, contribuyendo a definir con mayor exactitud los resultados y cumplir con los objetivos planteados en el proyecto.</w:t>
      </w:r>
    </w:p>
    <w:p w14:paraId="239F0D5F" w14:textId="74099B81" w:rsidR="00711E8E" w:rsidRPr="00711E8E" w:rsidRDefault="00711E8E" w:rsidP="00711E8E">
      <w:pPr>
        <w:rPr>
          <w:sz w:val="24"/>
          <w:szCs w:val="24"/>
        </w:rPr>
      </w:pPr>
      <w:r>
        <w:rPr>
          <w:sz w:val="24"/>
          <w:szCs w:val="24"/>
        </w:rPr>
        <w:t xml:space="preserve">Las redes sociales que se utilizaran serán: </w:t>
      </w:r>
      <w:r w:rsidR="005D0CA4">
        <w:rPr>
          <w:sz w:val="24"/>
          <w:szCs w:val="24"/>
        </w:rPr>
        <w:t>YouTube</w:t>
      </w:r>
      <w:r>
        <w:rPr>
          <w:sz w:val="24"/>
          <w:szCs w:val="24"/>
        </w:rPr>
        <w:t xml:space="preserve"> y Reddit, de ellas sacaremos APIs las cuales son fáciles de obtener </w:t>
      </w:r>
      <w:r w:rsidR="005D0CA4">
        <w:rPr>
          <w:sz w:val="24"/>
          <w:szCs w:val="24"/>
        </w:rPr>
        <w:t>al solo necesitamos buscarlas y con su respectivo tema en específico como si buscáramos algo en estas redes.</w:t>
      </w:r>
      <w:r w:rsidR="005D0CA4">
        <w:rPr>
          <w:sz w:val="24"/>
          <w:szCs w:val="24"/>
        </w:rPr>
        <w:br/>
      </w:r>
    </w:p>
    <w:p w14:paraId="35E797C0" w14:textId="56330A85" w:rsidR="00AB6A80" w:rsidRPr="00711E8E" w:rsidRDefault="00AB6A80" w:rsidP="00711E8E"/>
    <w:sectPr w:rsidR="00AB6A80" w:rsidRPr="00711E8E" w:rsidSect="00266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80"/>
    <w:rsid w:val="000F27A4"/>
    <w:rsid w:val="00165B97"/>
    <w:rsid w:val="00266050"/>
    <w:rsid w:val="005C0782"/>
    <w:rsid w:val="005D0CA4"/>
    <w:rsid w:val="00605BCB"/>
    <w:rsid w:val="006E14FD"/>
    <w:rsid w:val="00711E8E"/>
    <w:rsid w:val="00A83885"/>
    <w:rsid w:val="00AB6A80"/>
    <w:rsid w:val="00D82CBC"/>
    <w:rsid w:val="00DB606D"/>
    <w:rsid w:val="00FD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69AB1"/>
  <w15:chartTrackingRefBased/>
  <w15:docId w15:val="{02AE0E57-5477-4258-8ED2-BF62AFBA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6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6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6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6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6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6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6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6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6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6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6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6A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6A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6A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6A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A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6A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6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6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6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6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6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6A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6A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6A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6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6A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6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7aa1ec-f070-4871-b6bc-5210068747d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A08D0AA7D9754A807DD69D770CDFC3" ma:contentTypeVersion="10" ma:contentTypeDescription="Crear nuevo documento." ma:contentTypeScope="" ma:versionID="2392f20916d89fd298312a2fa0302d08">
  <xsd:schema xmlns:xsd="http://www.w3.org/2001/XMLSchema" xmlns:xs="http://www.w3.org/2001/XMLSchema" xmlns:p="http://schemas.microsoft.com/office/2006/metadata/properties" xmlns:ns3="a47aa1ec-f070-4871-b6bc-5210068747d6" targetNamespace="http://schemas.microsoft.com/office/2006/metadata/properties" ma:root="true" ma:fieldsID="af0e3c1bf337c70f59c94051bc2e4ae0" ns3:_="">
    <xsd:import namespace="a47aa1ec-f070-4871-b6bc-5210068747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7aa1ec-f070-4871-b6bc-5210068747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5F9612-EC4F-4BB1-937D-83AE7C2D70E7}">
  <ds:schemaRefs>
    <ds:schemaRef ds:uri="http://schemas.microsoft.com/office/2006/metadata/properties"/>
    <ds:schemaRef ds:uri="http://schemas.microsoft.com/office/infopath/2007/PartnerControls"/>
    <ds:schemaRef ds:uri="a47aa1ec-f070-4871-b6bc-5210068747d6"/>
  </ds:schemaRefs>
</ds:datastoreItem>
</file>

<file path=customXml/itemProps2.xml><?xml version="1.0" encoding="utf-8"?>
<ds:datastoreItem xmlns:ds="http://schemas.openxmlformats.org/officeDocument/2006/customXml" ds:itemID="{14AB530F-72DC-4FFC-9089-9A1EDAEEE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16FF29-DB89-4A7F-A7FC-B5BA91EF8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7aa1ec-f070-4871-b6bc-5210068747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YASIR MARIN MEDINA</dc:creator>
  <cp:keywords/>
  <dc:description/>
  <cp:lastModifiedBy>DIEGO YASIR MARIN MEDINA</cp:lastModifiedBy>
  <cp:revision>2</cp:revision>
  <dcterms:created xsi:type="dcterms:W3CDTF">2026-04-15T15:32:00Z</dcterms:created>
  <dcterms:modified xsi:type="dcterms:W3CDTF">2026-04-15T15:32:00Z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0x0101006BA08D0AA7D9754A807DD69D770CDFC3</vt:lpwstr>
  </property>
</Properties>
</file>