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297" w:rsidRPr="00DE7901" w:rsidRDefault="00DE7901" w:rsidP="00DE7901">
      <w:pPr>
        <w:jc w:val="center"/>
        <w:rPr>
          <w:rFonts w:ascii="Microsoft YaHei UI" w:eastAsia="Microsoft YaHei UI" w:hAnsi="Microsoft YaHei UI"/>
          <w:sz w:val="44"/>
          <w:szCs w:val="44"/>
        </w:rPr>
      </w:pPr>
      <w:r w:rsidRPr="00DE7901">
        <w:rPr>
          <w:rFonts w:ascii="Microsoft YaHei UI" w:eastAsia="Microsoft YaHei UI" w:hAnsi="Microsoft YaHei UI" w:hint="eastAsia"/>
          <w:sz w:val="44"/>
          <w:szCs w:val="44"/>
        </w:rPr>
        <w:t xml:space="preserve">HW2 </w:t>
      </w:r>
      <w:proofErr w:type="spellStart"/>
      <w:r w:rsidRPr="00DE7901">
        <w:rPr>
          <w:rFonts w:ascii="Microsoft YaHei UI" w:eastAsia="Microsoft YaHei UI" w:hAnsi="Microsoft YaHei UI"/>
          <w:sz w:val="44"/>
          <w:szCs w:val="44"/>
        </w:rPr>
        <w:t>Standoford</w:t>
      </w:r>
      <w:proofErr w:type="spellEnd"/>
      <w:r w:rsidRPr="00DE7901">
        <w:rPr>
          <w:rFonts w:ascii="Microsoft YaHei UI" w:eastAsia="Microsoft YaHei UI" w:hAnsi="Microsoft YaHei UI"/>
          <w:sz w:val="44"/>
          <w:szCs w:val="44"/>
        </w:rPr>
        <w:t>-car-</w:t>
      </w:r>
      <w:proofErr w:type="spellStart"/>
      <w:r w:rsidRPr="00DE7901">
        <w:rPr>
          <w:rFonts w:ascii="Microsoft YaHei UI" w:eastAsia="Microsoft YaHei UI" w:hAnsi="Microsoft YaHei UI"/>
          <w:sz w:val="44"/>
          <w:szCs w:val="44"/>
        </w:rPr>
        <w:t>classifiaction</w:t>
      </w:r>
      <w:proofErr w:type="spellEnd"/>
    </w:p>
    <w:p w:rsidR="00DE7901" w:rsidRDefault="00DE7901" w:rsidP="00DE7901">
      <w:pPr>
        <w:jc w:val="right"/>
        <w:rPr>
          <w:rFonts w:ascii="Microsoft YaHei UI" w:hAnsi="Microsoft YaHei UI"/>
        </w:rPr>
      </w:pPr>
      <w:r w:rsidRPr="00DE7901">
        <w:rPr>
          <w:rFonts w:ascii="Microsoft YaHei UI" w:eastAsia="Microsoft YaHei UI" w:hAnsi="Microsoft YaHei UI" w:hint="eastAsia"/>
        </w:rPr>
        <w:t>60554600</w:t>
      </w:r>
      <w:r w:rsidRPr="00DE7901">
        <w:rPr>
          <w:rFonts w:ascii="Microsoft YaHei UI" w:eastAsia="Microsoft YaHei UI" w:hAnsi="Microsoft YaHei UI"/>
        </w:rPr>
        <w:t xml:space="preserve">1 </w:t>
      </w:r>
      <w:r w:rsidRPr="00DE7901">
        <w:rPr>
          <w:rFonts w:ascii="Microsoft YaHei UI" w:eastAsia="Microsoft YaHei UI" w:hAnsi="Microsoft YaHei UI" w:hint="eastAsia"/>
        </w:rPr>
        <w:t>顏</w:t>
      </w:r>
      <w:proofErr w:type="gramStart"/>
      <w:r w:rsidRPr="00DE7901">
        <w:rPr>
          <w:rFonts w:ascii="Microsoft YaHei UI" w:eastAsia="Microsoft YaHei UI" w:hAnsi="Microsoft YaHei UI" w:hint="eastAsia"/>
        </w:rPr>
        <w:t>榳</w:t>
      </w:r>
      <w:proofErr w:type="gramEnd"/>
      <w:r w:rsidRPr="00DE7901">
        <w:rPr>
          <w:rFonts w:ascii="Microsoft YaHei UI" w:eastAsia="Microsoft YaHei UI" w:hAnsi="Microsoft YaHei UI" w:hint="eastAsia"/>
        </w:rPr>
        <w:t>均</w:t>
      </w:r>
    </w:p>
    <w:p w:rsidR="00DE7901" w:rsidRDefault="00DE7901" w:rsidP="00DE7901">
      <w:pPr>
        <w:pStyle w:val="a3"/>
        <w:numPr>
          <w:ilvl w:val="0"/>
          <w:numId w:val="1"/>
        </w:numPr>
        <w:ind w:leftChars="0"/>
        <w:rPr>
          <w:rFonts w:ascii="Microsoft YaHei UI" w:hAnsi="Microsoft YaHei UI"/>
        </w:rPr>
      </w:pPr>
      <w:r w:rsidRPr="00DE7901">
        <w:rPr>
          <w:rFonts w:ascii="Microsoft YaHei UI" w:hAnsi="Microsoft YaHei UI" w:hint="eastAsia"/>
        </w:rPr>
        <w:t>M</w:t>
      </w:r>
      <w:r w:rsidRPr="00DE7901">
        <w:rPr>
          <w:rFonts w:ascii="Microsoft YaHei UI" w:hAnsi="Microsoft YaHei UI"/>
        </w:rPr>
        <w:t>ethod description. How to run your test</w:t>
      </w:r>
    </w:p>
    <w:p w:rsidR="00DE7901" w:rsidRDefault="00DE7901" w:rsidP="00DE7901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</w:t>
      </w:r>
      <w:r>
        <w:rPr>
          <w:rFonts w:ascii="Microsoft YaHei UI" w:hAnsi="Microsoft YaHei UI"/>
        </w:rPr>
        <w:t>tep1</w:t>
      </w:r>
      <w:r>
        <w:rPr>
          <w:rFonts w:ascii="Microsoft YaHei UI" w:hAnsi="Microsoft YaHei UI" w:hint="eastAsia"/>
        </w:rPr>
        <w:t>：執行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re-process.py</w:t>
      </w:r>
      <w:r>
        <w:rPr>
          <w:rFonts w:ascii="Microsoft YaHei UI" w:hAnsi="Microsoft YaHei UI" w:hint="eastAsia"/>
        </w:rPr>
        <w:t xml:space="preserve"> </w:t>
      </w:r>
      <w:r>
        <w:rPr>
          <w:rFonts w:ascii="Microsoft YaHei UI" w:hAnsi="Microsoft YaHei UI" w:hint="eastAsia"/>
        </w:rPr>
        <w:t>解壓縮並裁切</w:t>
      </w:r>
      <w:proofErr w:type="spellStart"/>
      <w:r>
        <w:rPr>
          <w:rFonts w:ascii="Microsoft YaHei UI" w:hAnsi="Microsoft YaHei UI" w:hint="eastAsia"/>
        </w:rPr>
        <w:t>c</w:t>
      </w:r>
      <w:r>
        <w:rPr>
          <w:rFonts w:ascii="Microsoft YaHei UI" w:hAnsi="Microsoft YaHei UI"/>
        </w:rPr>
        <w:t>ars_test</w:t>
      </w:r>
      <w:proofErr w:type="spellEnd"/>
      <w:r>
        <w:rPr>
          <w:rFonts w:ascii="Microsoft YaHei UI" w:hAnsi="Microsoft YaHei UI" w:hint="eastAsia"/>
        </w:rPr>
        <w:t>與</w:t>
      </w:r>
      <w:proofErr w:type="spellStart"/>
      <w:r>
        <w:rPr>
          <w:rFonts w:ascii="Microsoft YaHei UI" w:hAnsi="Microsoft YaHei UI" w:hint="eastAsia"/>
        </w:rPr>
        <w:t>c</w:t>
      </w:r>
      <w:r>
        <w:rPr>
          <w:rFonts w:ascii="Microsoft YaHei UI" w:hAnsi="Microsoft YaHei UI"/>
        </w:rPr>
        <w:t>ars_train</w:t>
      </w:r>
      <w:proofErr w:type="spellEnd"/>
      <w:r>
        <w:rPr>
          <w:rFonts w:ascii="Microsoft YaHei UI" w:hAnsi="Microsoft YaHei UI" w:hint="eastAsia"/>
        </w:rPr>
        <w:t>，</w:t>
      </w:r>
      <w:r>
        <w:rPr>
          <w:rFonts w:ascii="Microsoft YaHei UI" w:hAnsi="Microsoft YaHei UI" w:hint="eastAsia"/>
        </w:rPr>
        <w:t>d</w:t>
      </w:r>
      <w:r>
        <w:rPr>
          <w:rFonts w:ascii="Microsoft YaHei UI" w:hAnsi="Microsoft YaHei UI"/>
        </w:rPr>
        <w:t>evkit</w:t>
      </w:r>
      <w:r>
        <w:rPr>
          <w:rFonts w:ascii="Microsoft YaHei UI" w:hAnsi="Microsoft YaHei UI" w:hint="eastAsia"/>
        </w:rPr>
        <w:t>裡的</w:t>
      </w:r>
      <w:proofErr w:type="spellStart"/>
      <w:r w:rsidRPr="00DE7901">
        <w:rPr>
          <w:rFonts w:ascii="Microsoft YaHei UI" w:hAnsi="Microsoft YaHei UI"/>
        </w:rPr>
        <w:t>cars_test_annos</w:t>
      </w:r>
      <w:proofErr w:type="spellEnd"/>
      <w:r>
        <w:rPr>
          <w:rFonts w:ascii="Microsoft YaHei UI" w:hAnsi="Microsoft YaHei UI" w:hint="eastAsia"/>
        </w:rPr>
        <w:t>與</w:t>
      </w:r>
      <w:proofErr w:type="spellStart"/>
      <w:r w:rsidRPr="00DE7901">
        <w:rPr>
          <w:rFonts w:ascii="Microsoft YaHei UI" w:hAnsi="Microsoft YaHei UI"/>
        </w:rPr>
        <w:t>cars_t</w:t>
      </w:r>
      <w:r>
        <w:rPr>
          <w:rFonts w:ascii="Microsoft YaHei UI" w:hAnsi="Microsoft YaHei UI"/>
        </w:rPr>
        <w:t>rain</w:t>
      </w:r>
      <w:r w:rsidRPr="00DE7901">
        <w:rPr>
          <w:rFonts w:ascii="Microsoft YaHei UI" w:hAnsi="Microsoft YaHei UI"/>
        </w:rPr>
        <w:t>_annos</w:t>
      </w:r>
      <w:proofErr w:type="spellEnd"/>
      <w:r>
        <w:rPr>
          <w:rFonts w:ascii="Microsoft YaHei UI" w:hAnsi="Microsoft YaHei UI" w:hint="eastAsia"/>
        </w:rPr>
        <w:t>有圖片的</w:t>
      </w:r>
      <w:r>
        <w:rPr>
          <w:rFonts w:ascii="Microsoft YaHei UI" w:hAnsi="Microsoft YaHei UI" w:hint="eastAsia"/>
        </w:rPr>
        <w:t>c</w:t>
      </w:r>
      <w:r>
        <w:rPr>
          <w:rFonts w:ascii="Microsoft YaHei UI" w:hAnsi="Microsoft YaHei UI"/>
        </w:rPr>
        <w:t>lass</w:t>
      </w:r>
      <w:r>
        <w:rPr>
          <w:rFonts w:ascii="Microsoft YaHei UI" w:hAnsi="Microsoft YaHei UI" w:hint="eastAsia"/>
        </w:rPr>
        <w:t>。其結果如下圖所示</w:t>
      </w:r>
    </w:p>
    <w:p w:rsidR="00DE7901" w:rsidRDefault="00DE7901" w:rsidP="00DE7901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59679BE7" wp14:editId="763166B7">
            <wp:extent cx="5274310" cy="12357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1" w:rsidRDefault="00DE7901" w:rsidP="00DE7901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7A311F2E" wp14:editId="4E9A3661">
            <wp:extent cx="5274310" cy="12420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1" w:rsidRDefault="00DE7901" w:rsidP="00DE7901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St</w:t>
      </w:r>
      <w:r>
        <w:rPr>
          <w:rFonts w:ascii="Microsoft YaHei UI" w:hAnsi="Microsoft YaHei UI"/>
        </w:rPr>
        <w:t>ep2</w:t>
      </w:r>
      <w:r>
        <w:rPr>
          <w:rFonts w:ascii="Microsoft YaHei UI" w:hAnsi="Microsoft YaHei UI" w:hint="eastAsia"/>
        </w:rPr>
        <w:t>：執行</w:t>
      </w:r>
      <w:r>
        <w:rPr>
          <w:rFonts w:ascii="Microsoft YaHei UI" w:hAnsi="Microsoft YaHei UI" w:hint="eastAsia"/>
        </w:rPr>
        <w:t>t</w:t>
      </w:r>
      <w:r>
        <w:rPr>
          <w:rFonts w:ascii="Microsoft YaHei UI" w:hAnsi="Microsoft YaHei UI"/>
        </w:rPr>
        <w:t>rain_pretrain.py</w:t>
      </w:r>
      <w:r>
        <w:rPr>
          <w:rFonts w:ascii="Microsoft YaHei UI" w:hAnsi="Microsoft YaHei UI" w:hint="eastAsia"/>
        </w:rPr>
        <w:t>分別執行</w:t>
      </w:r>
      <w:r>
        <w:rPr>
          <w:rFonts w:ascii="Microsoft YaHei UI" w:hAnsi="Microsoft YaHei UI" w:hint="eastAsia"/>
        </w:rPr>
        <w:t>r</w:t>
      </w:r>
      <w:r>
        <w:rPr>
          <w:rFonts w:ascii="Microsoft YaHei UI" w:hAnsi="Microsoft YaHei UI"/>
        </w:rPr>
        <w:t>esnet101(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retrain=True)</w:t>
      </w:r>
      <w:r>
        <w:rPr>
          <w:rFonts w:ascii="Microsoft YaHei UI" w:hAnsi="Microsoft YaHei UI" w:hint="eastAsia"/>
        </w:rPr>
        <w:t>與</w:t>
      </w:r>
      <w:r>
        <w:rPr>
          <w:rFonts w:ascii="Microsoft YaHei UI" w:hAnsi="Microsoft YaHei UI" w:hint="eastAsia"/>
        </w:rPr>
        <w:t>r</w:t>
      </w:r>
      <w:r>
        <w:rPr>
          <w:rFonts w:ascii="Microsoft YaHei UI" w:hAnsi="Microsoft YaHei UI"/>
        </w:rPr>
        <w:t>esnet101(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</w:t>
      </w:r>
      <w:r>
        <w:rPr>
          <w:rFonts w:ascii="Microsoft YaHei UI" w:hAnsi="Microsoft YaHei UI" w:hint="eastAsia"/>
        </w:rPr>
        <w:t>Fa</w:t>
      </w:r>
      <w:r>
        <w:rPr>
          <w:rFonts w:ascii="Microsoft YaHei UI" w:hAnsi="Microsoft YaHei UI"/>
        </w:rPr>
        <w:t>lse</w:t>
      </w:r>
      <w:r>
        <w:rPr>
          <w:rFonts w:ascii="Microsoft YaHei UI" w:hAnsi="Microsoft YaHei UI"/>
        </w:rPr>
        <w:t>)</w:t>
      </w:r>
      <w:r>
        <w:rPr>
          <w:rFonts w:ascii="Microsoft YaHei UI" w:hAnsi="Microsoft YaHei UI" w:hint="eastAsia"/>
        </w:rPr>
        <w:t>得到</w:t>
      </w:r>
      <w:r w:rsidRPr="00DE7901">
        <w:rPr>
          <w:rFonts w:ascii="Microsoft YaHei UI" w:hAnsi="Microsoft YaHei UI"/>
        </w:rPr>
        <w:t>model-1.00-best_train_acc.pth</w:t>
      </w:r>
      <w:r>
        <w:rPr>
          <w:rFonts w:ascii="Microsoft YaHei UI" w:hAnsi="Microsoft YaHei UI"/>
        </w:rPr>
        <w:t>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retrain=True)</w:t>
      </w:r>
      <w:r>
        <w:rPr>
          <w:rFonts w:ascii="Microsoft YaHei UI" w:hAnsi="Microsoft YaHei UI" w:hint="eastAsia"/>
        </w:rPr>
        <w:t>與</w:t>
      </w:r>
      <w:r w:rsidRPr="00DE7901">
        <w:rPr>
          <w:rFonts w:ascii="Microsoft YaHei UI" w:hAnsi="Microsoft YaHei UI"/>
        </w:rPr>
        <w:t>model-</w:t>
      </w:r>
      <w:r>
        <w:rPr>
          <w:rFonts w:ascii="Microsoft YaHei UI" w:hAnsi="Microsoft YaHei UI" w:hint="eastAsia"/>
        </w:rPr>
        <w:t>0</w:t>
      </w:r>
      <w:r w:rsidRPr="00DE7901">
        <w:rPr>
          <w:rFonts w:ascii="Microsoft YaHei UI" w:hAnsi="Microsoft YaHei UI"/>
        </w:rPr>
        <w:t>.0</w:t>
      </w:r>
      <w:r>
        <w:rPr>
          <w:rFonts w:ascii="Microsoft YaHei UI" w:hAnsi="Microsoft YaHei UI" w:hint="eastAsia"/>
        </w:rPr>
        <w:t>3</w:t>
      </w:r>
      <w:r w:rsidRPr="00DE7901">
        <w:rPr>
          <w:rFonts w:ascii="Microsoft YaHei UI" w:hAnsi="Microsoft YaHei UI"/>
        </w:rPr>
        <w:t>-best_train_acc.pth</w:t>
      </w:r>
      <w:r>
        <w:rPr>
          <w:rFonts w:ascii="Microsoft YaHei UI" w:hAnsi="Microsoft YaHei UI"/>
        </w:rPr>
        <w:t>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</w:t>
      </w:r>
      <w:r>
        <w:rPr>
          <w:rFonts w:ascii="Microsoft YaHei UI" w:hAnsi="Microsoft YaHei UI" w:hint="eastAsia"/>
        </w:rPr>
        <w:t>Fa</w:t>
      </w:r>
      <w:r>
        <w:rPr>
          <w:rFonts w:ascii="Microsoft YaHei UI" w:hAnsi="Microsoft YaHei UI"/>
        </w:rPr>
        <w:t>lse)</w:t>
      </w:r>
      <w:r>
        <w:rPr>
          <w:rFonts w:ascii="Microsoft YaHei UI" w:hAnsi="Microsoft YaHei UI" w:hint="eastAsia"/>
        </w:rPr>
        <w:t>兩個</w:t>
      </w:r>
      <w:r>
        <w:rPr>
          <w:rFonts w:ascii="Microsoft YaHei UI" w:hAnsi="Microsoft YaHei UI" w:hint="eastAsia"/>
        </w:rPr>
        <w:t>m</w:t>
      </w:r>
      <w:r>
        <w:rPr>
          <w:rFonts w:ascii="Microsoft YaHei UI" w:hAnsi="Microsoft YaHei UI"/>
        </w:rPr>
        <w:t>odel</w:t>
      </w:r>
      <w:r w:rsidR="005E49B7">
        <w:rPr>
          <w:rFonts w:ascii="Microsoft YaHei UI" w:hAnsi="Microsoft YaHei UI" w:hint="eastAsia"/>
        </w:rPr>
        <w:t>與執行結果</w:t>
      </w:r>
      <w:proofErr w:type="spellStart"/>
      <w:r w:rsidR="005E49B7" w:rsidRPr="005E49B7">
        <w:rPr>
          <w:rFonts w:ascii="Microsoft YaHei UI" w:hAnsi="Microsoft YaHei UI"/>
        </w:rPr>
        <w:t>Yes_pretrain_result</w:t>
      </w:r>
      <w:proofErr w:type="spellEnd"/>
      <w:r w:rsidR="005E49B7">
        <w:rPr>
          <w:rFonts w:ascii="Microsoft YaHei UI" w:hAnsi="Microsoft YaHei UI" w:hint="eastAsia"/>
        </w:rPr>
        <w:t>和</w:t>
      </w:r>
      <w:proofErr w:type="spellStart"/>
      <w:r w:rsidR="005E49B7">
        <w:rPr>
          <w:rFonts w:ascii="Microsoft YaHei UI" w:hAnsi="Microsoft YaHei UI" w:hint="eastAsia"/>
        </w:rPr>
        <w:t>N</w:t>
      </w:r>
      <w:r w:rsidR="005E49B7">
        <w:rPr>
          <w:rFonts w:ascii="Microsoft YaHei UI" w:hAnsi="Microsoft YaHei UI"/>
        </w:rPr>
        <w:t>o</w:t>
      </w:r>
      <w:r w:rsidR="005E49B7" w:rsidRPr="005E49B7">
        <w:rPr>
          <w:rFonts w:ascii="Microsoft YaHei UI" w:hAnsi="Microsoft YaHei UI"/>
        </w:rPr>
        <w:t>_pretrain_result</w:t>
      </w:r>
      <w:proofErr w:type="spellEnd"/>
      <w:r>
        <w:rPr>
          <w:rFonts w:ascii="Microsoft YaHei UI" w:hAnsi="Microsoft YaHei UI" w:hint="eastAsia"/>
        </w:rPr>
        <w:t>，其執行結果如下</w:t>
      </w:r>
    </w:p>
    <w:p w:rsidR="00DE7901" w:rsidRDefault="00DE7901" w:rsidP="00DE7901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6683AEF3" wp14:editId="3025634B">
            <wp:extent cx="5274310" cy="8655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7" w:rsidRDefault="005E49B7" w:rsidP="00DE7901">
      <w:pPr>
        <w:rPr>
          <w:rFonts w:ascii="Microsoft YaHei UI" w:hAnsi="Microsoft YaHei UI" w:hint="eastAsia"/>
        </w:rPr>
      </w:pPr>
      <w:proofErr w:type="spellStart"/>
      <w:r w:rsidRPr="005E49B7">
        <w:rPr>
          <w:rFonts w:ascii="Microsoft YaHei UI" w:hAnsi="Microsoft YaHei UI"/>
        </w:rPr>
        <w:lastRenderedPageBreak/>
        <w:t>Yes_pretrain_result</w:t>
      </w:r>
      <w:proofErr w:type="spellEnd"/>
    </w:p>
    <w:p w:rsidR="005E49B7" w:rsidRDefault="005E49B7" w:rsidP="00DE7901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5433B13C" wp14:editId="2A4EF827">
            <wp:extent cx="3267075" cy="3771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7" w:rsidRDefault="005E49B7" w:rsidP="00DE7901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431A7D2F" wp14:editId="6365BD90">
            <wp:extent cx="3200400" cy="2476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7" w:rsidRDefault="005E49B7" w:rsidP="00DE7901">
      <w:pPr>
        <w:rPr>
          <w:rFonts w:ascii="Microsoft YaHei UI" w:hAnsi="Microsoft YaHei UI"/>
        </w:rPr>
      </w:pPr>
      <w:proofErr w:type="spellStart"/>
      <w:r>
        <w:rPr>
          <w:rFonts w:ascii="Microsoft YaHei UI" w:hAnsi="Microsoft YaHei UI" w:hint="eastAsia"/>
        </w:rPr>
        <w:t>N</w:t>
      </w:r>
      <w:r>
        <w:rPr>
          <w:rFonts w:ascii="Microsoft YaHei UI" w:hAnsi="Microsoft YaHei UI"/>
        </w:rPr>
        <w:t>o</w:t>
      </w:r>
      <w:r w:rsidRPr="005E49B7">
        <w:rPr>
          <w:rFonts w:ascii="Microsoft YaHei UI" w:hAnsi="Microsoft YaHei UI"/>
        </w:rPr>
        <w:t>_pretrain_result</w:t>
      </w:r>
      <w:proofErr w:type="spellEnd"/>
    </w:p>
    <w:p w:rsidR="005E49B7" w:rsidRDefault="005E49B7" w:rsidP="00DE7901">
      <w:pPr>
        <w:rPr>
          <w:rFonts w:ascii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554BCDD2" wp14:editId="5C109668">
            <wp:extent cx="3152775" cy="37433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7" w:rsidRDefault="005E49B7" w:rsidP="005E49B7">
      <w:pPr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71F524AE" wp14:editId="0EBF5688">
            <wp:extent cx="3190875" cy="23145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B" w:rsidRDefault="00666210" w:rsidP="005E49B7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St</w:t>
      </w:r>
      <w:r>
        <w:rPr>
          <w:rFonts w:ascii="Microsoft YaHei UI" w:hAnsi="Microsoft YaHei UI"/>
        </w:rPr>
        <w:t>ep</w:t>
      </w:r>
      <w:r>
        <w:rPr>
          <w:rFonts w:ascii="Microsoft YaHei UI" w:hAnsi="Microsoft YaHei UI" w:hint="eastAsia"/>
        </w:rPr>
        <w:t>3</w:t>
      </w:r>
      <w:r>
        <w:rPr>
          <w:rFonts w:ascii="Microsoft YaHei UI" w:hAnsi="Microsoft YaHei UI" w:hint="eastAsia"/>
        </w:rPr>
        <w:t>：執行</w:t>
      </w:r>
      <w:r>
        <w:rPr>
          <w:rFonts w:ascii="Microsoft YaHei UI" w:hAnsi="Microsoft YaHei UI" w:hint="eastAsia"/>
        </w:rPr>
        <w:t>t</w:t>
      </w:r>
      <w:r>
        <w:rPr>
          <w:rFonts w:ascii="Microsoft YaHei UI" w:hAnsi="Microsoft YaHei UI"/>
        </w:rPr>
        <w:t>est</w:t>
      </w:r>
      <w:r>
        <w:rPr>
          <w:rFonts w:ascii="Microsoft YaHei UI" w:hAnsi="Microsoft YaHei UI"/>
        </w:rPr>
        <w:t>.py</w:t>
      </w:r>
      <w:r>
        <w:rPr>
          <w:rFonts w:ascii="Microsoft YaHei UI" w:hAnsi="Microsoft YaHei UI" w:hint="eastAsia"/>
        </w:rPr>
        <w:t>，載入</w:t>
      </w:r>
      <w:r w:rsidRPr="00DE7901">
        <w:rPr>
          <w:rFonts w:ascii="Microsoft YaHei UI" w:hAnsi="Microsoft YaHei UI"/>
        </w:rPr>
        <w:t>model-1.00-best_train_acc.pth</w:t>
      </w:r>
      <w:r>
        <w:rPr>
          <w:rFonts w:ascii="Microsoft YaHei UI" w:hAnsi="Microsoft YaHei UI"/>
        </w:rPr>
        <w:t>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retrain=True)</w:t>
      </w:r>
      <w:r>
        <w:rPr>
          <w:rFonts w:ascii="Microsoft YaHei UI" w:hAnsi="Microsoft YaHei UI" w:hint="eastAsia"/>
        </w:rPr>
        <w:t>與</w:t>
      </w:r>
      <w:r w:rsidRPr="00DE7901">
        <w:rPr>
          <w:rFonts w:ascii="Microsoft YaHei UI" w:hAnsi="Microsoft YaHei UI"/>
        </w:rPr>
        <w:t>model-</w:t>
      </w:r>
      <w:r>
        <w:rPr>
          <w:rFonts w:ascii="Microsoft YaHei UI" w:hAnsi="Microsoft YaHei UI" w:hint="eastAsia"/>
        </w:rPr>
        <w:t>0</w:t>
      </w:r>
      <w:r w:rsidRPr="00DE7901">
        <w:rPr>
          <w:rFonts w:ascii="Microsoft YaHei UI" w:hAnsi="Microsoft YaHei UI"/>
        </w:rPr>
        <w:t>.0</w:t>
      </w:r>
      <w:r>
        <w:rPr>
          <w:rFonts w:ascii="Microsoft YaHei UI" w:hAnsi="Microsoft YaHei UI" w:hint="eastAsia"/>
        </w:rPr>
        <w:t>3</w:t>
      </w:r>
      <w:r w:rsidRPr="00DE7901">
        <w:rPr>
          <w:rFonts w:ascii="Microsoft YaHei UI" w:hAnsi="Microsoft YaHei UI"/>
        </w:rPr>
        <w:t>-best_train_acc.pth</w:t>
      </w:r>
      <w:r>
        <w:rPr>
          <w:rFonts w:ascii="Microsoft YaHei UI" w:hAnsi="Microsoft YaHei UI"/>
        </w:rPr>
        <w:t>(</w:t>
      </w:r>
      <w:r>
        <w:rPr>
          <w:rFonts w:ascii="Microsoft YaHei UI" w:hAnsi="Microsoft YaHei UI" w:hint="eastAsia"/>
        </w:rPr>
        <w:t>p</w:t>
      </w:r>
      <w:r>
        <w:rPr>
          <w:rFonts w:ascii="Microsoft YaHei UI" w:hAnsi="Microsoft YaHei UI"/>
        </w:rPr>
        <w:t>retrain=</w:t>
      </w:r>
      <w:r>
        <w:rPr>
          <w:rFonts w:ascii="Microsoft YaHei UI" w:hAnsi="Microsoft YaHei UI" w:hint="eastAsia"/>
        </w:rPr>
        <w:t>Fa</w:t>
      </w:r>
      <w:r>
        <w:rPr>
          <w:rFonts w:ascii="Microsoft YaHei UI" w:hAnsi="Microsoft YaHei UI"/>
        </w:rPr>
        <w:t>lse)</w:t>
      </w:r>
      <w:r>
        <w:rPr>
          <w:rFonts w:ascii="Microsoft YaHei UI" w:hAnsi="Microsoft YaHei UI" w:hint="eastAsia"/>
        </w:rPr>
        <w:t>兩個</w:t>
      </w:r>
      <w:r>
        <w:rPr>
          <w:rFonts w:ascii="Microsoft YaHei UI" w:hAnsi="Microsoft YaHei UI" w:hint="eastAsia"/>
        </w:rPr>
        <w:t>m</w:t>
      </w:r>
      <w:r>
        <w:rPr>
          <w:rFonts w:ascii="Microsoft YaHei UI" w:hAnsi="Microsoft YaHei UI"/>
        </w:rPr>
        <w:t>odel</w:t>
      </w:r>
      <w:r>
        <w:rPr>
          <w:rFonts w:ascii="Microsoft YaHei UI" w:hAnsi="Microsoft YaHei UI" w:hint="eastAsia"/>
        </w:rPr>
        <w:t>進行測試，</w:t>
      </w:r>
      <w:r w:rsidR="00DD7EEB">
        <w:rPr>
          <w:rFonts w:ascii="Microsoft YaHei UI" w:hAnsi="Microsoft YaHei UI" w:hint="eastAsia"/>
        </w:rPr>
        <w:t>產生</w:t>
      </w:r>
      <w:proofErr w:type="spellStart"/>
      <w:r w:rsidR="00DD7EEB" w:rsidRPr="00DD7EEB">
        <w:rPr>
          <w:rFonts w:ascii="Microsoft YaHei UI" w:hAnsi="Microsoft YaHei UI"/>
        </w:rPr>
        <w:t>Yes_pretrain_Tresult</w:t>
      </w:r>
      <w:proofErr w:type="spellEnd"/>
      <w:r w:rsidR="00DD7EEB">
        <w:rPr>
          <w:rFonts w:ascii="Microsoft YaHei UI" w:hAnsi="Microsoft YaHei UI" w:hint="eastAsia"/>
        </w:rPr>
        <w:t>與</w:t>
      </w:r>
      <w:proofErr w:type="spellStart"/>
      <w:r w:rsidR="00DD7EEB">
        <w:rPr>
          <w:rFonts w:ascii="Microsoft YaHei UI" w:hAnsi="Microsoft YaHei UI"/>
        </w:rPr>
        <w:t>No</w:t>
      </w:r>
      <w:r w:rsidR="00DD7EEB" w:rsidRPr="00DD7EEB">
        <w:rPr>
          <w:rFonts w:ascii="Microsoft YaHei UI" w:hAnsi="Microsoft YaHei UI"/>
        </w:rPr>
        <w:t>_pretrain_Tresult</w:t>
      </w:r>
      <w:proofErr w:type="spellEnd"/>
      <w:r w:rsidR="00DD7EEB">
        <w:rPr>
          <w:rFonts w:ascii="Microsoft YaHei UI" w:hAnsi="Microsoft YaHei UI" w:hint="eastAsia"/>
        </w:rPr>
        <w:t>檔案其結果如下所示</w:t>
      </w:r>
    </w:p>
    <w:p w:rsidR="00DD7EEB" w:rsidRDefault="00DD7EEB" w:rsidP="005E49B7">
      <w:pPr>
        <w:rPr>
          <w:rFonts w:ascii="Microsoft YaHei UI" w:hAnsi="Microsoft YaHei UI" w:hint="eastAsia"/>
        </w:rPr>
      </w:pPr>
      <w:proofErr w:type="spellStart"/>
      <w:r w:rsidRPr="00DD7EEB">
        <w:rPr>
          <w:rFonts w:ascii="Microsoft YaHei UI" w:hAnsi="Microsoft YaHei UI"/>
        </w:rPr>
        <w:t>Yes_pretrain_Tresult</w:t>
      </w:r>
      <w:proofErr w:type="spellEnd"/>
    </w:p>
    <w:p w:rsidR="00DD7EEB" w:rsidRDefault="00DD7EEB" w:rsidP="005E49B7">
      <w:pPr>
        <w:rPr>
          <w:rFonts w:ascii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22F97DA9" wp14:editId="09EE6E94">
            <wp:extent cx="299085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B" w:rsidRDefault="00DD7EEB" w:rsidP="005E49B7">
      <w:pPr>
        <w:rPr>
          <w:rFonts w:ascii="Microsoft YaHei UI" w:hAnsi="Microsoft YaHei UI"/>
        </w:rPr>
      </w:pPr>
      <w:proofErr w:type="spellStart"/>
      <w:r>
        <w:rPr>
          <w:rFonts w:ascii="Microsoft YaHei UI" w:hAnsi="Microsoft YaHei UI"/>
        </w:rPr>
        <w:t>No</w:t>
      </w:r>
      <w:r w:rsidRPr="00DD7EEB">
        <w:rPr>
          <w:rFonts w:ascii="Microsoft YaHei UI" w:hAnsi="Microsoft YaHei UI"/>
        </w:rPr>
        <w:t>_pretrain_Tresult</w:t>
      </w:r>
      <w:proofErr w:type="spellEnd"/>
    </w:p>
    <w:p w:rsidR="000F7989" w:rsidRPr="000F7989" w:rsidRDefault="00DD7EEB" w:rsidP="005E49B7">
      <w:pPr>
        <w:rPr>
          <w:rFonts w:ascii="Microsoft YaHei UI" w:hAnsi="Microsoft YaHei UI" w:hint="eastAsia"/>
        </w:rPr>
      </w:pPr>
      <w:r>
        <w:rPr>
          <w:noProof/>
        </w:rPr>
        <w:lastRenderedPageBreak/>
        <w:drawing>
          <wp:inline distT="0" distB="0" distL="0" distR="0" wp14:anchorId="61FF367D" wp14:editId="2E2BD80D">
            <wp:extent cx="2905125" cy="41433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90" w:rsidRDefault="00A92B90" w:rsidP="005E49B7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訓練結果：</w:t>
      </w:r>
    </w:p>
    <w:p w:rsidR="00A92B90" w:rsidRDefault="00A92B90" w:rsidP="00A92B90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有</w:t>
      </w:r>
      <w:r>
        <w:rPr>
          <w:rFonts w:ascii="Microsoft YaHei UI" w:hAnsi="Microsoft YaHei UI" w:hint="eastAsia"/>
          <w:sz w:val="32"/>
          <w:szCs w:val="32"/>
        </w:rPr>
        <w:t>p</w:t>
      </w:r>
      <w:r>
        <w:rPr>
          <w:rFonts w:ascii="Microsoft YaHei UI" w:hAnsi="Microsoft YaHei UI"/>
          <w:sz w:val="32"/>
          <w:szCs w:val="32"/>
        </w:rPr>
        <w:t>retrain</w:t>
      </w:r>
      <w:r>
        <w:rPr>
          <w:rFonts w:ascii="Microsoft YaHei UI" w:hAnsi="Microsoft YaHei UI" w:hint="eastAsia"/>
          <w:sz w:val="32"/>
          <w:szCs w:val="32"/>
        </w:rPr>
        <w:t>準確率</w:t>
      </w:r>
      <w:r>
        <w:rPr>
          <w:rFonts w:ascii="Microsoft YaHei UI" w:hAnsi="Microsoft YaHei UI" w:hint="eastAsia"/>
          <w:sz w:val="32"/>
          <w:szCs w:val="32"/>
        </w:rPr>
        <w:t>99</w:t>
      </w:r>
      <w:r>
        <w:rPr>
          <w:rFonts w:ascii="Microsoft YaHei UI" w:hAnsi="Microsoft YaHei UI"/>
          <w:sz w:val="32"/>
          <w:szCs w:val="32"/>
        </w:rPr>
        <w:t>%</w:t>
      </w:r>
    </w:p>
    <w:p w:rsidR="00A92B90" w:rsidRDefault="00A92B90" w:rsidP="005E49B7">
      <w:pPr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沒有</w:t>
      </w:r>
      <w:r>
        <w:rPr>
          <w:rFonts w:ascii="Microsoft YaHei UI" w:hAnsi="Microsoft YaHei UI" w:hint="eastAsia"/>
          <w:sz w:val="32"/>
          <w:szCs w:val="32"/>
        </w:rPr>
        <w:t>p</w:t>
      </w:r>
      <w:r>
        <w:rPr>
          <w:rFonts w:ascii="Microsoft YaHei UI" w:hAnsi="Microsoft YaHei UI"/>
          <w:sz w:val="32"/>
          <w:szCs w:val="32"/>
        </w:rPr>
        <w:t>retrain</w:t>
      </w:r>
      <w:r>
        <w:rPr>
          <w:rFonts w:ascii="Microsoft YaHei UI" w:hAnsi="Microsoft YaHei UI" w:hint="eastAsia"/>
          <w:sz w:val="32"/>
          <w:szCs w:val="32"/>
        </w:rPr>
        <w:t>準確率</w:t>
      </w:r>
      <w:r>
        <w:rPr>
          <w:rFonts w:ascii="Microsoft YaHei UI" w:hAnsi="Microsoft YaHei UI" w:hint="eastAsia"/>
          <w:sz w:val="32"/>
          <w:szCs w:val="32"/>
        </w:rPr>
        <w:t>3</w:t>
      </w:r>
      <w:bookmarkStart w:id="0" w:name="_GoBack"/>
      <w:bookmarkEnd w:id="0"/>
      <w:r>
        <w:rPr>
          <w:rFonts w:ascii="Microsoft YaHei UI" w:hAnsi="Microsoft YaHei UI"/>
          <w:sz w:val="32"/>
          <w:szCs w:val="32"/>
        </w:rPr>
        <w:t>%</w:t>
      </w:r>
    </w:p>
    <w:p w:rsidR="000B6971" w:rsidRDefault="000B6971" w:rsidP="005E49B7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測試結果：</w:t>
      </w:r>
    </w:p>
    <w:p w:rsidR="000B6971" w:rsidRDefault="000B6971" w:rsidP="005E49B7">
      <w:pPr>
        <w:rPr>
          <w:rFonts w:ascii="Microsoft YaHei UI" w:hAnsi="Microsoft YaHei UI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有</w:t>
      </w:r>
      <w:r>
        <w:rPr>
          <w:rFonts w:ascii="Microsoft YaHei UI" w:hAnsi="Microsoft YaHei UI" w:hint="eastAsia"/>
          <w:sz w:val="32"/>
          <w:szCs w:val="32"/>
        </w:rPr>
        <w:t>p</w:t>
      </w:r>
      <w:r>
        <w:rPr>
          <w:rFonts w:ascii="Microsoft YaHei UI" w:hAnsi="Microsoft YaHei UI"/>
          <w:sz w:val="32"/>
          <w:szCs w:val="32"/>
        </w:rPr>
        <w:t>retrain</w:t>
      </w:r>
      <w:r>
        <w:rPr>
          <w:rFonts w:ascii="Microsoft YaHei UI" w:hAnsi="Microsoft YaHei UI" w:hint="eastAsia"/>
          <w:sz w:val="32"/>
          <w:szCs w:val="32"/>
        </w:rPr>
        <w:t>準確率</w:t>
      </w:r>
      <w:r>
        <w:rPr>
          <w:rFonts w:ascii="Microsoft YaHei UI" w:hAnsi="Microsoft YaHei UI" w:hint="eastAsia"/>
          <w:sz w:val="32"/>
          <w:szCs w:val="32"/>
        </w:rPr>
        <w:t>8</w:t>
      </w:r>
      <w:r>
        <w:rPr>
          <w:rFonts w:ascii="Microsoft YaHei UI" w:hAnsi="Microsoft YaHei UI"/>
          <w:sz w:val="32"/>
          <w:szCs w:val="32"/>
        </w:rPr>
        <w:t>2%</w:t>
      </w:r>
    </w:p>
    <w:p w:rsidR="000B6971" w:rsidRPr="000B6971" w:rsidRDefault="000B6971" w:rsidP="005E49B7">
      <w:pPr>
        <w:rPr>
          <w:rFonts w:ascii="Microsoft YaHei UI" w:hAnsi="Microsoft YaHei UI" w:hint="eastAsia"/>
          <w:sz w:val="32"/>
          <w:szCs w:val="32"/>
        </w:rPr>
      </w:pPr>
      <w:r>
        <w:rPr>
          <w:rFonts w:ascii="Microsoft YaHei UI" w:hAnsi="Microsoft YaHei UI" w:hint="eastAsia"/>
          <w:sz w:val="32"/>
          <w:szCs w:val="32"/>
        </w:rPr>
        <w:t>沒有</w:t>
      </w:r>
      <w:r>
        <w:rPr>
          <w:rFonts w:ascii="Microsoft YaHei UI" w:hAnsi="Microsoft YaHei UI" w:hint="eastAsia"/>
          <w:sz w:val="32"/>
          <w:szCs w:val="32"/>
        </w:rPr>
        <w:t>p</w:t>
      </w:r>
      <w:r>
        <w:rPr>
          <w:rFonts w:ascii="Microsoft YaHei UI" w:hAnsi="Microsoft YaHei UI"/>
          <w:sz w:val="32"/>
          <w:szCs w:val="32"/>
        </w:rPr>
        <w:t>retrain</w:t>
      </w:r>
      <w:r>
        <w:rPr>
          <w:rFonts w:ascii="Microsoft YaHei UI" w:hAnsi="Microsoft YaHei UI" w:hint="eastAsia"/>
          <w:sz w:val="32"/>
          <w:szCs w:val="32"/>
        </w:rPr>
        <w:t>準確率</w:t>
      </w:r>
      <w:r>
        <w:rPr>
          <w:rFonts w:ascii="Microsoft YaHei UI" w:hAnsi="Microsoft YaHei UI" w:hint="eastAsia"/>
          <w:sz w:val="32"/>
          <w:szCs w:val="32"/>
        </w:rPr>
        <w:t>2</w:t>
      </w:r>
      <w:r>
        <w:rPr>
          <w:rFonts w:ascii="Microsoft YaHei UI" w:hAnsi="Microsoft YaHei UI"/>
          <w:sz w:val="32"/>
          <w:szCs w:val="32"/>
        </w:rPr>
        <w:t>%</w:t>
      </w:r>
    </w:p>
    <w:sectPr w:rsidR="000B6971" w:rsidRPr="000B6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7896"/>
    <w:multiLevelType w:val="hybridMultilevel"/>
    <w:tmpl w:val="B7908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1"/>
    <w:rsid w:val="000B6971"/>
    <w:rsid w:val="000F7989"/>
    <w:rsid w:val="005E49B7"/>
    <w:rsid w:val="00666210"/>
    <w:rsid w:val="00A92B90"/>
    <w:rsid w:val="00D86297"/>
    <w:rsid w:val="00DD7EEB"/>
    <w:rsid w:val="00D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5A8"/>
  <w15:chartTrackingRefBased/>
  <w15:docId w15:val="{3953182D-AB1C-4419-B0AB-B03AF155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5</cp:revision>
  <dcterms:created xsi:type="dcterms:W3CDTF">2019-04-22T16:35:00Z</dcterms:created>
  <dcterms:modified xsi:type="dcterms:W3CDTF">2019-04-22T16:57:00Z</dcterms:modified>
</cp:coreProperties>
</file>