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MD2NOE_Protein_1.1   Installation 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package uses C++ and Ma</w:t>
      </w:r>
      <w:bookmarkStart w:id="0" w:name="_GoBack"/>
      <w:bookmarkEnd w:id="0"/>
      <w:r>
        <w:rPr/>
        <w:t xml:space="preserve">tlab.  There is one library that has to be downloaded called Glylib.  Glylib is useful for parsing Amber topology files.  There are instructions for </w:t>
      </w:r>
      <w:r>
        <w:rPr/>
        <w:t xml:space="preserve">the </w:t>
      </w:r>
      <w:r>
        <w:rPr/>
        <w:t xml:space="preserve">download at </w:t>
      </w:r>
    </w:p>
    <w:p>
      <w:pPr>
        <w:pStyle w:val="Normal"/>
        <w:rPr/>
      </w:pPr>
      <w:hyperlink r:id="rId2">
        <w:r>
          <w:rPr>
            <w:rStyle w:val="InternetLink"/>
          </w:rPr>
          <w:t>http://glycam.org/docs/othertoolsservice/software/computing-libraries/glylib/</w:t>
        </w:r>
      </w:hyperlink>
    </w:p>
    <w:p>
      <w:pPr>
        <w:pStyle w:val="Normal"/>
        <w:rPr/>
      </w:pPr>
      <w:r>
        <w:rPr/>
        <w:t xml:space="preserve">Make sure the path to the glylib directory is correctly set </w:t>
      </w:r>
      <w:r>
        <w:rPr/>
        <w:t>in the Makefiles</w:t>
      </w:r>
      <w:r>
        <w:rPr/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install the MD2NOE_Protein_1.1 type .install_MD2NOE_Protein.sh .  Make sure the script is executable; this can be done with </w:t>
      </w:r>
      <w:r>
        <w:rPr/>
        <w:t>schmo</w:t>
      </w:r>
      <w:r>
        <w:rPr/>
        <w:t xml:space="preserve"> +x install_MD2NOE_Protein.sh.  The script will call Makefile</w:t>
      </w:r>
      <w:r>
        <w:rPr/>
        <w:t>s</w:t>
      </w:r>
      <w:r>
        <w:rPr/>
        <w:t xml:space="preserve"> which will compile all of the C++ programs and copy them to the bin directory.   </w:t>
      </w:r>
      <w:r>
        <w:rPr/>
        <w:t>The executables will remain in the src directory, but are copied to the bin directory.   These can be deleted in the src directory, if desired.</w:t>
      </w:r>
    </w:p>
    <w:p>
      <w:pPr>
        <w:pStyle w:val="Normal"/>
        <w:rPr/>
      </w:pPr>
      <w:r>
        <w:rPr/>
        <w:t>To uninstall the package, type .uninstall_MD2NOE_Protein.sh .  This will delete the entire package.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d3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34b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lycam.org/docs/othertoolsservice/software/computing-libraries/glylib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LibreOffice/5.3.6.1$Linux_X86_64 LibreOffice_project/30$Build-1</Application>
  <Pages>1</Pages>
  <Words>129</Words>
  <Characters>774</Characters>
  <CharactersWithSpaces>912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2018-12-27T20:29:00Z</dcterms:created>
  <dc:creator>Gordon</dc:creator>
  <dc:description/>
  <dc:language>en-US</dc:language>
  <cp:lastModifiedBy/>
  <dcterms:modified xsi:type="dcterms:W3CDTF">2019-02-06T16:02:25Z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