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470" w:rsidRDefault="001D5A94">
      <w:r w:rsidRPr="001D5A94">
        <w:rPr>
          <w:rFonts w:hint="eastAsia"/>
        </w:rPr>
        <w:t>小伙伴们大家好！“咖啡罐品游戏”又跟大家见面啦！</w:t>
      </w:r>
      <w:r>
        <w:rPr>
          <w:rFonts w:hint="eastAsia"/>
        </w:rPr>
        <w:t>这几天迟迟没有更新内容，小伙伴们是不是很想念咖啡罐呢？咖啡罐也等不及为小伙伴们呈现今天的故事内容啦！</w:t>
      </w:r>
      <w:r w:rsidRPr="001D5A94">
        <w:rPr>
          <w:rFonts w:hint="eastAsia"/>
        </w:rPr>
        <w:t>上一期的内容里咖啡罐</w:t>
      </w:r>
      <w:r>
        <w:rPr>
          <w:rFonts w:hint="eastAsia"/>
        </w:rPr>
        <w:t>为小伙伴们讲解了印度阿三哥们在</w:t>
      </w:r>
      <w:r w:rsidRPr="001D5A94">
        <w:rPr>
          <w:rFonts w:hint="eastAsia"/>
        </w:rPr>
        <w:t>古代</w:t>
      </w:r>
      <w:r>
        <w:rPr>
          <w:rFonts w:hint="eastAsia"/>
        </w:rPr>
        <w:t>玩的那些游戏</w:t>
      </w:r>
      <w:r w:rsidRPr="001D5A94">
        <w:rPr>
          <w:rFonts w:hint="eastAsia"/>
        </w:rPr>
        <w:t>。</w:t>
      </w:r>
      <w:r>
        <w:rPr>
          <w:rFonts w:hint="eastAsia"/>
        </w:rPr>
        <w:t>今天，我们一起来看看美帝和欧洲在古代都有哪些游戏活动吧！</w:t>
      </w:r>
    </w:p>
    <w:p w:rsidR="009B2C41" w:rsidRDefault="009B2C41"/>
    <w:p w:rsidR="009B2C41" w:rsidRDefault="009B2C41">
      <w:r>
        <w:t>我们不可否认，游戏是人类活动生产过程中逐渐形成的文化活动。既然如此，那么古代游戏就一定会在考古发掘中寻找到蛛丝马迹。考古学家</w:t>
      </w:r>
      <w:r w:rsidRPr="009B2C41">
        <w:rPr>
          <w:rFonts w:hint="eastAsia"/>
        </w:rPr>
        <w:t>巴尔巴拉·沃希斯</w:t>
      </w:r>
      <w:r>
        <w:t>在一次位于墨西哥</w:t>
      </w:r>
      <w:r w:rsidRPr="009B2C41">
        <w:rPr>
          <w:rFonts w:hint="eastAsia"/>
        </w:rPr>
        <w:t>塔拉库加罗考古遗址</w:t>
      </w:r>
      <w:r>
        <w:rPr>
          <w:rFonts w:hint="eastAsia"/>
        </w:rPr>
        <w:t>的</w:t>
      </w:r>
      <w:r>
        <w:t>发掘中发现了一些列在石板上</w:t>
      </w:r>
      <w:r>
        <w:t>C</w:t>
      </w:r>
      <w:r>
        <w:t>形排列的小孔。这个石板距今已有</w:t>
      </w:r>
      <w:r>
        <w:rPr>
          <w:rFonts w:hint="eastAsia"/>
        </w:rPr>
        <w:t>5000</w:t>
      </w:r>
      <w:r>
        <w:rPr>
          <w:rFonts w:hint="eastAsia"/>
        </w:rPr>
        <w:t>年。</w:t>
      </w:r>
      <w:r w:rsidRPr="009B2C41">
        <w:rPr>
          <w:rFonts w:hint="eastAsia"/>
        </w:rPr>
        <w:t>沃希斯</w:t>
      </w:r>
      <w:r>
        <w:rPr>
          <w:rFonts w:hint="eastAsia"/>
        </w:rPr>
        <w:t>提出推理说：这个石板可能是用于记录骰子的分数表。如果这是个正确的推理，那么这个石板将是美洲地区</w:t>
      </w:r>
      <w:r w:rsidR="003E0EF3">
        <w:rPr>
          <w:rFonts w:hint="eastAsia"/>
        </w:rPr>
        <w:t>人类游戏活动最古老的考古证据。</w:t>
      </w:r>
    </w:p>
    <w:p w:rsidR="003E0EF3" w:rsidRDefault="003E0EF3"/>
    <w:p w:rsidR="003E0EF3" w:rsidRDefault="003E0EF3">
      <w:r>
        <w:t>骰子游戏曾在美洲大陆广泛流行。</w:t>
      </w:r>
      <w:r w:rsidR="00D47830">
        <w:t>“</w:t>
      </w:r>
      <w:r>
        <w:t>中美洲十字游戏</w:t>
      </w:r>
      <w:r w:rsidR="00D47830">
        <w:t>”</w:t>
      </w:r>
      <w:r>
        <w:t>就是最受欢迎的骰子游戏之一，曾在古代中美洲广泛流行。</w:t>
      </w:r>
      <w:r w:rsidR="00072BFB">
        <w:t>古</w:t>
      </w:r>
      <w:r>
        <w:t>玛雅人，</w:t>
      </w:r>
      <w:r w:rsidR="00072BFB">
        <w:t>古</w:t>
      </w:r>
      <w:r w:rsidRPr="003E0EF3">
        <w:rPr>
          <w:rFonts w:hint="eastAsia"/>
        </w:rPr>
        <w:t>托尔特克</w:t>
      </w:r>
      <w:r>
        <w:rPr>
          <w:rFonts w:hint="eastAsia"/>
        </w:rPr>
        <w:t>人，</w:t>
      </w:r>
      <w:r w:rsidR="00072BFB">
        <w:t>古</w:t>
      </w:r>
      <w:r w:rsidRPr="003E0EF3">
        <w:rPr>
          <w:rFonts w:hint="eastAsia"/>
        </w:rPr>
        <w:t>阿兹特克</w:t>
      </w:r>
      <w:r>
        <w:rPr>
          <w:rFonts w:hint="eastAsia"/>
        </w:rPr>
        <w:t>人等等都是</w:t>
      </w:r>
      <w:r w:rsidR="00D47830">
        <w:rPr>
          <w:rFonts w:hint="eastAsia"/>
        </w:rPr>
        <w:t>“</w:t>
      </w:r>
      <w:r>
        <w:t>中美洲十字游戏</w:t>
      </w:r>
      <w:r w:rsidR="00D47830">
        <w:t>”</w:t>
      </w:r>
      <w:r>
        <w:rPr>
          <w:rFonts w:hint="eastAsia"/>
        </w:rPr>
        <w:t>的</w:t>
      </w:r>
      <w:r w:rsidR="00072BFB">
        <w:rPr>
          <w:rFonts w:hint="eastAsia"/>
        </w:rPr>
        <w:t>忠实</w:t>
      </w:r>
      <w:r>
        <w:rPr>
          <w:rFonts w:hint="eastAsia"/>
        </w:rPr>
        <w:t>粉丝。</w:t>
      </w:r>
      <w:r w:rsidR="00D47830">
        <w:rPr>
          <w:rFonts w:hint="eastAsia"/>
        </w:rPr>
        <w:t>“</w:t>
      </w:r>
      <w:r w:rsidR="00D47830">
        <w:t>中美洲十字游戏</w:t>
      </w:r>
      <w:r w:rsidR="00D47830">
        <w:t>”</w:t>
      </w:r>
      <w:r w:rsidR="00D47830">
        <w:t>是一种以豆子为棋子，通过投掷骰子，在方形或者椭圆形的棋盘上进行追逐的游戏。中美洲各个文明的人们通过</w:t>
      </w:r>
      <w:r w:rsidR="00D47830">
        <w:rPr>
          <w:rFonts w:hint="eastAsia"/>
        </w:rPr>
        <w:t>“</w:t>
      </w:r>
      <w:r w:rsidR="00D47830">
        <w:t>中美洲十字游戏</w:t>
      </w:r>
      <w:r w:rsidR="00D47830">
        <w:t>”</w:t>
      </w:r>
      <w:r w:rsidR="00D47830">
        <w:t>进行消遣，或是进行博</w:t>
      </w:r>
      <w:r w:rsidR="00130042">
        <w:t xml:space="preserve"> </w:t>
      </w:r>
      <w:r w:rsidR="00D47830">
        <w:t>彩活动。</w:t>
      </w:r>
    </w:p>
    <w:p w:rsidR="00D47830" w:rsidRDefault="00D47830"/>
    <w:p w:rsidR="00C06470" w:rsidRDefault="00A01477">
      <w:r>
        <w:rPr>
          <w:rFonts w:hint="eastAsia"/>
        </w:rPr>
        <w:t>美洲大陆曾出现过最古老的球类游戏——“</w:t>
      </w:r>
      <w:r w:rsidRPr="00A01477">
        <w:rPr>
          <w:rFonts w:hint="eastAsia"/>
        </w:rPr>
        <w:t>中美洲蹴球</w:t>
      </w:r>
      <w:r>
        <w:rPr>
          <w:rFonts w:hint="eastAsia"/>
        </w:rPr>
        <w:t>”。“</w:t>
      </w:r>
      <w:r w:rsidRPr="00A01477">
        <w:rPr>
          <w:rFonts w:hint="eastAsia"/>
        </w:rPr>
        <w:t>中美洲蹴球</w:t>
      </w:r>
      <w:r>
        <w:rPr>
          <w:rFonts w:hint="eastAsia"/>
        </w:rPr>
        <w:t>”的历史可追溯到公元前</w:t>
      </w:r>
      <w:r>
        <w:rPr>
          <w:rFonts w:hint="eastAsia"/>
        </w:rPr>
        <w:t>1400</w:t>
      </w:r>
      <w:r>
        <w:rPr>
          <w:rFonts w:hint="eastAsia"/>
        </w:rPr>
        <w:t>年</w:t>
      </w:r>
      <w:r w:rsidR="00072BFB">
        <w:rPr>
          <w:rFonts w:hint="eastAsia"/>
        </w:rPr>
        <w:t>。它不仅仅是一项体育活动，更是富含宗教意义的活动。古玛雅人、古</w:t>
      </w:r>
      <w:r w:rsidR="00072BFB" w:rsidRPr="003E0EF3">
        <w:rPr>
          <w:rFonts w:hint="eastAsia"/>
        </w:rPr>
        <w:t>阿兹特克</w:t>
      </w:r>
      <w:r w:rsidR="00072BFB">
        <w:rPr>
          <w:rFonts w:hint="eastAsia"/>
        </w:rPr>
        <w:t>人</w:t>
      </w:r>
      <w:r w:rsidR="002D6787">
        <w:rPr>
          <w:rFonts w:hint="eastAsia"/>
        </w:rPr>
        <w:t>等等通过</w:t>
      </w:r>
      <w:r w:rsidR="002D6787">
        <w:rPr>
          <w:rFonts w:hint="eastAsia"/>
        </w:rPr>
        <w:t>“</w:t>
      </w:r>
      <w:r w:rsidR="002D6787" w:rsidRPr="00A01477">
        <w:rPr>
          <w:rFonts w:hint="eastAsia"/>
        </w:rPr>
        <w:t>中美洲蹴球</w:t>
      </w:r>
      <w:r w:rsidR="002D6787">
        <w:rPr>
          <w:rFonts w:hint="eastAsia"/>
        </w:rPr>
        <w:t>”</w:t>
      </w:r>
      <w:r w:rsidR="002D6787">
        <w:rPr>
          <w:rFonts w:hint="eastAsia"/>
        </w:rPr>
        <w:t>进行宗教活动，祈求神灵的佑护与生活的幸福。</w:t>
      </w:r>
      <w:r w:rsidR="0038477C">
        <w:rPr>
          <w:rFonts w:hint="eastAsia"/>
        </w:rPr>
        <w:t>“</w:t>
      </w:r>
      <w:r w:rsidR="0038477C" w:rsidRPr="00A01477">
        <w:rPr>
          <w:rFonts w:hint="eastAsia"/>
        </w:rPr>
        <w:t>中美洲蹴球</w:t>
      </w:r>
      <w:r w:rsidR="0038477C">
        <w:rPr>
          <w:rFonts w:hint="eastAsia"/>
        </w:rPr>
        <w:t>”</w:t>
      </w:r>
      <w:r w:rsidR="00FF7EF3">
        <w:rPr>
          <w:rFonts w:hint="eastAsia"/>
        </w:rPr>
        <w:t>的游戏形式与今天的足球非常类似，通过身体的各个部位，或使用工具将橡胶制成的球打入对方的区域或目标以赢得分数。</w:t>
      </w:r>
      <w:r w:rsidR="00FF7EF3">
        <w:rPr>
          <w:rFonts w:hint="eastAsia"/>
        </w:rPr>
        <w:t>“</w:t>
      </w:r>
      <w:r w:rsidR="00FF7EF3" w:rsidRPr="00A01477">
        <w:rPr>
          <w:rFonts w:hint="eastAsia"/>
        </w:rPr>
        <w:t>中美洲蹴球</w:t>
      </w:r>
      <w:r w:rsidR="00FF7EF3">
        <w:rPr>
          <w:rFonts w:hint="eastAsia"/>
        </w:rPr>
        <w:t>”</w:t>
      </w:r>
      <w:r w:rsidR="00FF7EF3">
        <w:rPr>
          <w:rFonts w:hint="eastAsia"/>
        </w:rPr>
        <w:t>的意义非同凡响，它不仅仅在和平时期作为宗教仪式进行，更在战乱时期用于代替战争与杀戮。</w:t>
      </w:r>
    </w:p>
    <w:p w:rsidR="00FF7EF3" w:rsidRDefault="00FF7EF3"/>
    <w:p w:rsidR="00A470D5" w:rsidRPr="00FF7EF3" w:rsidRDefault="0087778F">
      <w:pPr>
        <w:rPr>
          <w:rFonts w:hint="eastAsia"/>
        </w:rPr>
      </w:pPr>
      <w:r>
        <w:rPr>
          <w:rFonts w:hint="eastAsia"/>
        </w:rPr>
        <w:t>一种北美洲棍球曾流行于北美洲的原住民之间。各个部落或村庄的人们聚在一起，人数在</w:t>
      </w:r>
      <w:r>
        <w:rPr>
          <w:rFonts w:hint="eastAsia"/>
        </w:rPr>
        <w:t>100</w:t>
      </w:r>
      <w:r>
        <w:rPr>
          <w:rFonts w:hint="eastAsia"/>
        </w:rPr>
        <w:t>人到</w:t>
      </w:r>
      <w:r>
        <w:rPr>
          <w:rFonts w:hint="eastAsia"/>
        </w:rPr>
        <w:t>1000</w:t>
      </w:r>
      <w:r>
        <w:rPr>
          <w:rFonts w:hint="eastAsia"/>
        </w:rPr>
        <w:t>人之间，在广泛的平原上进行游戏活动。场地非常广阔，可达到</w:t>
      </w:r>
      <w:r>
        <w:rPr>
          <w:rFonts w:hint="eastAsia"/>
        </w:rPr>
        <w:t>460</w:t>
      </w:r>
      <w:r>
        <w:rPr>
          <w:rFonts w:hint="eastAsia"/>
        </w:rPr>
        <w:t>米到</w:t>
      </w:r>
      <w:r>
        <w:rPr>
          <w:rFonts w:hint="eastAsia"/>
        </w:rPr>
        <w:t>10</w:t>
      </w:r>
      <w:r>
        <w:rPr>
          <w:rFonts w:hint="eastAsia"/>
        </w:rPr>
        <w:t>公里之远。</w:t>
      </w:r>
      <w:bookmarkStart w:id="0" w:name="_GoBack"/>
      <w:bookmarkEnd w:id="0"/>
    </w:p>
    <w:p w:rsidR="00C06470" w:rsidRDefault="00C06470"/>
    <w:sectPr w:rsidR="00C064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270B" w:rsidRDefault="00F6270B" w:rsidP="009B2C41">
      <w:pPr>
        <w:spacing w:after="0" w:line="240" w:lineRule="auto"/>
      </w:pPr>
      <w:r>
        <w:separator/>
      </w:r>
    </w:p>
  </w:endnote>
  <w:endnote w:type="continuationSeparator" w:id="0">
    <w:p w:rsidR="00F6270B" w:rsidRDefault="00F6270B" w:rsidP="009B2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270B" w:rsidRDefault="00F6270B" w:rsidP="009B2C41">
      <w:pPr>
        <w:spacing w:after="0" w:line="240" w:lineRule="auto"/>
      </w:pPr>
      <w:r>
        <w:separator/>
      </w:r>
    </w:p>
  </w:footnote>
  <w:footnote w:type="continuationSeparator" w:id="0">
    <w:p w:rsidR="00F6270B" w:rsidRDefault="00F6270B" w:rsidP="009B2C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B9F"/>
    <w:rsid w:val="00072BFB"/>
    <w:rsid w:val="00130042"/>
    <w:rsid w:val="00160C3C"/>
    <w:rsid w:val="001D5A94"/>
    <w:rsid w:val="002D6787"/>
    <w:rsid w:val="0038477C"/>
    <w:rsid w:val="003E0EF3"/>
    <w:rsid w:val="007B1B9F"/>
    <w:rsid w:val="0087778F"/>
    <w:rsid w:val="008A0025"/>
    <w:rsid w:val="009B2C41"/>
    <w:rsid w:val="00A01477"/>
    <w:rsid w:val="00A470D5"/>
    <w:rsid w:val="00C06470"/>
    <w:rsid w:val="00D47830"/>
    <w:rsid w:val="00F6270B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CD4510-DCF1-405F-AD0A-AAAB1CFC2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B2C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9B2C41"/>
  </w:style>
  <w:style w:type="paragraph" w:styleId="a4">
    <w:name w:val="footer"/>
    <w:basedOn w:val="a"/>
    <w:link w:val="Char0"/>
    <w:uiPriority w:val="99"/>
    <w:unhideWhenUsed/>
    <w:rsid w:val="009B2C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9B2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3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121</Words>
  <Characters>696</Characters>
  <Application>Microsoft Office Word</Application>
  <DocSecurity>0</DocSecurity>
  <Lines>5</Lines>
  <Paragraphs>1</Paragraphs>
  <ScaleCrop>false</ScaleCrop>
  <Company/>
  <LinksUpToDate>false</LinksUpToDate>
  <CharactersWithSpaces>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17</cp:revision>
  <dcterms:created xsi:type="dcterms:W3CDTF">2017-08-22T15:12:00Z</dcterms:created>
  <dcterms:modified xsi:type="dcterms:W3CDTF">2017-08-22T16:56:00Z</dcterms:modified>
</cp:coreProperties>
</file>