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CDA" w:rsidRDefault="00B33CDA" w:rsidP="00B33CDA">
      <w:pPr>
        <w:rPr>
          <w:rFonts w:hint="eastAsia"/>
        </w:rPr>
      </w:pPr>
      <w:r>
        <w:rPr>
          <w:rFonts w:hint="eastAsia"/>
        </w:rPr>
        <w:t>生理我</w:t>
      </w:r>
      <w:r>
        <w:rPr>
          <w:rFonts w:hint="eastAsia"/>
        </w:rPr>
        <w:t>--</w:t>
      </w:r>
      <w:r>
        <w:rPr>
          <w:rFonts w:hint="eastAsia"/>
        </w:rPr>
        <w:t>情绪我</w:t>
      </w:r>
      <w:r>
        <w:rPr>
          <w:rFonts w:hint="eastAsia"/>
        </w:rPr>
        <w:t>--</w:t>
      </w:r>
      <w:r>
        <w:rPr>
          <w:rFonts w:hint="eastAsia"/>
        </w:rPr>
        <w:t>精神我</w:t>
      </w:r>
      <w:r>
        <w:rPr>
          <w:rFonts w:hint="eastAsia"/>
        </w:rPr>
        <w:t>---</w:t>
      </w:r>
      <w:r>
        <w:rPr>
          <w:rFonts w:hint="eastAsia"/>
        </w:rPr>
        <w:t>观《我的前半生》认知人的层级</w:t>
      </w:r>
    </w:p>
    <w:p w:rsidR="00B33CDA" w:rsidRDefault="00B33CDA" w:rsidP="00B33CDA"/>
    <w:p w:rsidR="00B33CDA" w:rsidRDefault="00B33CDA" w:rsidP="00B33CDA">
      <w:pPr>
        <w:rPr>
          <w:rFonts w:hint="eastAsia"/>
        </w:rPr>
      </w:pPr>
      <w:r>
        <w:rPr>
          <w:rFonts w:hint="eastAsia"/>
        </w:rPr>
        <w:t>//</w:t>
      </w:r>
      <w:r>
        <w:rPr>
          <w:rFonts w:hint="eastAsia"/>
        </w:rPr>
        <w:t>这里是图片</w:t>
      </w:r>
      <w:r>
        <w:rPr>
          <w:rFonts w:hint="eastAsia"/>
        </w:rPr>
        <w:t xml:space="preserve"> </w:t>
      </w:r>
    </w:p>
    <w:p w:rsidR="00B33CDA" w:rsidRDefault="00B33CDA" w:rsidP="00B33CDA"/>
    <w:p w:rsidR="00B33CDA" w:rsidRDefault="00B33CDA" w:rsidP="00B33CDA">
      <w:pPr>
        <w:rPr>
          <w:rFonts w:hint="eastAsia"/>
        </w:rPr>
      </w:pPr>
      <w:r>
        <w:rPr>
          <w:rFonts w:hint="eastAsia"/>
        </w:rPr>
        <w:t>热播剧《我的前半生》已经息鼓。但近来思考人性，特别梳理了对“我”的认知。联想剧中人物恰好可以对号入座：</w:t>
      </w:r>
    </w:p>
    <w:p w:rsidR="00B33CDA" w:rsidRDefault="00B33CDA" w:rsidP="00B33CDA">
      <w:r>
        <w:t xml:space="preserve"> </w:t>
      </w:r>
    </w:p>
    <w:p w:rsidR="00B33CDA" w:rsidRDefault="00B33CDA" w:rsidP="00B33CDA">
      <w:pPr>
        <w:rPr>
          <w:rFonts w:hint="eastAsia"/>
        </w:rPr>
      </w:pPr>
      <w:r>
        <w:rPr>
          <w:rFonts w:hint="eastAsia"/>
        </w:rPr>
        <w:t>1</w:t>
      </w:r>
      <w:r>
        <w:rPr>
          <w:rFonts w:hint="eastAsia"/>
        </w:rPr>
        <w:t>）生理我</w:t>
      </w:r>
      <w:r>
        <w:rPr>
          <w:rFonts w:hint="eastAsia"/>
        </w:rPr>
        <w:t>---</w:t>
      </w:r>
      <w:r>
        <w:rPr>
          <w:rFonts w:hint="eastAsia"/>
        </w:rPr>
        <w:t>代表人物：罗子群和白光。剧中的二人夫妻一场打闹不断，每天都生活无外乎柴米油盐，每天的关注除了自我还是自我。他们与其说是生活，不如说是活着。他们的世界里没有更高层次的情感，更别提精神的开化和享受。</w:t>
      </w:r>
    </w:p>
    <w:p w:rsidR="00B33CDA" w:rsidRDefault="00B33CDA" w:rsidP="00B33CDA">
      <w:r>
        <w:t xml:space="preserve"> </w:t>
      </w:r>
    </w:p>
    <w:p w:rsidR="00B33CDA" w:rsidRDefault="00B33CDA" w:rsidP="00B33CDA">
      <w:pPr>
        <w:rPr>
          <w:rFonts w:hint="eastAsia"/>
        </w:rPr>
      </w:pPr>
      <w:r>
        <w:rPr>
          <w:rFonts w:hint="eastAsia"/>
        </w:rPr>
        <w:t>值得一提的是，生理我是人生存的本能，必须正视其存在。</w:t>
      </w:r>
    </w:p>
    <w:p w:rsidR="00B33CDA" w:rsidRDefault="00B33CDA" w:rsidP="00B33CDA">
      <w:r>
        <w:t xml:space="preserve"> </w:t>
      </w:r>
    </w:p>
    <w:p w:rsidR="00B33CDA" w:rsidRDefault="00B33CDA" w:rsidP="00B33CDA">
      <w:pPr>
        <w:rPr>
          <w:rFonts w:hint="eastAsia"/>
        </w:rPr>
      </w:pPr>
      <w:r>
        <w:rPr>
          <w:rFonts w:hint="eastAsia"/>
        </w:rPr>
        <w:t>2</w:t>
      </w:r>
      <w:r>
        <w:rPr>
          <w:rFonts w:hint="eastAsia"/>
        </w:rPr>
        <w:t>）情绪我</w:t>
      </w:r>
      <w:r>
        <w:rPr>
          <w:rFonts w:hint="eastAsia"/>
        </w:rPr>
        <w:t>---</w:t>
      </w:r>
      <w:r>
        <w:rPr>
          <w:rFonts w:hint="eastAsia"/>
        </w:rPr>
        <w:t>代表人物：陈俊生。陈俊生在高负荷的工作中渴望有人关怀体贴，恰在此时林玲一盒感冒药的送达，一句贴心的问候，让陈俊生体验到了长久以来缺失的温暖。难怪陈俊生给罗子君一句，我是从骨子里的爱林玲。</w:t>
      </w:r>
    </w:p>
    <w:p w:rsidR="00B33CDA" w:rsidRDefault="00B33CDA" w:rsidP="00B33CDA">
      <w:r>
        <w:t xml:space="preserve"> </w:t>
      </w:r>
    </w:p>
    <w:p w:rsidR="00B33CDA" w:rsidRDefault="00B33CDA" w:rsidP="00B33CDA">
      <w:pPr>
        <w:rPr>
          <w:rFonts w:hint="eastAsia"/>
        </w:rPr>
      </w:pPr>
      <w:r>
        <w:rPr>
          <w:rFonts w:hint="eastAsia"/>
        </w:rPr>
        <w:t>陈俊生自我的层级超越了生理我，上升到了情绪我。在生存不在是问题的时候，人们对情感的渴望就愈发强烈。</w:t>
      </w:r>
    </w:p>
    <w:p w:rsidR="00B33CDA" w:rsidRDefault="00B33CDA" w:rsidP="00B33CDA">
      <w:r>
        <w:t xml:space="preserve"> </w:t>
      </w:r>
    </w:p>
    <w:p w:rsidR="00B33CDA" w:rsidRDefault="00B33CDA" w:rsidP="00B33CDA">
      <w:pPr>
        <w:rPr>
          <w:rFonts w:hint="eastAsia"/>
        </w:rPr>
      </w:pPr>
      <w:r>
        <w:rPr>
          <w:rFonts w:hint="eastAsia"/>
        </w:rPr>
        <w:t>情绪我的满足是大多数人的本性需求。同样要正视其合理存在。</w:t>
      </w:r>
    </w:p>
    <w:p w:rsidR="00B33CDA" w:rsidRDefault="00B33CDA" w:rsidP="00B33CDA">
      <w:r>
        <w:t xml:space="preserve"> </w:t>
      </w:r>
    </w:p>
    <w:p w:rsidR="00B33CDA" w:rsidRDefault="00B33CDA" w:rsidP="00B33CDA">
      <w:pPr>
        <w:rPr>
          <w:rFonts w:hint="eastAsia"/>
        </w:rPr>
      </w:pPr>
      <w:r>
        <w:rPr>
          <w:rFonts w:hint="eastAsia"/>
        </w:rPr>
        <w:t>3</w:t>
      </w:r>
      <w:r>
        <w:rPr>
          <w:rFonts w:hint="eastAsia"/>
        </w:rPr>
        <w:t>）精神我</w:t>
      </w:r>
      <w:r>
        <w:rPr>
          <w:rFonts w:hint="eastAsia"/>
        </w:rPr>
        <w:t>---</w:t>
      </w:r>
      <w:r>
        <w:rPr>
          <w:rFonts w:hint="eastAsia"/>
        </w:rPr>
        <w:t>代表人物：贺函。剧中贺函的生活目标显然超脱了对物质的追求，而且情绪自我控制能力极强。</w:t>
      </w:r>
    </w:p>
    <w:p w:rsidR="00B33CDA" w:rsidRDefault="00B33CDA" w:rsidP="00B33CDA">
      <w:r>
        <w:t xml:space="preserve"> </w:t>
      </w:r>
    </w:p>
    <w:p w:rsidR="00B33CDA" w:rsidRDefault="00B33CDA" w:rsidP="00B33CDA">
      <w:pPr>
        <w:rPr>
          <w:rFonts w:hint="eastAsia"/>
        </w:rPr>
      </w:pPr>
      <w:r>
        <w:rPr>
          <w:rFonts w:hint="eastAsia"/>
        </w:rPr>
        <w:t>在判断罗子君工作的选择上，不是以满足生理我的本能为依据，而是看能否带来长足的职业发展；他在纠结与唐晶结婚与否时评判的标准是问自己的内心是否存有真爱；在唐晶因公司机密泄密而职位受到威胁的时候，他依然承担了全部责任保全唐晶。这是一种担当，是精神层次自我价值观的体现。显然只活在生理我和情绪我层级的人难以理解贺函的举动。贺函已经达到了精神我的层次。</w:t>
      </w:r>
    </w:p>
    <w:p w:rsidR="00B33CDA" w:rsidRDefault="00B33CDA" w:rsidP="00B33CDA">
      <w:r>
        <w:t xml:space="preserve"> </w:t>
      </w:r>
    </w:p>
    <w:p w:rsidR="00B33CDA" w:rsidRDefault="00B33CDA" w:rsidP="00B33CDA">
      <w:pPr>
        <w:rPr>
          <w:rFonts w:hint="eastAsia"/>
        </w:rPr>
      </w:pPr>
      <w:r>
        <w:rPr>
          <w:rFonts w:hint="eastAsia"/>
        </w:rPr>
        <w:lastRenderedPageBreak/>
        <w:t>精神我是人性的高级层次。精神我绝不否认生理我和情绪我的存在，但他完全摆脱并升华到了精神层面的自我，是人性高级层次的体现。</w:t>
      </w:r>
    </w:p>
    <w:p w:rsidR="00B33CDA" w:rsidRDefault="00B33CDA" w:rsidP="00B33CDA">
      <w:pPr>
        <w:rPr>
          <w:rFonts w:hint="eastAsia"/>
        </w:rPr>
      </w:pPr>
      <w:r>
        <w:rPr>
          <w:rFonts w:hint="eastAsia"/>
        </w:rPr>
        <w:t>我们的先者马斯洛，早已依据人的本性把需求分成了五个层次。而从人性的角度，我们把人性归纳为三个不同层级：生理我</w:t>
      </w:r>
      <w:r>
        <w:rPr>
          <w:rFonts w:hint="eastAsia"/>
        </w:rPr>
        <w:t>---</w:t>
      </w:r>
      <w:r>
        <w:rPr>
          <w:rFonts w:hint="eastAsia"/>
        </w:rPr>
        <w:t>追求的是生理和安全的需求；情绪我</w:t>
      </w:r>
      <w:r>
        <w:rPr>
          <w:rFonts w:hint="eastAsia"/>
        </w:rPr>
        <w:t>---</w:t>
      </w:r>
      <w:r>
        <w:rPr>
          <w:rFonts w:hint="eastAsia"/>
        </w:rPr>
        <w:t>追求的是爱与尊重的需求；而精神我</w:t>
      </w:r>
      <w:r>
        <w:rPr>
          <w:rFonts w:hint="eastAsia"/>
        </w:rPr>
        <w:t>---</w:t>
      </w:r>
      <w:r>
        <w:rPr>
          <w:rFonts w:hint="eastAsia"/>
        </w:rPr>
        <w:t>追求的是价值观的履行和人生价值的体现。</w:t>
      </w:r>
    </w:p>
    <w:p w:rsidR="00B33CDA" w:rsidRDefault="00B33CDA" w:rsidP="00B33CDA"/>
    <w:p w:rsidR="00B33CDA" w:rsidRDefault="00B33CDA" w:rsidP="00B33CDA">
      <w:r>
        <w:t>//PPT2</w:t>
      </w:r>
    </w:p>
    <w:p w:rsidR="00B33CDA" w:rsidRDefault="00B33CDA" w:rsidP="00B33CDA">
      <w:r>
        <w:t>//PPT3</w:t>
      </w:r>
    </w:p>
    <w:p w:rsidR="00B33CDA" w:rsidRDefault="00B33CDA" w:rsidP="00B33CDA"/>
    <w:p w:rsidR="00B33CDA" w:rsidRDefault="00B33CDA" w:rsidP="00B33CDA">
      <w:r>
        <w:t xml:space="preserve"> </w:t>
      </w:r>
    </w:p>
    <w:p w:rsidR="00B33CDA" w:rsidRDefault="00B33CDA" w:rsidP="00B33CDA">
      <w:pPr>
        <w:rPr>
          <w:rFonts w:hint="eastAsia"/>
        </w:rPr>
      </w:pPr>
      <w:r>
        <w:rPr>
          <w:rFonts w:hint="eastAsia"/>
        </w:rPr>
        <w:t>“人之初话管理”对人性有以下六大基本认知：</w:t>
      </w:r>
    </w:p>
    <w:p w:rsidR="00B33CDA" w:rsidRDefault="00B33CDA" w:rsidP="00B33CDA">
      <w:r>
        <w:t xml:space="preserve"> </w:t>
      </w:r>
    </w:p>
    <w:p w:rsidR="00B33CDA" w:rsidRDefault="00B33CDA" w:rsidP="00B33CDA">
      <w:pPr>
        <w:rPr>
          <w:rFonts w:hint="eastAsia"/>
        </w:rPr>
      </w:pPr>
      <w:r>
        <w:rPr>
          <w:rFonts w:hint="eastAsia"/>
        </w:rPr>
        <w:t>1</w:t>
      </w:r>
      <w:r>
        <w:rPr>
          <w:rFonts w:hint="eastAsia"/>
        </w:rPr>
        <w:t>）人有自私的本性，人的行为一般遵循从自我角度出发；</w:t>
      </w:r>
    </w:p>
    <w:p w:rsidR="00B33CDA" w:rsidRDefault="00B33CDA" w:rsidP="00B33CDA">
      <w:pPr>
        <w:rPr>
          <w:rFonts w:hint="eastAsia"/>
        </w:rPr>
      </w:pPr>
      <w:r>
        <w:rPr>
          <w:rFonts w:hint="eastAsia"/>
        </w:rPr>
        <w:t>2</w:t>
      </w:r>
      <w:r>
        <w:rPr>
          <w:rFonts w:hint="eastAsia"/>
        </w:rPr>
        <w:t>）“我”存在三个层级：生理我、情绪我、精神我；</w:t>
      </w:r>
    </w:p>
    <w:p w:rsidR="00B33CDA" w:rsidRDefault="00B33CDA" w:rsidP="00B33CDA">
      <w:pPr>
        <w:rPr>
          <w:rFonts w:hint="eastAsia"/>
        </w:rPr>
      </w:pPr>
      <w:r>
        <w:rPr>
          <w:rFonts w:hint="eastAsia"/>
        </w:rPr>
        <w:t>3</w:t>
      </w:r>
      <w:r>
        <w:rPr>
          <w:rFonts w:hint="eastAsia"/>
        </w:rPr>
        <w:t>）“我”存在三个范围：个体我、家庭我、社会我；</w:t>
      </w:r>
    </w:p>
    <w:p w:rsidR="00B33CDA" w:rsidRDefault="00B33CDA" w:rsidP="00B33CDA">
      <w:pPr>
        <w:rPr>
          <w:rFonts w:hint="eastAsia"/>
        </w:rPr>
      </w:pPr>
      <w:r>
        <w:rPr>
          <w:rFonts w:hint="eastAsia"/>
        </w:rPr>
        <w:t>4</w:t>
      </w:r>
      <w:r>
        <w:rPr>
          <w:rFonts w:hint="eastAsia"/>
        </w:rPr>
        <w:t>）基于三个层级和三个范围，最终规归纳出九种类型的“我”；</w:t>
      </w:r>
    </w:p>
    <w:p w:rsidR="00B33CDA" w:rsidRDefault="00B33CDA" w:rsidP="00B33CDA">
      <w:pPr>
        <w:rPr>
          <w:rFonts w:hint="eastAsia"/>
        </w:rPr>
      </w:pPr>
      <w:r>
        <w:rPr>
          <w:rFonts w:hint="eastAsia"/>
        </w:rPr>
        <w:t>5</w:t>
      </w:r>
      <w:r>
        <w:rPr>
          <w:rFonts w:hint="eastAsia"/>
        </w:rPr>
        <w:t>）每一类型的“我”只有特点不同，没有好坏之分；</w:t>
      </w:r>
    </w:p>
    <w:p w:rsidR="00B33CDA" w:rsidRDefault="00B33CDA" w:rsidP="00B33CDA">
      <w:pPr>
        <w:rPr>
          <w:rFonts w:hint="eastAsia"/>
        </w:rPr>
      </w:pPr>
      <w:r>
        <w:rPr>
          <w:rFonts w:hint="eastAsia"/>
        </w:rPr>
        <w:t>6</w:t>
      </w:r>
      <w:r>
        <w:rPr>
          <w:rFonts w:hint="eastAsia"/>
        </w:rPr>
        <w:t>）生理我是情绪和精神我的基础，个体我是家庭和社会我的前提；</w:t>
      </w:r>
    </w:p>
    <w:p w:rsidR="00B33CDA" w:rsidRDefault="00B33CDA" w:rsidP="00B33CDA">
      <w:r>
        <w:t xml:space="preserve"> </w:t>
      </w:r>
    </w:p>
    <w:p w:rsidR="00B33CDA" w:rsidRDefault="00B33CDA" w:rsidP="00B33CDA">
      <w:pPr>
        <w:rPr>
          <w:rFonts w:hint="eastAsia"/>
        </w:rPr>
      </w:pPr>
      <w:r>
        <w:rPr>
          <w:rFonts w:hint="eastAsia"/>
        </w:rPr>
        <w:t>“人之初话管理”坚守这样的理念：</w:t>
      </w:r>
    </w:p>
    <w:p w:rsidR="00B33CDA" w:rsidRDefault="00B33CDA" w:rsidP="00B33CDA">
      <w:r>
        <w:t xml:space="preserve"> </w:t>
      </w:r>
    </w:p>
    <w:p w:rsidR="00B33CDA" w:rsidRDefault="00B33CDA" w:rsidP="00B33CDA">
      <w:pPr>
        <w:rPr>
          <w:rFonts w:hint="eastAsia"/>
        </w:rPr>
      </w:pPr>
      <w:r>
        <w:rPr>
          <w:rFonts w:hint="eastAsia"/>
        </w:rPr>
        <w:t>1</w:t>
      </w:r>
      <w:r>
        <w:rPr>
          <w:rFonts w:hint="eastAsia"/>
        </w:rPr>
        <w:t>）正视并尊重人性；</w:t>
      </w:r>
    </w:p>
    <w:p w:rsidR="00B33CDA" w:rsidRDefault="00B33CDA" w:rsidP="00B33CDA">
      <w:pPr>
        <w:rPr>
          <w:rFonts w:hint="eastAsia"/>
        </w:rPr>
      </w:pPr>
      <w:r>
        <w:rPr>
          <w:rFonts w:hint="eastAsia"/>
        </w:rPr>
        <w:t>2</w:t>
      </w:r>
      <w:r>
        <w:rPr>
          <w:rFonts w:hint="eastAsia"/>
        </w:rPr>
        <w:t>）高效管理从尊重人性开始；</w:t>
      </w:r>
    </w:p>
    <w:p w:rsidR="00B33CDA" w:rsidRDefault="00B33CDA" w:rsidP="00B33CDA">
      <w:pPr>
        <w:rPr>
          <w:rFonts w:hint="eastAsia"/>
        </w:rPr>
      </w:pPr>
      <w:r>
        <w:rPr>
          <w:rFonts w:hint="eastAsia"/>
        </w:rPr>
        <w:t>3</w:t>
      </w:r>
      <w:r>
        <w:rPr>
          <w:rFonts w:hint="eastAsia"/>
        </w:rPr>
        <w:t>）引导人向更高层级和更大范围的“我”转变；</w:t>
      </w:r>
    </w:p>
    <w:p w:rsidR="00B33CDA" w:rsidRDefault="00B33CDA" w:rsidP="00B33CDA">
      <w:pPr>
        <w:rPr>
          <w:rFonts w:hint="eastAsia"/>
        </w:rPr>
      </w:pPr>
      <w:r>
        <w:rPr>
          <w:rFonts w:hint="eastAsia"/>
        </w:rPr>
        <w:t>4</w:t>
      </w:r>
      <w:r>
        <w:rPr>
          <w:rFonts w:hint="eastAsia"/>
        </w:rPr>
        <w:t>）成就个体和社会更加美好；</w:t>
      </w:r>
    </w:p>
    <w:p w:rsidR="00B33CDA" w:rsidRDefault="00B33CDA" w:rsidP="00B33CDA">
      <w:r>
        <w:t xml:space="preserve"> </w:t>
      </w:r>
    </w:p>
    <w:p w:rsidR="00127B43" w:rsidRPr="00B33CDA" w:rsidRDefault="00B33CDA" w:rsidP="00B33CDA">
      <w:r>
        <w:rPr>
          <w:rFonts w:hint="eastAsia"/>
        </w:rPr>
        <w:t>还犹豫什么？赶快长按二维码，关注“人之初话管理”。让我们一起洞察人性本源，探索管理精髓！</w:t>
      </w:r>
      <w:bookmarkStart w:id="0" w:name="_GoBack"/>
      <w:bookmarkEnd w:id="0"/>
    </w:p>
    <w:sectPr w:rsidR="00127B43" w:rsidRPr="00B33C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C92"/>
    <w:rsid w:val="00127B43"/>
    <w:rsid w:val="0039228F"/>
    <w:rsid w:val="00774C92"/>
    <w:rsid w:val="00806D67"/>
    <w:rsid w:val="00B33CDA"/>
    <w:rsid w:val="00B51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41EA6-D5D0-4E7F-8E75-7CBE99AC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4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4</cp:revision>
  <dcterms:created xsi:type="dcterms:W3CDTF">2017-08-09T13:59:00Z</dcterms:created>
  <dcterms:modified xsi:type="dcterms:W3CDTF">2017-08-09T15:00:00Z</dcterms:modified>
</cp:coreProperties>
</file>