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80" w:rsidRDefault="00E40A80" w:rsidP="00E40A80">
      <w:pPr>
        <w:rPr>
          <w:rFonts w:hint="eastAsia"/>
        </w:rPr>
      </w:pPr>
      <w:r>
        <w:rPr>
          <w:rFonts w:hint="eastAsia"/>
        </w:rPr>
        <w:t>人有自私的本性</w:t>
      </w:r>
      <w:r>
        <w:rPr>
          <w:rFonts w:hint="eastAsia"/>
        </w:rPr>
        <w:t>---</w:t>
      </w:r>
      <w:r>
        <w:rPr>
          <w:rFonts w:hint="eastAsia"/>
        </w:rPr>
        <w:t>透视行为的内在驱动力</w:t>
      </w:r>
    </w:p>
    <w:p w:rsidR="00E40A80" w:rsidRDefault="00E40A80" w:rsidP="00E40A80"/>
    <w:p w:rsidR="00E40A80" w:rsidRDefault="00E40A80" w:rsidP="00E40A80">
      <w:bookmarkStart w:id="0" w:name="_GoBack"/>
      <w:bookmarkEnd w:id="0"/>
    </w:p>
    <w:p w:rsidR="00E40A80" w:rsidRDefault="00E40A80" w:rsidP="00E40A80"/>
    <w:p w:rsidR="00E40A80" w:rsidRDefault="00E40A80" w:rsidP="00E40A80">
      <w:pPr>
        <w:rPr>
          <w:rFonts w:hint="eastAsia"/>
        </w:rPr>
      </w:pPr>
      <w:r>
        <w:rPr>
          <w:rFonts w:hint="eastAsia"/>
        </w:rPr>
        <w:t>“人之初话管理”将在最初的数篇文章中与大家探讨对人性的认知。首先探索“人之初”，然后才能有效“话管理”。</w:t>
      </w:r>
    </w:p>
    <w:p w:rsidR="00E40A80" w:rsidRDefault="00E40A80" w:rsidP="00E40A80"/>
    <w:p w:rsidR="00E40A80" w:rsidRDefault="00E40A80" w:rsidP="00E40A8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）动物世界给人的启发：动物争斗行为的两种内在驱动力是：谋求生存的争斗；保障安全的争斗；</w:t>
      </w:r>
    </w:p>
    <w:p w:rsidR="00E40A80" w:rsidRDefault="00E40A80" w:rsidP="00E40A8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）远古人类的活动也都是围绕着谋求生存和保障安全而展开：狩猎</w:t>
      </w:r>
      <w:r>
        <w:rPr>
          <w:rFonts w:hint="eastAsia"/>
        </w:rPr>
        <w:t>---</w:t>
      </w:r>
      <w:r>
        <w:rPr>
          <w:rFonts w:hint="eastAsia"/>
        </w:rPr>
        <w:t>谋求生存；打斗</w:t>
      </w:r>
      <w:r>
        <w:rPr>
          <w:rFonts w:hint="eastAsia"/>
        </w:rPr>
        <w:t>---</w:t>
      </w:r>
      <w:r>
        <w:rPr>
          <w:rFonts w:hint="eastAsia"/>
        </w:rPr>
        <w:t>保障安全；</w:t>
      </w:r>
    </w:p>
    <w:p w:rsidR="00E40A80" w:rsidRDefault="00E40A80" w:rsidP="00E40A8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）近代人类的活动也离不开人本性的规律：耕种养殖</w:t>
      </w:r>
      <w:r>
        <w:rPr>
          <w:rFonts w:hint="eastAsia"/>
        </w:rPr>
        <w:t>---</w:t>
      </w:r>
      <w:r>
        <w:rPr>
          <w:rFonts w:hint="eastAsia"/>
        </w:rPr>
        <w:t>谋求生存；群族战争</w:t>
      </w:r>
      <w:r>
        <w:rPr>
          <w:rFonts w:hint="eastAsia"/>
        </w:rPr>
        <w:t>---</w:t>
      </w:r>
      <w:r>
        <w:rPr>
          <w:rFonts w:hint="eastAsia"/>
        </w:rPr>
        <w:t>保障安全；</w:t>
      </w:r>
    </w:p>
    <w:p w:rsidR="00E40A80" w:rsidRDefault="00E40A80" w:rsidP="00E40A8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）观察现代个体各种纷繁复杂的行为，其内在的驱动力依然然逃不脱：谋求生存和保障安全；</w:t>
      </w:r>
    </w:p>
    <w:p w:rsidR="00E40A80" w:rsidRDefault="00E40A80" w:rsidP="00E40A80"/>
    <w:p w:rsidR="00E40A80" w:rsidRDefault="00E40A80" w:rsidP="00E40A80">
      <w:pPr>
        <w:rPr>
          <w:rFonts w:hint="eastAsia"/>
        </w:rPr>
      </w:pPr>
      <w:r>
        <w:rPr>
          <w:rFonts w:hint="eastAsia"/>
        </w:rPr>
        <w:t>电视剧《我的前半生》中的例子比比皆是：</w:t>
      </w:r>
    </w:p>
    <w:p w:rsidR="00E40A80" w:rsidRDefault="00E40A80" w:rsidP="00E40A80"/>
    <w:p w:rsidR="00E40A80" w:rsidRDefault="00E40A80" w:rsidP="00E40A80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罗子君在离婚后与陈俊生谈判争取</w:t>
      </w:r>
      <w:r>
        <w:rPr>
          <w:rFonts w:hint="eastAsia"/>
        </w:rPr>
        <w:t>50</w:t>
      </w:r>
      <w:r>
        <w:rPr>
          <w:rFonts w:hint="eastAsia"/>
        </w:rPr>
        <w:t>万的补偿</w:t>
      </w:r>
      <w:r>
        <w:rPr>
          <w:rFonts w:hint="eastAsia"/>
        </w:rPr>
        <w:t>---</w:t>
      </w:r>
      <w:r>
        <w:rPr>
          <w:rFonts w:hint="eastAsia"/>
        </w:rPr>
        <w:t>谋求生存和保障安全；</w:t>
      </w:r>
    </w:p>
    <w:p w:rsidR="00E40A80" w:rsidRDefault="00E40A80" w:rsidP="00E40A80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环境改变后，从卖鞋到调研公司的白领，罗子君变得自立自强</w:t>
      </w:r>
      <w:r>
        <w:rPr>
          <w:rFonts w:hint="eastAsia"/>
        </w:rPr>
        <w:t>---</w:t>
      </w:r>
      <w:r>
        <w:rPr>
          <w:rFonts w:hint="eastAsia"/>
        </w:rPr>
        <w:t>谋求生存和保障安全；</w:t>
      </w:r>
    </w:p>
    <w:p w:rsidR="00E40A80" w:rsidRDefault="00E40A80" w:rsidP="00E40A80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林玲动用心机给陈俊生关怀和温暖，让自己上位本质上也是</w:t>
      </w:r>
      <w:r>
        <w:rPr>
          <w:rFonts w:hint="eastAsia"/>
        </w:rPr>
        <w:t>---</w:t>
      </w:r>
      <w:r>
        <w:rPr>
          <w:rFonts w:hint="eastAsia"/>
        </w:rPr>
        <w:t>谋求生存和保障安全；</w:t>
      </w:r>
    </w:p>
    <w:p w:rsidR="00E40A80" w:rsidRDefault="00E40A80" w:rsidP="00E40A80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唐晶骨子里的自立自强，贺涵职场上的机智周旋都遵循这一规律</w:t>
      </w:r>
      <w:r>
        <w:rPr>
          <w:rFonts w:hint="eastAsia"/>
        </w:rPr>
        <w:t>---</w:t>
      </w:r>
      <w:r>
        <w:rPr>
          <w:rFonts w:hint="eastAsia"/>
        </w:rPr>
        <w:t>谋求生存和保障安全；</w:t>
      </w:r>
    </w:p>
    <w:p w:rsidR="00E40A80" w:rsidRDefault="00E40A80" w:rsidP="00E40A80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谋求生存和保障安全</w:t>
      </w:r>
      <w:r>
        <w:rPr>
          <w:rFonts w:hint="eastAsia"/>
        </w:rPr>
        <w:t>---</w:t>
      </w:r>
      <w:r>
        <w:rPr>
          <w:rFonts w:hint="eastAsia"/>
        </w:rPr>
        <w:t>这是人的本性，是各种纷繁复杂行为的内在驱动力；</w:t>
      </w:r>
    </w:p>
    <w:p w:rsidR="00E40A80" w:rsidRDefault="00E40A80" w:rsidP="00E40A80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这一本性首先让个体独立并且变得更加强大，然后个体才有能力和资本保护更大群体的生存并实现繁荣；</w:t>
      </w:r>
    </w:p>
    <w:p w:rsidR="00E40A80" w:rsidRDefault="00E40A80" w:rsidP="00E40A80"/>
    <w:p w:rsidR="00E40A80" w:rsidRDefault="00E40A80" w:rsidP="00E40A80">
      <w:pPr>
        <w:rPr>
          <w:rFonts w:hint="eastAsia"/>
        </w:rPr>
      </w:pPr>
      <w:r>
        <w:rPr>
          <w:rFonts w:hint="eastAsia"/>
        </w:rPr>
        <w:t>国学大师南怀</w:t>
      </w:r>
      <w:proofErr w:type="gramStart"/>
      <w:r>
        <w:rPr>
          <w:rFonts w:hint="eastAsia"/>
        </w:rPr>
        <w:t>瑾</w:t>
      </w:r>
      <w:proofErr w:type="gramEnd"/>
      <w:r>
        <w:rPr>
          <w:rFonts w:hint="eastAsia"/>
        </w:rPr>
        <w:t>曾经说过：“三千年读史无外乎功名利禄”道出了自古至今</w:t>
      </w:r>
      <w:r>
        <w:rPr>
          <w:rFonts w:hint="eastAsia"/>
        </w:rPr>
        <w:t>---</w:t>
      </w:r>
      <w:r>
        <w:rPr>
          <w:rFonts w:hint="eastAsia"/>
        </w:rPr>
        <w:t>谋求生存和保障安全的人之本性。“九万里悟道终归诗酒田园”则恰恰描述了一幅天地人间</w:t>
      </w:r>
      <w:r>
        <w:rPr>
          <w:rFonts w:hint="eastAsia"/>
        </w:rPr>
        <w:t>---</w:t>
      </w:r>
      <w:r>
        <w:rPr>
          <w:rFonts w:hint="eastAsia"/>
        </w:rPr>
        <w:t>谋求生存和保障安全的美好画卷。</w:t>
      </w:r>
    </w:p>
    <w:p w:rsidR="00E40A80" w:rsidRDefault="00E40A80" w:rsidP="00E40A80"/>
    <w:p w:rsidR="0037597D" w:rsidRDefault="00E40A80" w:rsidP="00E40A80">
      <w:r>
        <w:rPr>
          <w:rFonts w:hint="eastAsia"/>
        </w:rPr>
        <w:lastRenderedPageBreak/>
        <w:t>让我们一起跟随“人之初话管理”去探索人性的本源吧。无论是个人管理还是管理他人，扬人性之善，避人性之恶，我们的职业和生活都将赢得一个更加美好的未来。</w:t>
      </w:r>
    </w:p>
    <w:sectPr w:rsidR="003759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CA"/>
    <w:rsid w:val="0037597D"/>
    <w:rsid w:val="00B90ACA"/>
    <w:rsid w:val="00E4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2AF3-7737-471C-BB48-1C3CEE8E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2</cp:revision>
  <dcterms:created xsi:type="dcterms:W3CDTF">2017-08-11T17:18:00Z</dcterms:created>
  <dcterms:modified xsi:type="dcterms:W3CDTF">2017-08-11T17:19:00Z</dcterms:modified>
</cp:coreProperties>
</file>