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AE2" w:rsidRDefault="00925186" w:rsidP="009251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5186">
        <w:rPr>
          <w:rFonts w:ascii="Times New Roman" w:hAnsi="Times New Roman" w:cs="Times New Roman"/>
          <w:b/>
          <w:sz w:val="24"/>
          <w:szCs w:val="24"/>
        </w:rPr>
        <w:t>LV Practical Exam July 2010 Memo</w:t>
      </w:r>
    </w:p>
    <w:p w:rsidR="00925186" w:rsidRDefault="00925186" w:rsidP="00925186">
      <w:pPr>
        <w:rPr>
          <w:rFonts w:ascii="Times New Roman" w:hAnsi="Times New Roman" w:cs="Times New Roman"/>
          <w:b/>
          <w:sz w:val="24"/>
          <w:szCs w:val="24"/>
        </w:rPr>
      </w:pPr>
      <w:r w:rsidRPr="00925186">
        <w:rPr>
          <w:rFonts w:ascii="Times New Roman" w:hAnsi="Times New Roman" w:cs="Times New Roman"/>
          <w:b/>
          <w:sz w:val="24"/>
          <w:szCs w:val="24"/>
        </w:rPr>
        <w:t>Section A: SQL</w:t>
      </w:r>
    </w:p>
    <w:p w:rsidR="00925186" w:rsidRDefault="00925186" w:rsidP="0092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9251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925186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925186">
        <w:rPr>
          <w:rFonts w:ascii="Times New Roman" w:hAnsi="Times New Roman" w:cs="Times New Roman"/>
          <w:sz w:val="24"/>
          <w:szCs w:val="24"/>
        </w:rPr>
        <w:t>, Suburb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1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5186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18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925186">
        <w:rPr>
          <w:rFonts w:ascii="Times New Roman" w:hAnsi="Times New Roman" w:cs="Times New Roman"/>
          <w:sz w:val="24"/>
          <w:szCs w:val="24"/>
        </w:rPr>
        <w:t>FilmCost</w:t>
      </w:r>
      <w:proofErr w:type="spellEnd"/>
      <w:r w:rsidRPr="0092518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173FCB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>(1)</w:t>
      </w:r>
    </w:p>
    <w:p w:rsidR="00925186" w:rsidRDefault="00925186" w:rsidP="00A67A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 w:rsidR="00A67AD1" w:rsidRPr="00A67AD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A67AD1" w:rsidRPr="00A67AD1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="00A67AD1" w:rsidRPr="00A67AD1">
        <w:rPr>
          <w:rFonts w:ascii="Times New Roman" w:hAnsi="Times New Roman" w:cs="Times New Roman"/>
          <w:sz w:val="24"/>
          <w:szCs w:val="24"/>
        </w:rPr>
        <w:t xml:space="preserve">, Suburb, </w:t>
      </w:r>
      <w:proofErr w:type="spellStart"/>
      <w:r w:rsidR="00A67AD1" w:rsidRPr="00A67AD1">
        <w:rPr>
          <w:rFonts w:ascii="Times New Roman" w:hAnsi="Times New Roman" w:cs="Times New Roman"/>
          <w:sz w:val="24"/>
          <w:szCs w:val="24"/>
        </w:rPr>
        <w:t>FilmCost</w:t>
      </w:r>
      <w:proofErr w:type="spellEnd"/>
      <w:r w:rsidR="00A67AD1">
        <w:rPr>
          <w:rFonts w:ascii="Times New Roman" w:hAnsi="Times New Roman" w:cs="Times New Roman"/>
          <w:sz w:val="24"/>
          <w:szCs w:val="24"/>
        </w:rPr>
        <w:t xml:space="preserve"> </w:t>
      </w:r>
      <w:r w:rsidR="00A67AD1" w:rsidRPr="00A67A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A67AD1" w:rsidRPr="00A67AD1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="00A67AD1">
        <w:rPr>
          <w:rFonts w:ascii="Times New Roman" w:hAnsi="Times New Roman" w:cs="Times New Roman"/>
          <w:sz w:val="24"/>
          <w:szCs w:val="24"/>
        </w:rPr>
        <w:t xml:space="preserve"> </w:t>
      </w:r>
      <w:r w:rsidR="00A67AD1" w:rsidRPr="00A67AD1">
        <w:rPr>
          <w:rFonts w:ascii="Times New Roman" w:hAnsi="Times New Roman" w:cs="Times New Roman"/>
          <w:sz w:val="24"/>
          <w:szCs w:val="24"/>
        </w:rPr>
        <w:t>WHERE Film = TRUE;</w:t>
      </w:r>
      <w:r w:rsidR="00173FCB">
        <w:rPr>
          <w:rFonts w:ascii="Times New Roman" w:hAnsi="Times New Roman" w:cs="Times New Roman"/>
          <w:sz w:val="24"/>
          <w:szCs w:val="24"/>
        </w:rPr>
        <w:t xml:space="preserve">     (2)</w:t>
      </w:r>
    </w:p>
    <w:p w:rsidR="000B46E2" w:rsidRDefault="00173FCB" w:rsidP="000B46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 w:rsidR="000B46E2" w:rsidRPr="000B46E2">
        <w:rPr>
          <w:rFonts w:ascii="Times New Roman" w:hAnsi="Times New Roman" w:cs="Times New Roman"/>
          <w:sz w:val="24"/>
          <w:szCs w:val="24"/>
        </w:rPr>
        <w:t>SELECT *</w:t>
      </w:r>
      <w:r w:rsidR="000B46E2">
        <w:rPr>
          <w:rFonts w:ascii="Times New Roman" w:hAnsi="Times New Roman" w:cs="Times New Roman"/>
          <w:sz w:val="24"/>
          <w:szCs w:val="24"/>
        </w:rPr>
        <w:t xml:space="preserve"> </w:t>
      </w:r>
      <w:r w:rsidR="000B46E2" w:rsidRPr="000B46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0B46E2" w:rsidRPr="000B46E2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="000B46E2">
        <w:rPr>
          <w:rFonts w:ascii="Times New Roman" w:hAnsi="Times New Roman" w:cs="Times New Roman"/>
          <w:sz w:val="24"/>
          <w:szCs w:val="24"/>
        </w:rPr>
        <w:t xml:space="preserve"> </w:t>
      </w:r>
      <w:r w:rsidR="000B46E2" w:rsidRPr="000B46E2">
        <w:rPr>
          <w:rFonts w:ascii="Times New Roman" w:hAnsi="Times New Roman" w:cs="Times New Roman"/>
          <w:sz w:val="24"/>
          <w:szCs w:val="24"/>
        </w:rPr>
        <w:t>WHERE Film = FALSE AND Photos = FALSE AND</w:t>
      </w:r>
    </w:p>
    <w:p w:rsidR="00173FCB" w:rsidRDefault="000B46E2" w:rsidP="000B46E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46E2">
        <w:rPr>
          <w:rFonts w:ascii="Times New Roman" w:hAnsi="Times New Roman" w:cs="Times New Roman"/>
          <w:sz w:val="24"/>
          <w:szCs w:val="24"/>
        </w:rPr>
        <w:t xml:space="preserve"> Events = FALSE;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(2)</w:t>
      </w:r>
    </w:p>
    <w:p w:rsidR="000B46E2" w:rsidRDefault="000B46E2" w:rsidP="007C3CE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 w:rsidR="007C3CED" w:rsidRPr="007C3CE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7C3CED" w:rsidRPr="007C3CED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="007C3CED" w:rsidRPr="007C3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3CED" w:rsidRPr="007C3CED">
        <w:rPr>
          <w:rFonts w:ascii="Times New Roman" w:hAnsi="Times New Roman" w:cs="Times New Roman"/>
          <w:sz w:val="24"/>
          <w:szCs w:val="24"/>
        </w:rPr>
        <w:t>PhotosCost</w:t>
      </w:r>
      <w:proofErr w:type="spellEnd"/>
      <w:r w:rsidR="007C3CED">
        <w:rPr>
          <w:rFonts w:ascii="Times New Roman" w:hAnsi="Times New Roman" w:cs="Times New Roman"/>
          <w:sz w:val="24"/>
          <w:szCs w:val="24"/>
        </w:rPr>
        <w:t xml:space="preserve"> </w:t>
      </w:r>
      <w:r w:rsidR="007C3CED" w:rsidRPr="007C3CE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7C3CED" w:rsidRPr="007C3CED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="007C3CED">
        <w:rPr>
          <w:rFonts w:ascii="Times New Roman" w:hAnsi="Times New Roman" w:cs="Times New Roman"/>
          <w:sz w:val="24"/>
          <w:szCs w:val="24"/>
        </w:rPr>
        <w:t xml:space="preserve"> </w:t>
      </w:r>
      <w:r w:rsidR="007C3CED" w:rsidRPr="007C3CED">
        <w:rPr>
          <w:rFonts w:ascii="Times New Roman" w:hAnsi="Times New Roman" w:cs="Times New Roman"/>
          <w:sz w:val="24"/>
          <w:szCs w:val="24"/>
        </w:rPr>
        <w:t>WHERE Photos = TRUE AND (</w:t>
      </w:r>
      <w:proofErr w:type="spellStart"/>
      <w:r w:rsidR="007C3CED" w:rsidRPr="007C3CED">
        <w:rPr>
          <w:rFonts w:ascii="Times New Roman" w:hAnsi="Times New Roman" w:cs="Times New Roman"/>
          <w:sz w:val="24"/>
          <w:szCs w:val="24"/>
        </w:rPr>
        <w:t>PhotosCost</w:t>
      </w:r>
      <w:proofErr w:type="spellEnd"/>
      <w:r w:rsidR="007C3CED" w:rsidRPr="007C3CED">
        <w:rPr>
          <w:rFonts w:ascii="Times New Roman" w:hAnsi="Times New Roman" w:cs="Times New Roman"/>
          <w:sz w:val="24"/>
          <w:szCs w:val="24"/>
        </w:rPr>
        <w:t xml:space="preserve"> BETWEEN 20000 AND 24000) AND Suburb = "Camps Bay";</w:t>
      </w:r>
      <w:r w:rsidR="007C3CED">
        <w:rPr>
          <w:rFonts w:ascii="Times New Roman" w:hAnsi="Times New Roman" w:cs="Times New Roman"/>
          <w:sz w:val="24"/>
          <w:szCs w:val="24"/>
        </w:rPr>
        <w:tab/>
      </w:r>
      <w:r w:rsidR="007C3CED">
        <w:rPr>
          <w:rFonts w:ascii="Times New Roman" w:hAnsi="Times New Roman" w:cs="Times New Roman"/>
          <w:sz w:val="24"/>
          <w:szCs w:val="24"/>
        </w:rPr>
        <w:tab/>
        <w:t xml:space="preserve">    (3)</w:t>
      </w:r>
    </w:p>
    <w:p w:rsidR="007C3CED" w:rsidRDefault="007C3CED" w:rsidP="00F6489D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 w:rsidR="00F6489D" w:rsidRPr="00F6489D">
        <w:rPr>
          <w:rFonts w:ascii="Times New Roman" w:hAnsi="Times New Roman" w:cs="Times New Roman"/>
          <w:sz w:val="24"/>
          <w:szCs w:val="24"/>
        </w:rPr>
        <w:t>SELECT Name, Email</w:t>
      </w:r>
      <w:r w:rsidR="00F6489D">
        <w:rPr>
          <w:rFonts w:ascii="Times New Roman" w:hAnsi="Times New Roman" w:cs="Times New Roman"/>
          <w:sz w:val="24"/>
          <w:szCs w:val="24"/>
        </w:rPr>
        <w:t xml:space="preserve"> </w:t>
      </w:r>
      <w:r w:rsidR="00F6489D" w:rsidRPr="00F6489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F6489D" w:rsidRPr="00F6489D">
        <w:rPr>
          <w:rFonts w:ascii="Times New Roman" w:hAnsi="Times New Roman" w:cs="Times New Roman"/>
          <w:sz w:val="24"/>
          <w:szCs w:val="24"/>
        </w:rPr>
        <w:t>tblPeople</w:t>
      </w:r>
      <w:proofErr w:type="spellEnd"/>
      <w:r w:rsidR="00F6489D">
        <w:rPr>
          <w:rFonts w:ascii="Times New Roman" w:hAnsi="Times New Roman" w:cs="Times New Roman"/>
          <w:sz w:val="24"/>
          <w:szCs w:val="24"/>
        </w:rPr>
        <w:t xml:space="preserve"> </w:t>
      </w:r>
      <w:r w:rsidR="00F6489D" w:rsidRPr="00F6489D">
        <w:rPr>
          <w:rFonts w:ascii="Times New Roman" w:hAnsi="Times New Roman" w:cs="Times New Roman"/>
          <w:sz w:val="24"/>
          <w:szCs w:val="24"/>
        </w:rPr>
        <w:t>WHERE Company = "Ads R US";</w:t>
      </w:r>
      <w:r w:rsidR="00F6489D">
        <w:rPr>
          <w:rFonts w:ascii="Times New Roman" w:hAnsi="Times New Roman" w:cs="Times New Roman"/>
          <w:sz w:val="24"/>
          <w:szCs w:val="24"/>
        </w:rPr>
        <w:tab/>
      </w:r>
      <w:r w:rsidR="00F6489D">
        <w:rPr>
          <w:rFonts w:ascii="Times New Roman" w:hAnsi="Times New Roman" w:cs="Times New Roman"/>
          <w:sz w:val="24"/>
          <w:szCs w:val="24"/>
        </w:rPr>
        <w:tab/>
        <w:t xml:space="preserve">    (1)</w:t>
      </w:r>
    </w:p>
    <w:p w:rsidR="006C5FA1" w:rsidRDefault="00F6489D" w:rsidP="006C5F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 w:rsidR="006C5FA1" w:rsidRPr="006C5FA1">
        <w:rPr>
          <w:rFonts w:ascii="Times New Roman" w:hAnsi="Times New Roman" w:cs="Times New Roman"/>
          <w:sz w:val="24"/>
          <w:szCs w:val="24"/>
        </w:rPr>
        <w:t>SELECT *</w:t>
      </w:r>
      <w:r w:rsidR="006C5FA1">
        <w:rPr>
          <w:rFonts w:ascii="Times New Roman" w:hAnsi="Times New Roman" w:cs="Times New Roman"/>
          <w:sz w:val="24"/>
          <w:szCs w:val="24"/>
        </w:rPr>
        <w:t xml:space="preserve"> </w:t>
      </w:r>
      <w:r w:rsidR="006C5FA1" w:rsidRPr="006C5FA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6C5FA1" w:rsidRPr="006C5FA1">
        <w:rPr>
          <w:rFonts w:ascii="Times New Roman" w:hAnsi="Times New Roman" w:cs="Times New Roman"/>
          <w:sz w:val="24"/>
          <w:szCs w:val="24"/>
        </w:rPr>
        <w:t>tblBookings</w:t>
      </w:r>
      <w:proofErr w:type="spellEnd"/>
      <w:r w:rsidR="006C5FA1">
        <w:rPr>
          <w:rFonts w:ascii="Times New Roman" w:hAnsi="Times New Roman" w:cs="Times New Roman"/>
          <w:sz w:val="24"/>
          <w:szCs w:val="24"/>
        </w:rPr>
        <w:t xml:space="preserve"> </w:t>
      </w:r>
      <w:r w:rsidR="006C5FA1" w:rsidRPr="006C5FA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="006C5FA1" w:rsidRPr="006C5FA1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="006C5FA1" w:rsidRPr="006C5FA1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="006C5FA1" w:rsidRPr="006C5FA1">
        <w:rPr>
          <w:rFonts w:ascii="Times New Roman" w:hAnsi="Times New Roman" w:cs="Times New Roman"/>
          <w:sz w:val="24"/>
          <w:szCs w:val="24"/>
        </w:rPr>
        <w:t>) = 5 OR MONTH(</w:t>
      </w:r>
      <w:proofErr w:type="spellStart"/>
      <w:r w:rsidR="006C5FA1" w:rsidRPr="006C5FA1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="006C5FA1" w:rsidRPr="006C5FA1">
        <w:rPr>
          <w:rFonts w:ascii="Times New Roman" w:hAnsi="Times New Roman" w:cs="Times New Roman"/>
          <w:sz w:val="24"/>
          <w:szCs w:val="24"/>
        </w:rPr>
        <w:t>) = 5;</w:t>
      </w:r>
      <w:r w:rsidR="006C5FA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E3903" w:rsidRDefault="006C5FA1" w:rsidP="006C5FA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(3) </w:t>
      </w:r>
    </w:p>
    <w:p w:rsidR="004529F1" w:rsidRDefault="00CE3903" w:rsidP="00E72CA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 w:rsidR="00E72CAC" w:rsidRPr="00E72CA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E72CAC" w:rsidRPr="00E72CA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="00E72CAC" w:rsidRPr="00E7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2CAC" w:rsidRPr="00E72CA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="00E72CAC">
        <w:rPr>
          <w:rFonts w:ascii="Times New Roman" w:hAnsi="Times New Roman" w:cs="Times New Roman"/>
          <w:sz w:val="24"/>
          <w:szCs w:val="24"/>
        </w:rPr>
        <w:t xml:space="preserve"> </w:t>
      </w:r>
      <w:r w:rsidR="00E72CAC" w:rsidRPr="00E72CA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E72CAC" w:rsidRPr="00E72CAC">
        <w:rPr>
          <w:rFonts w:ascii="Times New Roman" w:hAnsi="Times New Roman" w:cs="Times New Roman"/>
          <w:sz w:val="24"/>
          <w:szCs w:val="24"/>
        </w:rPr>
        <w:t>tblBookings</w:t>
      </w:r>
      <w:proofErr w:type="spellEnd"/>
      <w:r w:rsidR="00E72C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72CAC" w:rsidRPr="00E72CAC">
        <w:rPr>
          <w:rFonts w:ascii="Times New Roman" w:hAnsi="Times New Roman" w:cs="Times New Roman"/>
          <w:sz w:val="24"/>
          <w:szCs w:val="24"/>
        </w:rPr>
        <w:t>WHERE  MONTH</w:t>
      </w:r>
      <w:proofErr w:type="gramEnd"/>
      <w:r w:rsidR="00E72CAC" w:rsidRPr="00E72C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2CAC" w:rsidRPr="00E72CA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="00E72CAC" w:rsidRPr="00E72CAC">
        <w:rPr>
          <w:rFonts w:ascii="Times New Roman" w:hAnsi="Times New Roman" w:cs="Times New Roman"/>
          <w:sz w:val="24"/>
          <w:szCs w:val="24"/>
        </w:rPr>
        <w:t>) = 8;</w:t>
      </w:r>
      <w:r w:rsidR="00E72CAC">
        <w:rPr>
          <w:rFonts w:ascii="Times New Roman" w:hAnsi="Times New Roman" w:cs="Times New Roman"/>
          <w:sz w:val="24"/>
          <w:szCs w:val="24"/>
        </w:rPr>
        <w:tab/>
        <w:t xml:space="preserve">    (2)</w:t>
      </w:r>
    </w:p>
    <w:p w:rsidR="00F6489D" w:rsidRDefault="004529F1" w:rsidP="004529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 w:rsidRPr="004529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4529F1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4529F1">
        <w:rPr>
          <w:rFonts w:ascii="Times New Roman" w:hAnsi="Times New Roman" w:cs="Times New Roman"/>
          <w:sz w:val="24"/>
          <w:szCs w:val="24"/>
        </w:rPr>
        <w:t>EventsCost</w:t>
      </w:r>
      <w:proofErr w:type="spellEnd"/>
      <w:r w:rsidRPr="004529F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4529F1">
        <w:rPr>
          <w:rFonts w:ascii="Times New Roman" w:hAnsi="Times New Roman" w:cs="Times New Roman"/>
          <w:sz w:val="24"/>
          <w:szCs w:val="24"/>
        </w:rPr>
        <w:t>CheapestEvent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9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9F1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9F1">
        <w:rPr>
          <w:rFonts w:ascii="Times New Roman" w:hAnsi="Times New Roman" w:cs="Times New Roman"/>
          <w:sz w:val="24"/>
          <w:szCs w:val="24"/>
        </w:rPr>
        <w:t>WHERE Events = TRUE;</w:t>
      </w:r>
      <w:r w:rsidR="006C5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529F1" w:rsidRDefault="004529F1" w:rsidP="004529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(2)</w:t>
      </w:r>
    </w:p>
    <w:p w:rsidR="004529F1" w:rsidRDefault="004529F1" w:rsidP="004529F1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 w:rsidRPr="004529F1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9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529F1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9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529F1">
        <w:rPr>
          <w:rFonts w:ascii="Times New Roman" w:hAnsi="Times New Roman" w:cs="Times New Roman"/>
          <w:sz w:val="24"/>
          <w:szCs w:val="24"/>
        </w:rPr>
        <w:t>FilmCost</w:t>
      </w:r>
      <w:proofErr w:type="spellEnd"/>
      <w:r w:rsidRPr="004529F1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gramStart"/>
      <w:r w:rsidRPr="004529F1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4529F1">
        <w:rPr>
          <w:rFonts w:ascii="Times New Roman" w:hAnsi="Times New Roman" w:cs="Times New Roman"/>
          <w:sz w:val="24"/>
          <w:szCs w:val="24"/>
        </w:rPr>
        <w:t>FilmCost</w:t>
      </w:r>
      <w:proofErr w:type="spellEnd"/>
      <w:r w:rsidRPr="004529F1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4529F1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Pr="004529F1">
        <w:rPr>
          <w:rFonts w:ascii="Times New Roman" w:hAnsi="Times New Roman" w:cs="Times New Roman"/>
          <w:sz w:val="24"/>
          <w:szCs w:val="24"/>
        </w:rPr>
        <w:t xml:space="preserve"> WHERE Suburb = "Camps Bay");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(3)</w:t>
      </w:r>
    </w:p>
    <w:p w:rsidR="0080427F" w:rsidRDefault="004529F1" w:rsidP="0080427F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 w:rsidR="0080427F" w:rsidRPr="0080427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="0080427F" w:rsidRPr="0080427F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="0080427F" w:rsidRPr="0080427F">
        <w:rPr>
          <w:rFonts w:ascii="Times New Roman" w:hAnsi="Times New Roman" w:cs="Times New Roman"/>
          <w:sz w:val="24"/>
          <w:szCs w:val="24"/>
        </w:rPr>
        <w:t>PhotosCost</w:t>
      </w:r>
      <w:proofErr w:type="spellEnd"/>
      <w:r w:rsidR="0080427F" w:rsidRPr="0080427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80427F" w:rsidRPr="0080427F">
        <w:rPr>
          <w:rFonts w:ascii="Times New Roman" w:hAnsi="Times New Roman" w:cs="Times New Roman"/>
          <w:sz w:val="24"/>
          <w:szCs w:val="24"/>
        </w:rPr>
        <w:t>KommAvg</w:t>
      </w:r>
      <w:proofErr w:type="spellEnd"/>
      <w:r w:rsidR="0080427F">
        <w:rPr>
          <w:rFonts w:ascii="Times New Roman" w:hAnsi="Times New Roman" w:cs="Times New Roman"/>
          <w:sz w:val="24"/>
          <w:szCs w:val="24"/>
        </w:rPr>
        <w:t xml:space="preserve"> </w:t>
      </w:r>
      <w:r w:rsidR="0080427F" w:rsidRPr="0080427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80427F" w:rsidRPr="0080427F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="0080427F">
        <w:rPr>
          <w:rFonts w:ascii="Times New Roman" w:hAnsi="Times New Roman" w:cs="Times New Roman"/>
          <w:sz w:val="24"/>
          <w:szCs w:val="24"/>
        </w:rPr>
        <w:t xml:space="preserve"> </w:t>
      </w:r>
      <w:r w:rsidR="0080427F" w:rsidRPr="0080427F"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4529F1" w:rsidRDefault="0080427F" w:rsidP="0080427F">
      <w:pPr>
        <w:ind w:left="720"/>
        <w:rPr>
          <w:rFonts w:ascii="Times New Roman" w:hAnsi="Times New Roman" w:cs="Times New Roman"/>
          <w:sz w:val="24"/>
          <w:szCs w:val="24"/>
        </w:rPr>
      </w:pPr>
      <w:r w:rsidRPr="0080427F">
        <w:rPr>
          <w:rFonts w:ascii="Times New Roman" w:hAnsi="Times New Roman" w:cs="Times New Roman"/>
          <w:sz w:val="24"/>
          <w:szCs w:val="24"/>
        </w:rPr>
        <w:t>Suburb = "</w:t>
      </w:r>
      <w:proofErr w:type="spellStart"/>
      <w:r w:rsidRPr="0080427F">
        <w:rPr>
          <w:rFonts w:ascii="Times New Roman" w:hAnsi="Times New Roman" w:cs="Times New Roman"/>
          <w:sz w:val="24"/>
          <w:szCs w:val="24"/>
        </w:rPr>
        <w:t>Kommetjie</w:t>
      </w:r>
      <w:proofErr w:type="spellEnd"/>
      <w:r w:rsidRPr="0080427F">
        <w:rPr>
          <w:rFonts w:ascii="Times New Roman" w:hAnsi="Times New Roman" w:cs="Times New Roman"/>
          <w:sz w:val="24"/>
          <w:szCs w:val="24"/>
        </w:rPr>
        <w:t>" AND Photos = TRUE;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(2)</w:t>
      </w:r>
    </w:p>
    <w:p w:rsidR="00F027E8" w:rsidRDefault="0080427F" w:rsidP="00F027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ab/>
      </w:r>
      <w:r w:rsidR="00F027E8" w:rsidRPr="00F027E8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="00F027E8" w:rsidRPr="00F027E8">
        <w:rPr>
          <w:rFonts w:ascii="Times New Roman" w:hAnsi="Times New Roman" w:cs="Times New Roman"/>
          <w:sz w:val="24"/>
          <w:szCs w:val="24"/>
        </w:rPr>
        <w:t>tblPeople</w:t>
      </w:r>
      <w:proofErr w:type="spellEnd"/>
      <w:r w:rsidR="00F027E8" w:rsidRPr="00F02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27E8" w:rsidRPr="00F027E8">
        <w:rPr>
          <w:rFonts w:ascii="Times New Roman" w:hAnsi="Times New Roman" w:cs="Times New Roman"/>
          <w:sz w:val="24"/>
          <w:szCs w:val="24"/>
        </w:rPr>
        <w:t>( Name</w:t>
      </w:r>
      <w:proofErr w:type="gramEnd"/>
      <w:r w:rsidR="00F027E8" w:rsidRPr="00F027E8">
        <w:rPr>
          <w:rFonts w:ascii="Times New Roman" w:hAnsi="Times New Roman" w:cs="Times New Roman"/>
          <w:sz w:val="24"/>
          <w:szCs w:val="24"/>
        </w:rPr>
        <w:t>, Email, Telephone, Company )</w:t>
      </w:r>
      <w:r w:rsidR="00F027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427F" w:rsidRDefault="00F027E8" w:rsidP="00F027E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27E8">
        <w:rPr>
          <w:rFonts w:ascii="Times New Roman" w:hAnsi="Times New Roman" w:cs="Times New Roman"/>
          <w:sz w:val="24"/>
          <w:szCs w:val="24"/>
        </w:rPr>
        <w:t xml:space="preserve">VALUES ("Joe </w:t>
      </w:r>
      <w:proofErr w:type="spellStart"/>
      <w:r w:rsidRPr="00F027E8">
        <w:rPr>
          <w:rFonts w:ascii="Times New Roman" w:hAnsi="Times New Roman" w:cs="Times New Roman"/>
          <w:sz w:val="24"/>
          <w:szCs w:val="24"/>
        </w:rPr>
        <w:t>Bloggs</w:t>
      </w:r>
      <w:proofErr w:type="spellEnd"/>
      <w:r w:rsidRPr="00F027E8">
        <w:rPr>
          <w:rFonts w:ascii="Times New Roman" w:hAnsi="Times New Roman" w:cs="Times New Roman"/>
          <w:sz w:val="24"/>
          <w:szCs w:val="24"/>
        </w:rPr>
        <w:t>", "joe@joe.com", "033 2340011", "Private");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(4)</w:t>
      </w:r>
    </w:p>
    <w:p w:rsidR="00E47D86" w:rsidRDefault="00E47D86" w:rsidP="00037F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037FA6">
        <w:rPr>
          <w:rFonts w:ascii="Times New Roman" w:hAnsi="Times New Roman" w:cs="Times New Roman"/>
          <w:sz w:val="24"/>
          <w:szCs w:val="24"/>
        </w:rPr>
        <w:tab/>
      </w:r>
      <w:r w:rsidR="00037FA6" w:rsidRPr="00037FA6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="00037FA6" w:rsidRPr="00037FA6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="00037FA6" w:rsidRPr="00037FA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="00037FA6" w:rsidRPr="00037FA6">
        <w:rPr>
          <w:rFonts w:ascii="Times New Roman" w:hAnsi="Times New Roman" w:cs="Times New Roman"/>
          <w:sz w:val="24"/>
          <w:szCs w:val="24"/>
        </w:rPr>
        <w:t>FilmCost</w:t>
      </w:r>
      <w:proofErr w:type="spellEnd"/>
      <w:r w:rsidR="00037FA6" w:rsidRPr="00037F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37FA6" w:rsidRPr="00037FA6">
        <w:rPr>
          <w:rFonts w:ascii="Times New Roman" w:hAnsi="Times New Roman" w:cs="Times New Roman"/>
          <w:sz w:val="24"/>
          <w:szCs w:val="24"/>
        </w:rPr>
        <w:t>FilmCost</w:t>
      </w:r>
      <w:proofErr w:type="spellEnd"/>
      <w:r w:rsidR="00037FA6" w:rsidRPr="00037FA6">
        <w:rPr>
          <w:rFonts w:ascii="Times New Roman" w:hAnsi="Times New Roman" w:cs="Times New Roman"/>
          <w:sz w:val="24"/>
          <w:szCs w:val="24"/>
        </w:rPr>
        <w:t xml:space="preserve"> * 1.11</w:t>
      </w:r>
      <w:r w:rsidR="00037FA6">
        <w:rPr>
          <w:rFonts w:ascii="Times New Roman" w:hAnsi="Times New Roman" w:cs="Times New Roman"/>
          <w:sz w:val="24"/>
          <w:szCs w:val="24"/>
        </w:rPr>
        <w:t xml:space="preserve"> </w:t>
      </w:r>
      <w:r w:rsidR="00037FA6" w:rsidRPr="00037FA6">
        <w:rPr>
          <w:rFonts w:ascii="Times New Roman" w:hAnsi="Times New Roman" w:cs="Times New Roman"/>
          <w:sz w:val="24"/>
          <w:szCs w:val="24"/>
        </w:rPr>
        <w:t>WHERE Suburb = "Cape Town"</w:t>
      </w:r>
      <w:proofErr w:type="gramStart"/>
      <w:r w:rsidR="00037FA6" w:rsidRPr="00037FA6">
        <w:rPr>
          <w:rFonts w:ascii="Times New Roman" w:hAnsi="Times New Roman" w:cs="Times New Roman"/>
          <w:sz w:val="24"/>
          <w:szCs w:val="24"/>
        </w:rPr>
        <w:t>;</w:t>
      </w:r>
      <w:r w:rsidR="00037FA6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037FA6">
        <w:rPr>
          <w:rFonts w:ascii="Times New Roman" w:hAnsi="Times New Roman" w:cs="Times New Roman"/>
          <w:sz w:val="24"/>
          <w:szCs w:val="24"/>
        </w:rPr>
        <w:t>3)</w:t>
      </w:r>
    </w:p>
    <w:p w:rsidR="00E47D86" w:rsidRDefault="00E47D86" w:rsidP="004D1AA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 w:rsidRPr="004D1AA8">
        <w:rPr>
          <w:rFonts w:ascii="Times New Roman" w:hAnsi="Times New Roman" w:cs="Times New Roman"/>
          <w:sz w:val="24"/>
          <w:szCs w:val="24"/>
        </w:rPr>
        <w:t>DELETE *</w:t>
      </w:r>
      <w:r w:rsidR="004D1AA8">
        <w:rPr>
          <w:rFonts w:ascii="Times New Roman" w:hAnsi="Times New Roman" w:cs="Times New Roman"/>
          <w:sz w:val="24"/>
          <w:szCs w:val="24"/>
        </w:rPr>
        <w:t xml:space="preserve"> </w:t>
      </w:r>
      <w:r w:rsidR="004D1AA8" w:rsidRPr="004D1AA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4D1AA8" w:rsidRPr="004D1AA8">
        <w:rPr>
          <w:rFonts w:ascii="Times New Roman" w:hAnsi="Times New Roman" w:cs="Times New Roman"/>
          <w:sz w:val="24"/>
          <w:szCs w:val="24"/>
        </w:rPr>
        <w:t>tblBookings</w:t>
      </w:r>
      <w:proofErr w:type="spellEnd"/>
      <w:r w:rsidR="004D1AA8">
        <w:rPr>
          <w:rFonts w:ascii="Times New Roman" w:hAnsi="Times New Roman" w:cs="Times New Roman"/>
          <w:sz w:val="24"/>
          <w:szCs w:val="24"/>
        </w:rPr>
        <w:t xml:space="preserve"> </w:t>
      </w:r>
      <w:r w:rsidR="004D1AA8" w:rsidRPr="004D1AA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="004D1AA8" w:rsidRPr="004D1AA8">
        <w:rPr>
          <w:rFonts w:ascii="Times New Roman" w:hAnsi="Times New Roman" w:cs="Times New Roman"/>
          <w:sz w:val="24"/>
          <w:szCs w:val="24"/>
        </w:rPr>
        <w:t>MONTH(</w:t>
      </w:r>
      <w:proofErr w:type="spellStart"/>
      <w:proofErr w:type="gramEnd"/>
      <w:r w:rsidR="004D1AA8" w:rsidRPr="004D1AA8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="004D1AA8" w:rsidRPr="004D1AA8">
        <w:rPr>
          <w:rFonts w:ascii="Times New Roman" w:hAnsi="Times New Roman" w:cs="Times New Roman"/>
          <w:sz w:val="24"/>
          <w:szCs w:val="24"/>
        </w:rPr>
        <w:t xml:space="preserve">) = 6 AND </w:t>
      </w:r>
      <w:proofErr w:type="spellStart"/>
      <w:r w:rsidR="004D1AA8" w:rsidRPr="004D1AA8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4D1AA8" w:rsidRPr="004D1AA8">
        <w:rPr>
          <w:rFonts w:ascii="Times New Roman" w:hAnsi="Times New Roman" w:cs="Times New Roman"/>
          <w:sz w:val="24"/>
          <w:szCs w:val="24"/>
        </w:rPr>
        <w:t xml:space="preserve"> = 17 OR </w:t>
      </w:r>
      <w:proofErr w:type="spellStart"/>
      <w:r w:rsidR="004D1AA8" w:rsidRPr="004D1AA8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4D1AA8" w:rsidRPr="004D1AA8">
        <w:rPr>
          <w:rFonts w:ascii="Times New Roman" w:hAnsi="Times New Roman" w:cs="Times New Roman"/>
          <w:sz w:val="24"/>
          <w:szCs w:val="24"/>
        </w:rPr>
        <w:t xml:space="preserve"> = 32 OR </w:t>
      </w:r>
      <w:proofErr w:type="spellStart"/>
      <w:r w:rsidR="004D1AA8" w:rsidRPr="004D1AA8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r w:rsidR="004D1AA8" w:rsidRPr="004D1AA8">
        <w:rPr>
          <w:rFonts w:ascii="Times New Roman" w:hAnsi="Times New Roman" w:cs="Times New Roman"/>
          <w:sz w:val="24"/>
          <w:szCs w:val="24"/>
        </w:rPr>
        <w:t xml:space="preserve"> = 35;</w:t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>
        <w:rPr>
          <w:rFonts w:ascii="Times New Roman" w:hAnsi="Times New Roman" w:cs="Times New Roman"/>
          <w:sz w:val="24"/>
          <w:szCs w:val="24"/>
        </w:rPr>
        <w:tab/>
      </w:r>
      <w:r w:rsidR="004D1AA8">
        <w:rPr>
          <w:rFonts w:ascii="Times New Roman" w:hAnsi="Times New Roman" w:cs="Times New Roman"/>
          <w:sz w:val="24"/>
          <w:szCs w:val="24"/>
        </w:rPr>
        <w:tab/>
        <w:t xml:space="preserve">    (3)</w:t>
      </w:r>
    </w:p>
    <w:p w:rsidR="00E47D86" w:rsidRDefault="00E47D86" w:rsidP="00E47D86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ab/>
      </w:r>
      <w:r w:rsidRPr="00E47D8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47D86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Pr="00E47D86">
        <w:rPr>
          <w:rFonts w:ascii="Times New Roman" w:hAnsi="Times New Roman" w:cs="Times New Roman"/>
          <w:sz w:val="24"/>
          <w:szCs w:val="24"/>
        </w:rPr>
        <w:t>, Name, Email,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D8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47D86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Pr="00E47D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7D86">
        <w:rPr>
          <w:rFonts w:ascii="Times New Roman" w:hAnsi="Times New Roman" w:cs="Times New Roman"/>
          <w:sz w:val="24"/>
          <w:szCs w:val="24"/>
        </w:rPr>
        <w:t>tblPeople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7D8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47D86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E47D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7D86">
        <w:rPr>
          <w:rFonts w:ascii="Times New Roman" w:hAnsi="Times New Roman" w:cs="Times New Roman"/>
          <w:sz w:val="24"/>
          <w:szCs w:val="24"/>
        </w:rPr>
        <w:t>PersonID</w:t>
      </w:r>
      <w:proofErr w:type="spellEnd"/>
      <w:r w:rsidRPr="00E47D86">
        <w:rPr>
          <w:rFonts w:ascii="Times New Roman" w:hAnsi="Times New Roman" w:cs="Times New Roman"/>
          <w:sz w:val="24"/>
          <w:szCs w:val="24"/>
        </w:rPr>
        <w:t xml:space="preserve"> AND Suburb = "Stellenbosch";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(4)</w:t>
      </w:r>
    </w:p>
    <w:p w:rsidR="00E47D86" w:rsidRDefault="00E47D86" w:rsidP="00954290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ab/>
      </w:r>
      <w:r w:rsidR="00954290" w:rsidRPr="0095429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LocationName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, Company,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="00954290">
        <w:rPr>
          <w:rFonts w:ascii="Times New Roman" w:hAnsi="Times New Roman" w:cs="Times New Roman"/>
          <w:sz w:val="24"/>
          <w:szCs w:val="24"/>
        </w:rPr>
        <w:t xml:space="preserve"> </w:t>
      </w:r>
      <w:r w:rsidR="00954290" w:rsidRPr="0095429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tblLocations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tblPeople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tblBookings</w:t>
      </w:r>
      <w:proofErr w:type="spellEnd"/>
      <w:r w:rsidR="00954290">
        <w:rPr>
          <w:rFonts w:ascii="Times New Roman" w:hAnsi="Times New Roman" w:cs="Times New Roman"/>
          <w:sz w:val="24"/>
          <w:szCs w:val="24"/>
        </w:rPr>
        <w:t xml:space="preserve"> </w:t>
      </w:r>
      <w:r w:rsidR="00954290" w:rsidRPr="0095429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tblBookings.PersonID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tblPeople.PersonID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tblBookings.LocationID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54290" w:rsidRPr="00954290">
        <w:rPr>
          <w:rFonts w:ascii="Times New Roman" w:hAnsi="Times New Roman" w:cs="Times New Roman"/>
          <w:sz w:val="24"/>
          <w:szCs w:val="24"/>
        </w:rPr>
        <w:t>tblLocations.LocationID</w:t>
      </w:r>
      <w:proofErr w:type="spellEnd"/>
      <w:r w:rsidR="00954290" w:rsidRPr="00954290">
        <w:rPr>
          <w:rFonts w:ascii="Times New Roman" w:hAnsi="Times New Roman" w:cs="Times New Roman"/>
          <w:sz w:val="24"/>
          <w:szCs w:val="24"/>
        </w:rPr>
        <w:t>;</w:t>
      </w:r>
      <w:r w:rsidR="00954290">
        <w:rPr>
          <w:rFonts w:ascii="Times New Roman" w:hAnsi="Times New Roman" w:cs="Times New Roman"/>
          <w:sz w:val="24"/>
          <w:szCs w:val="24"/>
        </w:rPr>
        <w:tab/>
      </w:r>
      <w:r w:rsidR="00954290">
        <w:rPr>
          <w:rFonts w:ascii="Times New Roman" w:hAnsi="Times New Roman" w:cs="Times New Roman"/>
          <w:sz w:val="24"/>
          <w:szCs w:val="24"/>
        </w:rPr>
        <w:tab/>
      </w:r>
      <w:r w:rsidR="00954290">
        <w:rPr>
          <w:rFonts w:ascii="Times New Roman" w:hAnsi="Times New Roman" w:cs="Times New Roman"/>
          <w:sz w:val="24"/>
          <w:szCs w:val="24"/>
        </w:rPr>
        <w:tab/>
      </w:r>
      <w:r w:rsidR="00954290">
        <w:rPr>
          <w:rFonts w:ascii="Times New Roman" w:hAnsi="Times New Roman" w:cs="Times New Roman"/>
          <w:sz w:val="24"/>
          <w:szCs w:val="24"/>
        </w:rPr>
        <w:tab/>
      </w:r>
      <w:r w:rsidR="00954290">
        <w:rPr>
          <w:rFonts w:ascii="Times New Roman" w:hAnsi="Times New Roman" w:cs="Times New Roman"/>
          <w:sz w:val="24"/>
          <w:szCs w:val="24"/>
        </w:rPr>
        <w:tab/>
      </w:r>
      <w:r w:rsidR="00954290">
        <w:rPr>
          <w:rFonts w:ascii="Times New Roman" w:hAnsi="Times New Roman" w:cs="Times New Roman"/>
          <w:sz w:val="24"/>
          <w:szCs w:val="24"/>
        </w:rPr>
        <w:tab/>
        <w:t xml:space="preserve">    (5)</w:t>
      </w:r>
    </w:p>
    <w:p w:rsidR="009C4EC3" w:rsidRDefault="009C4EC3" w:rsidP="0095429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tbl>
      <w:tblPr>
        <w:tblW w:w="9114" w:type="dxa"/>
        <w:tblInd w:w="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6390"/>
        <w:gridCol w:w="630"/>
        <w:gridCol w:w="2074"/>
        <w:gridCol w:w="20"/>
      </w:tblGrid>
      <w:tr w:rsidR="009C4EC3" w:rsidRPr="006F4505" w:rsidTr="005D073D">
        <w:trPr>
          <w:trHeight w:val="498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  <w:tcMar>
              <w:left w:w="14" w:type="dxa"/>
            </w:tcMar>
            <w:vAlign w:val="bottom"/>
          </w:tcPr>
          <w:p w:rsidR="00CE5F40" w:rsidRDefault="00CE5F4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CE5F40" w:rsidRDefault="00CE5F4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CE5F40" w:rsidRDefault="00CE5F4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9C4EC3" w:rsidRPr="003A7810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A7810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QUESTION </w:t>
            </w:r>
            <w:r w:rsidR="003A7810" w:rsidRPr="003A781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C4EC3" w:rsidRPr="006F4505" w:rsidRDefault="009C4EC3" w:rsidP="009C4E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tbl>
      <w:tblPr>
        <w:tblW w:w="9114" w:type="dxa"/>
        <w:tblInd w:w="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6"/>
        <w:gridCol w:w="1878"/>
        <w:gridCol w:w="2137"/>
        <w:gridCol w:w="2018"/>
        <w:gridCol w:w="716"/>
        <w:gridCol w:w="1139"/>
      </w:tblGrid>
      <w:tr w:rsidR="009C4EC3" w:rsidRPr="006F4505" w:rsidTr="005D073D">
        <w:trPr>
          <w:trHeight w:val="258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1393" w:type="dxa"/>
            </w:tcMar>
            <w:vAlign w:val="bottom"/>
          </w:tcPr>
          <w:p w:rsidR="009C4EC3" w:rsidRPr="006F4505" w:rsidRDefault="003A7810" w:rsidP="003A78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Question 2</w:t>
            </w:r>
            <w:r w:rsidR="009C4EC3" w:rsidRPr="006F4505">
              <w:rPr>
                <w:rFonts w:ascii="Times New Roman" w:hAnsi="Times New Roman" w:cs="Times New Roman"/>
                <w:b/>
                <w:bCs/>
              </w:rPr>
              <w:t xml:space="preserve"> - Marking Grid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54"/>
        </w:trPr>
        <w:tc>
          <w:tcPr>
            <w:tcW w:w="12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4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Question</w:t>
            </w:r>
          </w:p>
        </w:tc>
        <w:tc>
          <w:tcPr>
            <w:tcW w:w="1878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Aspect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Max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91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Learner’s</w:t>
            </w:r>
          </w:p>
        </w:tc>
      </w:tr>
      <w:tr w:rsidR="009C4EC3" w:rsidRPr="006F4505" w:rsidTr="005D073D">
        <w:trPr>
          <w:cantSplit/>
          <w:trHeight w:val="220"/>
        </w:trPr>
        <w:tc>
          <w:tcPr>
            <w:tcW w:w="122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8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91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9C4EC3" w:rsidRPr="006F4505" w:rsidTr="005D073D">
        <w:trPr>
          <w:cantSplit/>
          <w:trHeight w:val="254"/>
        </w:trPr>
        <w:tc>
          <w:tcPr>
            <w:tcW w:w="12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2.1.1</w:t>
            </w:r>
          </w:p>
        </w:tc>
        <w:tc>
          <w:tcPr>
            <w:tcW w:w="6033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Object class</w:t>
            </w:r>
          </w:p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</w:rPr>
              <w:t>Declare attributes as private and methods (subtract marks for</w:t>
            </w:r>
          </w:p>
          <w:p w:rsidR="009C4EC3" w:rsidRPr="006F4505" w:rsidRDefault="009C4EC3" w:rsidP="009C4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F4505">
              <w:rPr>
                <w:rFonts w:ascii="Times New Roman" w:hAnsi="Times New Roman" w:cs="Times New Roman"/>
              </w:rPr>
              <w:t xml:space="preserve">errors, max 4)                                                                    </w:t>
            </w:r>
          </w:p>
        </w:tc>
        <w:tc>
          <w:tcPr>
            <w:tcW w:w="71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39"/>
        </w:trPr>
        <w:tc>
          <w:tcPr>
            <w:tcW w:w="122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33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54"/>
        </w:trPr>
        <w:tc>
          <w:tcPr>
            <w:tcW w:w="12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 xml:space="preserve"> 2.1.2</w:t>
            </w:r>
          </w:p>
        </w:tc>
        <w:tc>
          <w:tcPr>
            <w:tcW w:w="6033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 xml:space="preserve">Constructor: </w:t>
            </w:r>
            <w:r w:rsidRPr="006F4505">
              <w:rPr>
                <w:rFonts w:ascii="Times New Roman" w:hAnsi="Times New Roman" w:cs="Times New Roman"/>
              </w:rPr>
              <w:t>Parameters: correct order(1) correct</w:t>
            </w:r>
          </w:p>
          <w:p w:rsidR="009C4EC3" w:rsidRPr="006F4505" w:rsidRDefault="009C4EC3" w:rsidP="009C4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</w:rPr>
              <w:t xml:space="preserve">data type(1) initialise attributes(2)          </w:t>
            </w:r>
            <w:r w:rsidRPr="006F4505">
              <w:rPr>
                <w:rFonts w:ascii="Times New Roman" w:hAnsi="Times New Roman" w:cs="Times New Roman"/>
                <w:b/>
                <w:bCs/>
              </w:rPr>
              <w:t xml:space="preserve">                          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20"/>
        </w:trPr>
        <w:tc>
          <w:tcPr>
            <w:tcW w:w="122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33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661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2.1.3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4505">
              <w:rPr>
                <w:rFonts w:ascii="Times New Roman" w:hAnsi="Times New Roman" w:cs="Times New Roman"/>
                <w:b/>
                <w:bCs/>
              </w:rPr>
              <w:t>toString</w:t>
            </w:r>
            <w:proofErr w:type="spellEnd"/>
            <w:r w:rsidRPr="006F4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4505">
              <w:rPr>
                <w:rFonts w:ascii="Times New Roman" w:hAnsi="Times New Roman" w:cs="Times New Roman"/>
              </w:rPr>
              <w:t>method:Definition</w:t>
            </w:r>
            <w:proofErr w:type="spellEnd"/>
            <w:r w:rsidRPr="006F4505">
              <w:rPr>
                <w:rFonts w:ascii="Times New Roman" w:hAnsi="Times New Roman" w:cs="Times New Roman"/>
              </w:rPr>
              <w:t>/heading returns type</w:t>
            </w:r>
            <w:r w:rsidRPr="006F4505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6F4505">
              <w:rPr>
                <w:rFonts w:ascii="Times New Roman" w:hAnsi="Times New Roman" w:cs="Times New Roman"/>
              </w:rPr>
              <w:t xml:space="preserve">string(1),  return string(1), </w:t>
            </w:r>
            <w:proofErr w:type="spellStart"/>
            <w:r w:rsidRPr="006F4505">
              <w:rPr>
                <w:rFonts w:ascii="Times New Roman" w:hAnsi="Times New Roman" w:cs="Times New Roman"/>
              </w:rPr>
              <w:t>ItemCode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 with  calculated spaces(any acceptable way) (1),  item description, all the other values as strings                                                                          </w:t>
            </w:r>
          </w:p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</w:rPr>
              <w:t xml:space="preserve">      </w:t>
            </w:r>
            <w:r w:rsidRPr="006F450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230"/>
        </w:trPr>
        <w:tc>
          <w:tcPr>
            <w:tcW w:w="12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 xml:space="preserve"> 2.1.4</w:t>
            </w:r>
          </w:p>
        </w:tc>
        <w:tc>
          <w:tcPr>
            <w:tcW w:w="6033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F4505">
              <w:rPr>
                <w:rFonts w:ascii="Times New Roman" w:hAnsi="Times New Roman" w:cs="Times New Roman"/>
                <w:b/>
                <w:bCs/>
              </w:rPr>
              <w:t>getSellingPrice</w:t>
            </w:r>
            <w:proofErr w:type="spellEnd"/>
            <w:r w:rsidRPr="006F4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4505">
              <w:rPr>
                <w:rFonts w:ascii="Times New Roman" w:hAnsi="Times New Roman" w:cs="Times New Roman"/>
              </w:rPr>
              <w:t>method: Definition correct(1),</w:t>
            </w:r>
          </w:p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4505">
              <w:rPr>
                <w:rFonts w:ascii="Times New Roman" w:hAnsi="Times New Roman" w:cs="Times New Roman"/>
                <w:bCs/>
              </w:rPr>
              <w:t xml:space="preserve">calculation: </w:t>
            </w:r>
            <w:proofErr w:type="spellStart"/>
            <w:r w:rsidRPr="006F4505">
              <w:rPr>
                <w:rFonts w:ascii="Times New Roman" w:hAnsi="Times New Roman" w:cs="Times New Roman"/>
                <w:bCs/>
              </w:rPr>
              <w:t>costPrice</w:t>
            </w:r>
            <w:proofErr w:type="spellEnd"/>
            <w:r w:rsidRPr="006F4505">
              <w:rPr>
                <w:rFonts w:ascii="Times New Roman" w:hAnsi="Times New Roman" w:cs="Times New Roman"/>
                <w:bCs/>
              </w:rPr>
              <w:t xml:space="preserve"> * 1.10(1) , return </w:t>
            </w:r>
            <w:proofErr w:type="spellStart"/>
            <w:r w:rsidRPr="006F4505">
              <w:rPr>
                <w:rFonts w:ascii="Times New Roman" w:hAnsi="Times New Roman" w:cs="Times New Roman"/>
                <w:bCs/>
              </w:rPr>
              <w:t>sellingPrice</w:t>
            </w:r>
            <w:proofErr w:type="spellEnd"/>
            <w:r w:rsidRPr="006F4505">
              <w:rPr>
                <w:rFonts w:ascii="Times New Roman" w:hAnsi="Times New Roman" w:cs="Times New Roman"/>
                <w:bCs/>
              </w:rPr>
              <w:t xml:space="preserve"> (1)</w:t>
            </w:r>
            <w:r w:rsidRPr="006F4505">
              <w:rPr>
                <w:rFonts w:ascii="Times New Roman" w:hAnsi="Times New Roman" w:cs="Times New Roman"/>
                <w:b/>
                <w:bCs/>
              </w:rPr>
              <w:t xml:space="preserve">          </w:t>
            </w:r>
          </w:p>
          <w:p w:rsidR="009C4EC3" w:rsidRPr="006F4505" w:rsidRDefault="009C4EC3" w:rsidP="009C4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</w:t>
            </w:r>
          </w:p>
        </w:tc>
        <w:tc>
          <w:tcPr>
            <w:tcW w:w="7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39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255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2.1.5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F4505">
              <w:rPr>
                <w:rFonts w:ascii="Times New Roman" w:hAnsi="Times New Roman" w:cs="Times New Roman"/>
                <w:b/>
                <w:bCs/>
              </w:rPr>
              <w:t>getStockCode</w:t>
            </w:r>
            <w:proofErr w:type="spellEnd"/>
            <w:r w:rsidRPr="006F450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6F4505">
              <w:rPr>
                <w:rFonts w:ascii="Times New Roman" w:hAnsi="Times New Roman" w:cs="Times New Roman"/>
              </w:rPr>
              <w:t>method: Definition correct and return</w:t>
            </w:r>
          </w:p>
          <w:p w:rsidR="009C4EC3" w:rsidRPr="006F4505" w:rsidRDefault="009C4EC3" w:rsidP="009C4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F4505">
              <w:rPr>
                <w:rFonts w:ascii="Times New Roman" w:hAnsi="Times New Roman" w:cs="Times New Roman"/>
              </w:rPr>
              <w:t>itemCode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(1)                                                                          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F4505" w:rsidRPr="006F4505" w:rsidTr="005D073D">
        <w:trPr>
          <w:trHeight w:val="255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6F4505" w:rsidRPr="006F4505" w:rsidRDefault="006F4505" w:rsidP="009C4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2.1.6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6F4505" w:rsidRPr="006F4505" w:rsidRDefault="006F4505" w:rsidP="006F4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getNumInStock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method return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numInStock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(1)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4505" w:rsidRPr="006F4505" w:rsidRDefault="006F4505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255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9C4EC3" w:rsidP="009C4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2.1.7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4505">
              <w:rPr>
                <w:rFonts w:ascii="Times New Roman" w:hAnsi="Times New Roman" w:cs="Times New Roman"/>
                <w:b/>
                <w:bCs/>
              </w:rPr>
              <w:t>setQuantity</w:t>
            </w:r>
            <w:proofErr w:type="spellEnd"/>
            <w:r w:rsidRPr="006F4505">
              <w:rPr>
                <w:rFonts w:ascii="Times New Roman" w:hAnsi="Times New Roman" w:cs="Times New Roman"/>
                <w:b/>
                <w:bCs/>
              </w:rPr>
              <w:t xml:space="preserve"> method</w:t>
            </w:r>
            <w:r w:rsidRPr="006F4505">
              <w:rPr>
                <w:rFonts w:ascii="Times New Roman" w:hAnsi="Times New Roman" w:cs="Times New Roman"/>
              </w:rPr>
              <w:t xml:space="preserve">: Definition correct(1)  receive one values(1),Decrease instance field of the object  by the value received(2)                                                                        </w:t>
            </w:r>
          </w:p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267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SUBTOTAL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1</w:t>
            </w:r>
            <w:r w:rsidR="006F4505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C4EC3" w:rsidRPr="006F4505" w:rsidRDefault="009C4EC3" w:rsidP="009C4E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tbl>
      <w:tblPr>
        <w:tblW w:w="9114" w:type="dxa"/>
        <w:tblInd w:w="1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26"/>
        <w:gridCol w:w="1878"/>
        <w:gridCol w:w="2137"/>
        <w:gridCol w:w="2018"/>
        <w:gridCol w:w="716"/>
        <w:gridCol w:w="1139"/>
      </w:tblGrid>
      <w:tr w:rsidR="009C4EC3" w:rsidRPr="006F4505" w:rsidTr="005D073D">
        <w:trPr>
          <w:cantSplit/>
          <w:trHeight w:val="254"/>
        </w:trPr>
        <w:tc>
          <w:tcPr>
            <w:tcW w:w="12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9C4EC3" w:rsidP="0071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  <w:bCs/>
              </w:rPr>
              <w:t>2.</w:t>
            </w:r>
            <w:r w:rsidR="00713B25">
              <w:rPr>
                <w:rFonts w:ascii="Times New Roman" w:hAnsi="Times New Roman" w:cs="Times New Roman"/>
                <w:b/>
                <w:bCs/>
              </w:rPr>
              <w:t>2</w:t>
            </w:r>
            <w:r w:rsidRPr="006F4505">
              <w:rPr>
                <w:rFonts w:ascii="Times New Roman" w:hAnsi="Times New Roman" w:cs="Times New Roman"/>
                <w:b/>
                <w:bCs/>
              </w:rPr>
              <w:t>.1</w:t>
            </w:r>
          </w:p>
        </w:tc>
        <w:tc>
          <w:tcPr>
            <w:tcW w:w="6033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732AE8" w:rsidRDefault="00732AE8" w:rsidP="00713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Array of </w:t>
            </w:r>
            <w:proofErr w:type="spellStart"/>
            <w:r w:rsidR="00713B25">
              <w:rPr>
                <w:rFonts w:ascii="Times New Roman" w:hAnsi="Times New Roman" w:cs="Times New Roman"/>
                <w:b/>
                <w:bCs/>
              </w:rPr>
              <w:t>PlaneS</w:t>
            </w:r>
            <w:r w:rsidRPr="00732AE8">
              <w:rPr>
                <w:rFonts w:ascii="Times New Roman" w:hAnsi="Times New Roman" w:cs="Times New Roman"/>
                <w:b/>
                <w:bCs/>
              </w:rPr>
              <w:t>p</w:t>
            </w:r>
            <w:r w:rsidR="00713B25">
              <w:rPr>
                <w:rFonts w:ascii="Times New Roman" w:hAnsi="Times New Roman" w:cs="Times New Roman"/>
                <w:b/>
                <w:bCs/>
              </w:rPr>
              <w:t>ar</w:t>
            </w:r>
            <w:r w:rsidRPr="00732AE8">
              <w:rPr>
                <w:rFonts w:ascii="Times New Roman" w:hAnsi="Times New Roman" w:cs="Times New Roman"/>
                <w:b/>
                <w:bCs/>
              </w:rPr>
              <w:t>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created(3), </w:t>
            </w:r>
            <w:proofErr w:type="spellStart"/>
            <w:r w:rsidR="00713B25">
              <w:rPr>
                <w:rFonts w:ascii="Times New Roman" w:hAnsi="Times New Roman" w:cs="Times New Roman"/>
                <w:bCs/>
              </w:rPr>
              <w:t>int</w:t>
            </w:r>
            <w:proofErr w:type="spellEnd"/>
            <w:r w:rsidR="00713B25">
              <w:rPr>
                <w:rFonts w:ascii="Times New Roman" w:hAnsi="Times New Roman" w:cs="Times New Roman"/>
                <w:bCs/>
              </w:rPr>
              <w:t xml:space="preserve"> count variable declared(2)</w:t>
            </w:r>
          </w:p>
        </w:tc>
        <w:tc>
          <w:tcPr>
            <w:tcW w:w="716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bottom"/>
          </w:tcPr>
          <w:p w:rsidR="009C4EC3" w:rsidRPr="006F4505" w:rsidRDefault="00713B25" w:rsidP="005D073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39"/>
        </w:trPr>
        <w:tc>
          <w:tcPr>
            <w:tcW w:w="122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33" w:type="dxa"/>
            <w:gridSpan w:val="3"/>
            <w:vMerge/>
            <w:tcBorders>
              <w:left w:val="nil"/>
              <w:bottom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vMerge/>
            <w:tcBorders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54"/>
        </w:trPr>
        <w:tc>
          <w:tcPr>
            <w:tcW w:w="122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713B2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2.2</w:t>
            </w:r>
            <w:r w:rsidR="009C4EC3" w:rsidRPr="006F4505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6033" w:type="dxa"/>
            <w:gridSpan w:val="3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724"/>
              <w:gridCol w:w="1356"/>
            </w:tblGrid>
            <w:tr w:rsidR="009C4EC3" w:rsidRPr="006F4505" w:rsidTr="005D073D">
              <w:trPr>
                <w:gridAfter w:val="1"/>
                <w:wAfter w:w="1356" w:type="dxa"/>
                <w:cantSplit/>
                <w:trHeight w:val="283"/>
              </w:trPr>
              <w:tc>
                <w:tcPr>
                  <w:tcW w:w="3724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67" w:type="dxa"/>
                  </w:tcMar>
                  <w:vAlign w:val="bottom"/>
                </w:tcPr>
                <w:p w:rsidR="009C4EC3" w:rsidRPr="00713B25" w:rsidRDefault="009C4EC3" w:rsidP="00713B2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C4EC3" w:rsidRPr="006F4505" w:rsidTr="005D073D">
              <w:trPr>
                <w:gridAfter w:val="1"/>
                <w:wAfter w:w="1356" w:type="dxa"/>
                <w:cantSplit/>
                <w:trHeight w:val="276"/>
              </w:trPr>
              <w:tc>
                <w:tcPr>
                  <w:tcW w:w="3724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9C4EC3" w:rsidRPr="006F4505" w:rsidRDefault="009C4EC3" w:rsidP="005D07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9C4EC3" w:rsidRPr="006F4505" w:rsidTr="005D073D">
              <w:trPr>
                <w:trHeight w:val="238"/>
              </w:trPr>
              <w:tc>
                <w:tcPr>
                  <w:tcW w:w="5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67" w:type="dxa"/>
                  </w:tcMar>
                  <w:vAlign w:val="bottom"/>
                </w:tcPr>
                <w:p w:rsidR="009C4EC3" w:rsidRDefault="009C4EC3" w:rsidP="005D07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  <w:p w:rsidR="001208C6" w:rsidRPr="006F4505" w:rsidRDefault="001208C6" w:rsidP="001208C6">
                  <w:pPr>
                    <w:widowControl w:val="0"/>
                    <w:tabs>
                      <w:tab w:val="num" w:pos="1204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right="280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F4505">
                    <w:rPr>
                      <w:rFonts w:ascii="Times New Roman" w:hAnsi="Times New Roman" w:cs="Times New Roman"/>
                    </w:rPr>
                    <w:t xml:space="preserve">initialise size(1) </w:t>
                  </w:r>
                  <w:r>
                    <w:rPr>
                      <w:rFonts w:ascii="Times New Roman" w:hAnsi="Times New Roman" w:cs="Times New Roman"/>
                    </w:rPr>
                    <w:t xml:space="preserve">,  while not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eof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(1), </w:t>
                  </w:r>
                  <w:r w:rsidRPr="006F4505">
                    <w:rPr>
                      <w:rFonts w:ascii="Times New Roman" w:hAnsi="Times New Roman" w:cs="Times New Roman"/>
                    </w:rPr>
                    <w:t xml:space="preserve"> copy fields(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6F4505">
                    <w:rPr>
                      <w:rFonts w:ascii="Times New Roman" w:hAnsi="Times New Roman" w:cs="Times New Roman"/>
                    </w:rPr>
                    <w:t xml:space="preserve">),  Instantiate object with  parameters(2) Assign to array(1), inc size (1) Close File(1) </w:t>
                  </w:r>
                </w:p>
                <w:p w:rsidR="001208C6" w:rsidRPr="006F4505" w:rsidRDefault="001208C6" w:rsidP="005D07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C4EC3" w:rsidRPr="006F4505" w:rsidTr="005D073D">
              <w:trPr>
                <w:gridAfter w:val="1"/>
                <w:wAfter w:w="1356" w:type="dxa"/>
                <w:trHeight w:val="238"/>
              </w:trPr>
              <w:tc>
                <w:tcPr>
                  <w:tcW w:w="3724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367" w:type="dxa"/>
                  </w:tcMar>
                  <w:vAlign w:val="bottom"/>
                </w:tcPr>
                <w:p w:rsidR="009C4EC3" w:rsidRPr="006F4505" w:rsidRDefault="009C4EC3" w:rsidP="005D073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cantSplit/>
          <w:trHeight w:val="220"/>
        </w:trPr>
        <w:tc>
          <w:tcPr>
            <w:tcW w:w="122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33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713B2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4D7B" w:rsidRPr="006F4505" w:rsidTr="005D073D">
        <w:trPr>
          <w:trHeight w:val="661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B04D7B" w:rsidRPr="006F4505" w:rsidRDefault="00B04D7B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2.2.3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B04D7B" w:rsidRDefault="00B04D7B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Display </w:t>
            </w:r>
            <w:r>
              <w:rPr>
                <w:rFonts w:ascii="Times New Roman" w:hAnsi="Times New Roman" w:cs="Times New Roman"/>
              </w:rPr>
              <w:t xml:space="preserve">method: loop(1), </w:t>
            </w:r>
          </w:p>
          <w:p w:rsidR="00B04D7B" w:rsidRPr="00B04D7B" w:rsidRDefault="00B04D7B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System.out.println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]).</w:t>
            </w:r>
            <w:proofErr w:type="spellStart"/>
            <w:r>
              <w:rPr>
                <w:rFonts w:ascii="Times New Roman" w:hAnsi="Times New Roman" w:cs="Times New Roman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</w:rPr>
              <w:t>() (2)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4D7B" w:rsidRPr="006F4505" w:rsidRDefault="00B04D7B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04D7B" w:rsidRPr="006F4505" w:rsidRDefault="00B04D7B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661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9C4EC3" w:rsidRPr="006F4505" w:rsidRDefault="00B04D7B" w:rsidP="00B04D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2.2</w:t>
            </w:r>
            <w:r w:rsidR="009C4EC3" w:rsidRPr="006F4505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D30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00"/>
              <w:rPr>
                <w:rFonts w:ascii="Times New Roman" w:hAnsi="Times New Roman" w:cs="Times New Roman"/>
              </w:rPr>
            </w:pPr>
            <w:r w:rsidRPr="006F4505">
              <w:rPr>
                <w:rFonts w:ascii="Times New Roman" w:hAnsi="Times New Roman" w:cs="Times New Roman"/>
                <w:b/>
              </w:rPr>
              <w:t xml:space="preserve">Sort : </w:t>
            </w:r>
            <w:r w:rsidRPr="006F4505">
              <w:rPr>
                <w:rFonts w:ascii="Times New Roman" w:hAnsi="Times New Roman" w:cs="Times New Roman"/>
              </w:rPr>
              <w:t>Declare variable t</w:t>
            </w:r>
            <w:r w:rsidR="00B04D7B">
              <w:rPr>
                <w:rFonts w:ascii="Times New Roman" w:hAnsi="Times New Roman" w:cs="Times New Roman"/>
              </w:rPr>
              <w:t xml:space="preserve">emp of type </w:t>
            </w:r>
            <w:proofErr w:type="spellStart"/>
            <w:r w:rsidR="00B04D7B">
              <w:rPr>
                <w:rFonts w:ascii="Times New Roman" w:hAnsi="Times New Roman" w:cs="Times New Roman"/>
              </w:rPr>
              <w:t>PlaneSpares</w:t>
            </w:r>
            <w:proofErr w:type="spellEnd"/>
            <w:r w:rsidR="00B04D7B">
              <w:rPr>
                <w:rFonts w:ascii="Times New Roman" w:hAnsi="Times New Roman" w:cs="Times New Roman"/>
              </w:rPr>
              <w:t xml:space="preserve">(1), </w:t>
            </w:r>
            <w:proofErr w:type="spellStart"/>
            <w:r w:rsidR="00B04D7B">
              <w:rPr>
                <w:rFonts w:ascii="Times New Roman" w:hAnsi="Times New Roman" w:cs="Times New Roman"/>
              </w:rPr>
              <w:t>Out</w:t>
            </w:r>
            <w:r w:rsidRPr="006F4505">
              <w:rPr>
                <w:rFonts w:ascii="Times New Roman" w:hAnsi="Times New Roman" w:cs="Times New Roman"/>
              </w:rPr>
              <w:t>erLoop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(1), </w:t>
            </w:r>
            <w:proofErr w:type="spellStart"/>
            <w:r w:rsidRPr="006F4505">
              <w:rPr>
                <w:rFonts w:ascii="Times New Roman" w:hAnsi="Times New Roman" w:cs="Times New Roman"/>
              </w:rPr>
              <w:t>InnerLoop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(1), call </w:t>
            </w:r>
            <w:proofErr w:type="spellStart"/>
            <w:r w:rsidRPr="006F4505">
              <w:rPr>
                <w:rFonts w:ascii="Times New Roman" w:hAnsi="Times New Roman" w:cs="Times New Roman"/>
              </w:rPr>
              <w:t>getSellingPrice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 method (2) swap </w:t>
            </w:r>
            <w:r w:rsidR="00D30B36">
              <w:rPr>
                <w:rFonts w:ascii="Times New Roman" w:hAnsi="Times New Roman" w:cs="Times New Roman"/>
              </w:rPr>
              <w:t>(1</w:t>
            </w:r>
            <w:r w:rsidRPr="006F4505">
              <w:rPr>
                <w:rFonts w:ascii="Times New Roman" w:hAnsi="Times New Roman" w:cs="Times New Roman"/>
              </w:rPr>
              <w:t xml:space="preserve">)                                         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D30B36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9C4EC3" w:rsidRPr="006F4505" w:rsidTr="005D073D">
        <w:trPr>
          <w:trHeight w:val="230"/>
        </w:trPr>
        <w:tc>
          <w:tcPr>
            <w:tcW w:w="12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D30B36" w:rsidP="00D30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2.2</w:t>
            </w:r>
            <w:r w:rsidR="009C4EC3" w:rsidRPr="006F4505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6033" w:type="dxa"/>
            <w:gridSpan w:val="3"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9C4EC3" w:rsidRPr="006F4505" w:rsidRDefault="009C4EC3" w:rsidP="00D06F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  <w:b/>
              </w:rPr>
              <w:t xml:space="preserve">Purchase : </w:t>
            </w:r>
            <w:r w:rsidRPr="006F4505">
              <w:rPr>
                <w:rFonts w:ascii="Times New Roman" w:hAnsi="Times New Roman" w:cs="Times New Roman"/>
              </w:rPr>
              <w:t>Input code</w:t>
            </w:r>
            <w:r w:rsidR="00D06FC7">
              <w:rPr>
                <w:rFonts w:ascii="Times New Roman" w:hAnsi="Times New Roman" w:cs="Times New Roman"/>
              </w:rPr>
              <w:t xml:space="preserve"> and</w:t>
            </w:r>
            <w:r w:rsidRPr="006F4505">
              <w:rPr>
                <w:rFonts w:ascii="Times New Roman" w:hAnsi="Times New Roman" w:cs="Times New Roman"/>
              </w:rPr>
              <w:t xml:space="preserve"> init</w:t>
            </w:r>
            <w:r w:rsidR="00D06FC7">
              <w:rPr>
                <w:rFonts w:ascii="Times New Roman" w:hAnsi="Times New Roman" w:cs="Times New Roman"/>
              </w:rPr>
              <w:t>ialise</w:t>
            </w:r>
            <w:r w:rsidRPr="006F4505">
              <w:rPr>
                <w:rFonts w:ascii="Times New Roman" w:hAnsi="Times New Roman" w:cs="Times New Roman"/>
              </w:rPr>
              <w:t xml:space="preserve"> variables(</w:t>
            </w:r>
            <w:r w:rsidR="00D06FC7">
              <w:rPr>
                <w:rFonts w:ascii="Times New Roman" w:hAnsi="Times New Roman" w:cs="Times New Roman"/>
              </w:rPr>
              <w:t>1</w:t>
            </w:r>
            <w:r w:rsidRPr="006F4505">
              <w:rPr>
                <w:rFonts w:ascii="Times New Roman" w:hAnsi="Times New Roman" w:cs="Times New Roman"/>
              </w:rPr>
              <w:t>),Loop condition(</w:t>
            </w:r>
            <w:r w:rsidR="00D06FC7">
              <w:rPr>
                <w:rFonts w:ascii="Times New Roman" w:hAnsi="Times New Roman" w:cs="Times New Roman"/>
              </w:rPr>
              <w:t>1</w:t>
            </w:r>
            <w:r w:rsidRPr="006F4505">
              <w:rPr>
                <w:rFonts w:ascii="Times New Roman" w:hAnsi="Times New Roman" w:cs="Times New Roman"/>
              </w:rPr>
              <w:t xml:space="preserve">), call </w:t>
            </w:r>
            <w:proofErr w:type="spellStart"/>
            <w:r w:rsidRPr="006F4505">
              <w:rPr>
                <w:rFonts w:ascii="Times New Roman" w:hAnsi="Times New Roman" w:cs="Times New Roman"/>
              </w:rPr>
              <w:t>getStockCode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 method (1), </w:t>
            </w:r>
            <w:r w:rsidR="00D06FC7">
              <w:rPr>
                <w:rFonts w:ascii="Times New Roman" w:hAnsi="Times New Roman" w:cs="Times New Roman"/>
              </w:rPr>
              <w:t xml:space="preserve"> loop to test validity(1</w:t>
            </w:r>
            <w:r w:rsidRPr="006F4505">
              <w:rPr>
                <w:rFonts w:ascii="Times New Roman" w:hAnsi="Times New Roman" w:cs="Times New Roman"/>
              </w:rPr>
              <w:t>) input quantity purchased(1), test quantity(1),</w:t>
            </w:r>
            <w:r w:rsidR="00D06FC7" w:rsidRPr="006F4505">
              <w:rPr>
                <w:rFonts w:ascii="Times New Roman" w:hAnsi="Times New Roman" w:cs="Times New Roman"/>
              </w:rPr>
              <w:t xml:space="preserve"> </w:t>
            </w:r>
            <w:r w:rsidRPr="006F4505">
              <w:rPr>
                <w:rFonts w:ascii="Times New Roman" w:hAnsi="Times New Roman" w:cs="Times New Roman"/>
              </w:rPr>
              <w:t xml:space="preserve">call </w:t>
            </w:r>
            <w:proofErr w:type="spellStart"/>
            <w:r w:rsidRPr="006F4505">
              <w:rPr>
                <w:rFonts w:ascii="Times New Roman" w:hAnsi="Times New Roman" w:cs="Times New Roman"/>
              </w:rPr>
              <w:t>setQuantity</w:t>
            </w:r>
            <w:proofErr w:type="spellEnd"/>
            <w:r w:rsidRPr="006F4505">
              <w:rPr>
                <w:rFonts w:ascii="Times New Roman" w:hAnsi="Times New Roman" w:cs="Times New Roman"/>
              </w:rPr>
              <w:t xml:space="preserve"> method(1), inc counter(1) if stock code not found output suitable message(1)                                                                                        </w:t>
            </w:r>
          </w:p>
        </w:tc>
        <w:tc>
          <w:tcPr>
            <w:tcW w:w="7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4505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139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C4EC3" w:rsidRPr="006F4505" w:rsidRDefault="009C4EC3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F4505" w:rsidRPr="006F4505" w:rsidTr="005D073D">
        <w:trPr>
          <w:trHeight w:val="255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right w:w="723" w:type="dxa"/>
            </w:tcMar>
            <w:vAlign w:val="bottom"/>
          </w:tcPr>
          <w:p w:rsidR="006F4505" w:rsidRPr="003A7810" w:rsidRDefault="003A781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A7810">
              <w:rPr>
                <w:rFonts w:ascii="Times New Roman" w:hAnsi="Times New Roman" w:cs="Times New Roman"/>
                <w:b/>
              </w:rPr>
              <w:t>2.3</w:t>
            </w:r>
          </w:p>
        </w:tc>
        <w:tc>
          <w:tcPr>
            <w:tcW w:w="603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left w:w="93" w:type="dxa"/>
            </w:tcMar>
            <w:vAlign w:val="bottom"/>
          </w:tcPr>
          <w:p w:rsidR="006F4505" w:rsidRPr="006F4505" w:rsidRDefault="003A781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 appropriate methods in menu options. N.B typed method for 2.3.5 must be called correctly</w:t>
            </w: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4505" w:rsidRPr="006F4505" w:rsidRDefault="003A7810" w:rsidP="006636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F4505" w:rsidRPr="006F4505" w:rsidTr="005D073D">
        <w:trPr>
          <w:trHeight w:val="267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93" w:type="dxa"/>
            </w:tcMar>
            <w:vAlign w:val="bottom"/>
          </w:tcPr>
          <w:p w:rsidR="006F4505" w:rsidRPr="006F4505" w:rsidRDefault="003A781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SUBTOTAL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3A781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41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F4505" w:rsidRPr="006F4505" w:rsidTr="005D073D">
        <w:trPr>
          <w:trHeight w:val="267"/>
        </w:trPr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left w:w="93" w:type="dxa"/>
            </w:tcMar>
            <w:vAlign w:val="bottom"/>
          </w:tcPr>
          <w:p w:rsidR="006F4505" w:rsidRPr="003A7810" w:rsidRDefault="003A781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A7810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3A7810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505" w:rsidRPr="006F4505" w:rsidRDefault="006F4505" w:rsidP="005D073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9C4EC3" w:rsidRDefault="009C4EC3" w:rsidP="009C4E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36AAF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B36AAF" w:rsidRDefault="00B36AAF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sz w:val="18"/>
          <w:szCs w:val="18"/>
        </w:rPr>
        <w:t>PlaneSpares</w:t>
      </w:r>
      <w:proofErr w:type="spellEnd"/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sz w:val="18"/>
          <w:szCs w:val="18"/>
        </w:rPr>
        <w:t>itemCode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sz w:val="18"/>
          <w:szCs w:val="18"/>
        </w:rPr>
        <w:t>itemDescription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double </w:t>
      </w:r>
      <w:proofErr w:type="spellStart"/>
      <w:r>
        <w:rPr>
          <w:rFonts w:ascii="Courier New" w:hAnsi="Courier New" w:cs="Courier New"/>
          <w:sz w:val="18"/>
          <w:szCs w:val="18"/>
        </w:rPr>
        <w:t>costPrice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</w:p>
    <w:p w:rsidR="007A2A2F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quantity;√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PlaneSpares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sz w:val="18"/>
          <w:szCs w:val="18"/>
        </w:rPr>
        <w:t>iC,String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iD,double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c,int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q)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itemCode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iC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itemDescription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iD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costPrice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c;√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quantity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q;√</w:t>
      </w:r>
      <w:r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</w:t>
      </w:r>
      <w:proofErr w:type="spellStart"/>
      <w:r>
        <w:rPr>
          <w:rFonts w:ascii="Courier New" w:hAnsi="Courier New" w:cs="Courier New"/>
          <w:sz w:val="18"/>
          <w:szCs w:val="18"/>
        </w:rPr>
        <w:t>toString</w:t>
      </w:r>
      <w:proofErr w:type="spellEnd"/>
      <w:r>
        <w:rPr>
          <w:rFonts w:ascii="Courier New" w:hAnsi="Courier New" w:cs="Courier New"/>
          <w:sz w:val="18"/>
          <w:szCs w:val="18"/>
        </w:rPr>
        <w:t>()√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String temp;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temp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itemCode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+ spaces(itemCode,20) + </w:t>
      </w:r>
      <w:proofErr w:type="spellStart"/>
      <w:r>
        <w:rPr>
          <w:rFonts w:ascii="Courier New" w:hAnsi="Courier New" w:cs="Courier New"/>
          <w:sz w:val="18"/>
          <w:szCs w:val="18"/>
        </w:rPr>
        <w:t>itemDescription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+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spaces(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itemDescription,32)√ + "R"+ </w:t>
      </w:r>
      <w:proofErr w:type="spellStart"/>
      <w:r>
        <w:rPr>
          <w:rFonts w:ascii="Courier New" w:hAnsi="Courier New" w:cs="Courier New"/>
          <w:sz w:val="18"/>
          <w:szCs w:val="18"/>
        </w:rPr>
        <w:t>costPrice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+ </w:t>
      </w:r>
      <w:r>
        <w:rPr>
          <w:rFonts w:ascii="Courier New" w:hAnsi="Courier New" w:cs="Courier New"/>
          <w:sz w:val="18"/>
          <w:szCs w:val="18"/>
        </w:rPr>
        <w:tab/>
        <w:t xml:space="preserve">     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spaces(</w:t>
      </w:r>
      <w:proofErr w:type="gramEnd"/>
      <w:r>
        <w:rPr>
          <w:rFonts w:ascii="Courier New" w:hAnsi="Courier New" w:cs="Courier New"/>
          <w:sz w:val="18"/>
          <w:szCs w:val="18"/>
        </w:rPr>
        <w:t>""+costPrice,15)√ + quantity + spaces(""+quantity,4);√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temp; 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7A2A2F" w:rsidRDefault="007A2A2F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double √</w:t>
      </w:r>
      <w:proofErr w:type="spellStart"/>
      <w:r>
        <w:rPr>
          <w:rFonts w:ascii="Courier New" w:hAnsi="Courier New" w:cs="Courier New"/>
          <w:sz w:val="18"/>
          <w:szCs w:val="18"/>
        </w:rPr>
        <w:t>getSellingPrice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double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sellingPrice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sz w:val="18"/>
          <w:szCs w:val="18"/>
        </w:rPr>
        <w:t>costPrice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√* 1.1;√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sellingPrice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√ </w:t>
      </w:r>
      <w:proofErr w:type="spellStart"/>
      <w:r>
        <w:rPr>
          <w:rFonts w:ascii="Courier New" w:hAnsi="Courier New" w:cs="Courier New"/>
          <w:sz w:val="18"/>
          <w:szCs w:val="18"/>
        </w:rPr>
        <w:t>getQuantity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9C4EC3" w:rsidRDefault="009C4EC3" w:rsidP="009C4EC3">
      <w:pPr>
        <w:pStyle w:val="PlainTex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quantity;√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√</w:t>
      </w:r>
      <w:proofErr w:type="spellStart"/>
      <w:r>
        <w:rPr>
          <w:rFonts w:ascii="Courier New" w:hAnsi="Courier New" w:cs="Courier New"/>
          <w:sz w:val="18"/>
          <w:szCs w:val="18"/>
        </w:rPr>
        <w:t>getStockCode</w:t>
      </w:r>
      <w:proofErr w:type="spellEnd"/>
      <w:r>
        <w:rPr>
          <w:rFonts w:ascii="Courier New" w:hAnsi="Courier New" w:cs="Courier New"/>
          <w:sz w:val="18"/>
          <w:szCs w:val="18"/>
        </w:rPr>
        <w:t>()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itemCode</w:t>
      </w:r>
      <w:proofErr w:type="spellEnd"/>
      <w:r>
        <w:rPr>
          <w:rFonts w:ascii="Courier New" w:hAnsi="Courier New" w:cs="Courier New"/>
          <w:sz w:val="18"/>
          <w:szCs w:val="18"/>
        </w:rPr>
        <w:t>;√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void √</w:t>
      </w:r>
      <w:proofErr w:type="spellStart"/>
      <w:r>
        <w:rPr>
          <w:rFonts w:ascii="Courier New" w:hAnsi="Courier New" w:cs="Courier New"/>
          <w:sz w:val="18"/>
          <w:szCs w:val="18"/>
        </w:rPr>
        <w:t>setQuantity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q)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√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√</w:t>
      </w:r>
    </w:p>
    <w:p w:rsidR="009C4EC3" w:rsidRDefault="009C4EC3" w:rsidP="009C4EC3">
      <w:pPr>
        <w:pStyle w:val="PlainTex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quantity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quantity - q;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String spaces(String </w:t>
      </w:r>
      <w:proofErr w:type="spellStart"/>
      <w:r>
        <w:rPr>
          <w:rFonts w:ascii="Courier New" w:hAnsi="Courier New" w:cs="Courier New"/>
          <w:sz w:val="18"/>
          <w:szCs w:val="18"/>
        </w:rPr>
        <w:t>s,int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String </w:t>
      </w:r>
      <w:proofErr w:type="spellStart"/>
      <w:r>
        <w:rPr>
          <w:rFonts w:ascii="Courier New" w:hAnsi="Courier New" w:cs="Courier New"/>
          <w:sz w:val="18"/>
          <w:szCs w:val="18"/>
        </w:rPr>
        <w:t>spc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"";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for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&lt; n - </w:t>
      </w:r>
      <w:proofErr w:type="spellStart"/>
      <w:r>
        <w:rPr>
          <w:rFonts w:ascii="Courier New" w:hAnsi="Courier New" w:cs="Courier New"/>
          <w:sz w:val="18"/>
          <w:szCs w:val="18"/>
        </w:rPr>
        <w:t>s.length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();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>++)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spc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+=" ";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>
        <w:rPr>
          <w:rFonts w:ascii="Courier New" w:hAnsi="Courier New" w:cs="Courier New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spc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36AAF" w:rsidRDefault="00B36AAF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import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java.io.*;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import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java.util.Scanner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>
        <w:rPr>
          <w:rFonts w:ascii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class </w:t>
      </w:r>
      <w:proofErr w:type="spellStart"/>
      <w:r>
        <w:rPr>
          <w:rFonts w:ascii="Courier New" w:hAnsi="Courier New" w:cs="Courier New"/>
          <w:sz w:val="16"/>
          <w:szCs w:val="16"/>
        </w:rPr>
        <w:t>TestPlaneSpares</w:t>
      </w:r>
      <w:proofErr w:type="spellEnd"/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>
        <w:rPr>
          <w:rFonts w:ascii="Courier New" w:hAnsi="Courier New" w:cs="Courier New"/>
          <w:sz w:val="16"/>
          <w:szCs w:val="16"/>
        </w:rPr>
        <w:t>public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static void main(String [] </w:t>
      </w:r>
      <w:proofErr w:type="spellStart"/>
      <w:r>
        <w:rPr>
          <w:rFonts w:ascii="Courier New" w:hAnsi="Courier New" w:cs="Courier New"/>
          <w:sz w:val="16"/>
          <w:szCs w:val="16"/>
        </w:rPr>
        <w:t>args</w:t>
      </w:r>
      <w:proofErr w:type="spellEnd"/>
      <w:r>
        <w:rPr>
          <w:rFonts w:ascii="Courier New" w:hAnsi="Courier New" w:cs="Courier New"/>
          <w:sz w:val="16"/>
          <w:szCs w:val="16"/>
        </w:rPr>
        <w:t>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r>
        <w:rPr>
          <w:rFonts w:ascii="Courier New" w:hAnsi="Courier New" w:cs="Courier New"/>
          <w:sz w:val="16"/>
          <w:szCs w:val="16"/>
        </w:rPr>
        <w:t>PlaneSpares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[] </w:t>
      </w:r>
      <w:proofErr w:type="spell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PlaneSpares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gramEnd"/>
      <w:r>
        <w:rPr>
          <w:rFonts w:ascii="Courier New" w:hAnsi="Courier New" w:cs="Courier New"/>
          <w:sz w:val="16"/>
          <w:szCs w:val="16"/>
        </w:rPr>
        <w:t>10];√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size = 0;√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>
        <w:rPr>
          <w:rFonts w:ascii="Courier New" w:hAnsi="Courier New" w:cs="Courier New"/>
          <w:sz w:val="16"/>
          <w:szCs w:val="16"/>
        </w:rPr>
        <w:t>try</w:t>
      </w:r>
      <w:proofErr w:type="gramEnd"/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{</w:t>
      </w:r>
    </w:p>
    <w:p w:rsidR="009C4EC3" w:rsidRDefault="007A2A2F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  <w:t xml:space="preserve">   </w:t>
      </w:r>
      <w:r w:rsidR="009C4EC3">
        <w:rPr>
          <w:rFonts w:ascii="Courier New" w:hAnsi="Courier New" w:cs="Courier New"/>
          <w:sz w:val="16"/>
          <w:szCs w:val="16"/>
        </w:rPr>
        <w:t xml:space="preserve">Scanner </w:t>
      </w:r>
      <w:proofErr w:type="spellStart"/>
      <w:r w:rsidR="009C4EC3">
        <w:rPr>
          <w:rFonts w:ascii="Courier New" w:hAnsi="Courier New" w:cs="Courier New"/>
          <w:sz w:val="16"/>
          <w:szCs w:val="16"/>
        </w:rPr>
        <w:t>inputStream</w:t>
      </w:r>
      <w:proofErr w:type="spellEnd"/>
      <w:r w:rsidR="009C4EC3">
        <w:rPr>
          <w:rFonts w:ascii="Courier New" w:hAnsi="Courier New" w:cs="Courier New"/>
          <w:sz w:val="16"/>
          <w:szCs w:val="16"/>
        </w:rPr>
        <w:t xml:space="preserve"> = new </w:t>
      </w:r>
      <w:proofErr w:type="gramStart"/>
      <w:r w:rsidR="009C4EC3">
        <w:rPr>
          <w:rFonts w:ascii="Courier New" w:hAnsi="Courier New" w:cs="Courier New"/>
          <w:sz w:val="16"/>
          <w:szCs w:val="16"/>
        </w:rPr>
        <w:t>Scanner(</w:t>
      </w:r>
      <w:proofErr w:type="gramEnd"/>
      <w:r w:rsidR="009C4EC3">
        <w:rPr>
          <w:rFonts w:ascii="Courier New" w:hAnsi="Courier New" w:cs="Courier New"/>
          <w:sz w:val="16"/>
          <w:szCs w:val="16"/>
        </w:rPr>
        <w:t xml:space="preserve">new </w:t>
      </w:r>
      <w:r w:rsidR="009C4EC3">
        <w:rPr>
          <w:rFonts w:ascii="Courier New" w:hAnsi="Courier New" w:cs="Courier New"/>
          <w:sz w:val="16"/>
          <w:szCs w:val="16"/>
        </w:rPr>
        <w:tab/>
      </w:r>
      <w:r w:rsidR="009C4EC3">
        <w:rPr>
          <w:rFonts w:ascii="Courier New" w:hAnsi="Courier New" w:cs="Courier New"/>
          <w:sz w:val="16"/>
          <w:szCs w:val="16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 w:rsidR="007A2A2F">
        <w:rPr>
          <w:rFonts w:ascii="Courier New" w:hAnsi="Courier New" w:cs="Courier New"/>
          <w:sz w:val="16"/>
          <w:szCs w:val="16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FileInputStream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"Spares.txt"));√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"Connection to Text File Established");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String </w:t>
      </w:r>
      <w:proofErr w:type="spellStart"/>
      <w:r>
        <w:rPr>
          <w:rFonts w:ascii="Courier New" w:hAnsi="Courier New" w:cs="Courier New"/>
          <w:sz w:val="16"/>
          <w:szCs w:val="16"/>
        </w:rPr>
        <w:t>line</w:t>
      </w:r>
      <w:proofErr w:type="gramStart"/>
      <w:r>
        <w:rPr>
          <w:rFonts w:ascii="Courier New" w:hAnsi="Courier New" w:cs="Courier New"/>
          <w:sz w:val="16"/>
          <w:szCs w:val="16"/>
        </w:rPr>
        <w:t>,iCode,iDesc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6"/>
        </w:rPr>
        <w:t>double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costP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quan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inputStream.hasNext</w:t>
      </w:r>
      <w:proofErr w:type="spellEnd"/>
      <w:r>
        <w:rPr>
          <w:rFonts w:ascii="Courier New" w:hAnsi="Courier New" w:cs="Courier New"/>
          <w:sz w:val="16"/>
          <w:szCs w:val="16"/>
        </w:rPr>
        <w:t>())√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sz w:val="16"/>
          <w:szCs w:val="16"/>
        </w:rPr>
        <w:t>line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inputStream.nextLine</w:t>
      </w:r>
      <w:proofErr w:type="spellEnd"/>
      <w:r>
        <w:rPr>
          <w:rFonts w:ascii="Courier New" w:hAnsi="Courier New" w:cs="Courier New"/>
          <w:sz w:val="16"/>
          <w:szCs w:val="16"/>
        </w:rPr>
        <w:t>();√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Scanner sc = new </w:t>
      </w:r>
      <w:proofErr w:type="gramStart"/>
      <w:r>
        <w:rPr>
          <w:rFonts w:ascii="Courier New" w:hAnsi="Courier New" w:cs="Courier New"/>
          <w:sz w:val="16"/>
          <w:szCs w:val="16"/>
        </w:rPr>
        <w:t>Scanner(</w:t>
      </w:r>
      <w:proofErr w:type="gramEnd"/>
      <w:r>
        <w:rPr>
          <w:rFonts w:ascii="Courier New" w:hAnsi="Courier New" w:cs="Courier New"/>
          <w:sz w:val="16"/>
          <w:szCs w:val="16"/>
        </w:rPr>
        <w:t>line)√.</w:t>
      </w:r>
      <w:proofErr w:type="spellStart"/>
      <w:r>
        <w:rPr>
          <w:rFonts w:ascii="Courier New" w:hAnsi="Courier New" w:cs="Courier New"/>
          <w:sz w:val="16"/>
          <w:szCs w:val="16"/>
        </w:rPr>
        <w:t>useDelimiter</w:t>
      </w:r>
      <w:proofErr w:type="spellEnd"/>
      <w:r>
        <w:rPr>
          <w:rFonts w:ascii="Courier New" w:hAnsi="Courier New" w:cs="Courier New"/>
          <w:sz w:val="16"/>
          <w:szCs w:val="16"/>
        </w:rPr>
        <w:t>(";");√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iCode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sc.next</w:t>
      </w:r>
      <w:proofErr w:type="spellEnd"/>
      <w:r>
        <w:rPr>
          <w:rFonts w:ascii="Courier New" w:hAnsi="Courier New" w:cs="Courier New"/>
          <w:sz w:val="16"/>
          <w:szCs w:val="16"/>
        </w:rPr>
        <w:t>();√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iDesc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sc.next</w:t>
      </w:r>
      <w:proofErr w:type="spellEnd"/>
      <w:r>
        <w:rPr>
          <w:rFonts w:ascii="Courier New" w:hAnsi="Courier New" w:cs="Courier New"/>
          <w:sz w:val="16"/>
          <w:szCs w:val="16"/>
        </w:rPr>
        <w:t>();√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costP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sc.nextDouble</w:t>
      </w:r>
      <w:proofErr w:type="spellEnd"/>
      <w:r>
        <w:rPr>
          <w:rFonts w:ascii="Courier New" w:hAnsi="Courier New" w:cs="Courier New"/>
          <w:sz w:val="16"/>
          <w:szCs w:val="16"/>
        </w:rPr>
        <w:t>();√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quan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sc.nextInt</w:t>
      </w:r>
      <w:proofErr w:type="spellEnd"/>
      <w:r>
        <w:rPr>
          <w:rFonts w:ascii="Courier New" w:hAnsi="Courier New" w:cs="Courier New"/>
          <w:sz w:val="16"/>
          <w:szCs w:val="16"/>
        </w:rPr>
        <w:t>();√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size]√ = new </w:t>
      </w:r>
      <w:proofErr w:type="spellStart"/>
      <w:r>
        <w:rPr>
          <w:rFonts w:ascii="Courier New" w:hAnsi="Courier New" w:cs="Courier New"/>
          <w:sz w:val="16"/>
          <w:szCs w:val="16"/>
        </w:rPr>
        <w:t>PlaneSpares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 </w:t>
      </w:r>
      <w:proofErr w:type="spellStart"/>
      <w:r>
        <w:rPr>
          <w:rFonts w:ascii="Courier New" w:hAnsi="Courier New" w:cs="Courier New"/>
          <w:sz w:val="16"/>
          <w:szCs w:val="16"/>
        </w:rPr>
        <w:t>iCode,iDesc,costP,quan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);√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sz w:val="16"/>
          <w:szCs w:val="16"/>
        </w:rPr>
        <w:t>size</w:t>
      </w:r>
      <w:proofErr w:type="gramEnd"/>
      <w:r>
        <w:rPr>
          <w:rFonts w:ascii="Courier New" w:hAnsi="Courier New" w:cs="Courier New"/>
          <w:sz w:val="16"/>
          <w:szCs w:val="16"/>
        </w:rPr>
        <w:t>++;√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inputStream.close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);√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    }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6"/>
        </w:rPr>
        <w:t>catch(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FileNotFoundException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f)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"Error Reading From Text File");√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Scanner </w:t>
      </w:r>
      <w:proofErr w:type="spellStart"/>
      <w:r>
        <w:rPr>
          <w:rFonts w:ascii="Courier New" w:hAnsi="Courier New" w:cs="Courier New"/>
          <w:sz w:val="16"/>
          <w:szCs w:val="16"/>
        </w:rPr>
        <w:t>inKb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Scanner (</w:t>
      </w:r>
      <w:proofErr w:type="spellStart"/>
      <w:r>
        <w:rPr>
          <w:rFonts w:ascii="Courier New" w:hAnsi="Courier New" w:cs="Courier New"/>
          <w:sz w:val="16"/>
          <w:szCs w:val="16"/>
        </w:rPr>
        <w:t>System.in</w:t>
      </w:r>
      <w:proofErr w:type="spellEnd"/>
      <w:r>
        <w:rPr>
          <w:rFonts w:ascii="Courier New" w:hAnsi="Courier New" w:cs="Courier New"/>
          <w:sz w:val="16"/>
          <w:szCs w:val="16"/>
        </w:rPr>
        <w:t>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>
        <w:rPr>
          <w:rFonts w:ascii="Courier New" w:hAnsi="Courier New" w:cs="Courier New"/>
          <w:sz w:val="16"/>
          <w:szCs w:val="16"/>
        </w:rPr>
        <w:t>char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' </w:t>
      </w:r>
      <w:proofErr w:type="spellStart"/>
      <w:r>
        <w:rPr>
          <w:rFonts w:ascii="Courier New" w:hAnsi="Courier New" w:cs="Courier New"/>
          <w:sz w:val="16"/>
          <w:szCs w:val="16"/>
        </w:rPr>
        <w:t>'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!= 'Q')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"\n\n");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    Menu");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"A - Display spares 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"B - Sort 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"C - Purchase");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"Q - QUIT");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"Your Choice? :");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inKb.next</w:t>
      </w:r>
      <w:proofErr w:type="spellEnd"/>
      <w:r>
        <w:rPr>
          <w:rFonts w:ascii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hAnsi="Courier New" w:cs="Courier New"/>
          <w:sz w:val="16"/>
          <w:szCs w:val="16"/>
        </w:rPr>
        <w:t>toUpperCase</w:t>
      </w:r>
      <w:proofErr w:type="spellEnd"/>
      <w:r>
        <w:rPr>
          <w:rFonts w:ascii="Courier New" w:hAnsi="Courier New" w:cs="Courier New"/>
          <w:sz w:val="16"/>
          <w:szCs w:val="16"/>
        </w:rPr>
        <w:t>().</w:t>
      </w:r>
      <w:proofErr w:type="spellStart"/>
      <w:r>
        <w:rPr>
          <w:rFonts w:ascii="Courier New" w:hAnsi="Courier New" w:cs="Courier New"/>
          <w:sz w:val="16"/>
          <w:szCs w:val="16"/>
        </w:rPr>
        <w:t>charAt</w:t>
      </w:r>
      <w:proofErr w:type="spellEnd"/>
      <w:r>
        <w:rPr>
          <w:rFonts w:ascii="Courier New" w:hAnsi="Courier New" w:cs="Courier New"/>
          <w:sz w:val="16"/>
          <w:szCs w:val="16"/>
        </w:rPr>
        <w:t>(0);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>
        <w:rPr>
          <w:rFonts w:ascii="Courier New" w:hAnsi="Courier New" w:cs="Courier New"/>
          <w:sz w:val="16"/>
          <w:szCs w:val="16"/>
        </w:rPr>
        <w:t>switch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>
        <w:rPr>
          <w:rFonts w:ascii="Courier New" w:hAnsi="Courier New" w:cs="Courier New"/>
          <w:sz w:val="16"/>
          <w:szCs w:val="16"/>
        </w:rPr>
        <w:t>ch</w:t>
      </w:r>
      <w:proofErr w:type="spellEnd"/>
      <w:r>
        <w:rPr>
          <w:rFonts w:ascii="Courier New" w:hAnsi="Courier New" w:cs="Courier New"/>
          <w:sz w:val="16"/>
          <w:szCs w:val="16"/>
        </w:rPr>
        <w:t>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>
        <w:rPr>
          <w:rFonts w:ascii="Courier New" w:hAnsi="Courier New" w:cs="Courier New"/>
          <w:sz w:val="16"/>
          <w:szCs w:val="16"/>
        </w:rPr>
        <w:t>case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'A':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proofErr w:type="gramStart"/>
      <w:r>
        <w:rPr>
          <w:rFonts w:ascii="Courier New" w:hAnsi="Courier New" w:cs="Courier New"/>
          <w:sz w:val="16"/>
          <w:szCs w:val="16"/>
        </w:rPr>
        <w:t xml:space="preserve">{  </w:t>
      </w:r>
      <w:proofErr w:type="spell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("List of all Stock Items");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"=======================");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"Item Code\t\</w:t>
      </w:r>
      <w:proofErr w:type="spellStart"/>
      <w:r>
        <w:rPr>
          <w:rFonts w:ascii="Courier New" w:hAnsi="Courier New" w:cs="Courier New"/>
          <w:sz w:val="16"/>
          <w:szCs w:val="16"/>
        </w:rPr>
        <w:t>tItem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Description\t\</w:t>
      </w:r>
      <w:proofErr w:type="spellStart"/>
      <w:r>
        <w:rPr>
          <w:rFonts w:ascii="Courier New" w:hAnsi="Courier New" w:cs="Courier New"/>
          <w:sz w:val="16"/>
          <w:szCs w:val="16"/>
        </w:rPr>
        <w:t>tCost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Price\</w:t>
      </w:r>
      <w:proofErr w:type="spellStart"/>
      <w:r>
        <w:rPr>
          <w:rFonts w:ascii="Courier New" w:hAnsi="Courier New" w:cs="Courier New"/>
          <w:sz w:val="16"/>
          <w:szCs w:val="16"/>
        </w:rPr>
        <w:t>tQuantity</w:t>
      </w:r>
      <w:proofErr w:type="spellEnd"/>
      <w:r>
        <w:rPr>
          <w:rFonts w:ascii="Courier New" w:hAnsi="Courier New" w:cs="Courier New"/>
          <w:sz w:val="16"/>
          <w:szCs w:val="16"/>
        </w:rPr>
        <w:t>")</w:t>
      </w:r>
      <w:proofErr w:type="gramStart"/>
      <w:r>
        <w:rPr>
          <w:rFonts w:ascii="Courier New" w:hAnsi="Courier New" w:cs="Courier New"/>
          <w:sz w:val="16"/>
          <w:szCs w:val="16"/>
        </w:rPr>
        <w:t>;√</w:t>
      </w:r>
      <w:proofErr w:type="gramEnd"/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loop = 0; loop &lt; size; loop++)√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[loop]√.</w:t>
      </w:r>
      <w:proofErr w:type="spellStart"/>
      <w:r>
        <w:rPr>
          <w:rFonts w:ascii="Courier New" w:hAnsi="Courier New" w:cs="Courier New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sz w:val="16"/>
          <w:szCs w:val="16"/>
        </w:rPr>
        <w:t>()√);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break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sz w:val="16"/>
          <w:szCs w:val="16"/>
        </w:rPr>
        <w:t>case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'B':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r>
        <w:rPr>
          <w:rFonts w:ascii="Courier New" w:hAnsi="Courier New" w:cs="Courier New"/>
          <w:sz w:val="16"/>
          <w:szCs w:val="16"/>
        </w:rPr>
        <w:t>PlaneSpares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temp</w:t>
      </w:r>
      <w:proofErr w:type="gramStart"/>
      <w:r>
        <w:rPr>
          <w:rFonts w:ascii="Courier New" w:hAnsi="Courier New" w:cs="Courier New"/>
          <w:sz w:val="16"/>
          <w:szCs w:val="16"/>
        </w:rPr>
        <w:t>;√</w:t>
      </w:r>
      <w:proofErr w:type="gramEnd"/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loop = 0; loop &lt; size-1; loop++)√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for(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int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loop+1;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 size;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++)√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[loop]√.</w:t>
      </w:r>
      <w:proofErr w:type="spellStart"/>
      <w:r>
        <w:rPr>
          <w:rFonts w:ascii="Courier New" w:hAnsi="Courier New" w:cs="Courier New"/>
          <w:sz w:val="16"/>
          <w:szCs w:val="16"/>
        </w:rPr>
        <w:t>getSellingPrice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()√ &gt;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]√.</w:t>
      </w:r>
      <w:proofErr w:type="spellStart"/>
      <w:r>
        <w:rPr>
          <w:rFonts w:ascii="Courier New" w:hAnsi="Courier New" w:cs="Courier New"/>
          <w:sz w:val="16"/>
          <w:szCs w:val="16"/>
        </w:rPr>
        <w:t>getSellingPrice</w:t>
      </w:r>
      <w:proofErr w:type="spellEnd"/>
      <w:r>
        <w:rPr>
          <w:rFonts w:ascii="Courier New" w:hAnsi="Courier New" w:cs="Courier New"/>
          <w:sz w:val="16"/>
          <w:szCs w:val="16"/>
        </w:rPr>
        <w:t>())√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temp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[loop];√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loop] = </w:t>
      </w:r>
      <w:proofErr w:type="spell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 = temp;√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}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}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sz w:val="16"/>
          <w:szCs w:val="16"/>
        </w:rPr>
        <w:t>case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'C':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"Enter the code of the item");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String code =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inKb.next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0√,pos = -1;√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boolean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found = false;√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quant;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√</w:t>
      </w:r>
      <w:r>
        <w:rPr>
          <w:rFonts w:ascii="Courier New" w:hAnsi="Courier New" w:cs="Courier New"/>
          <w:sz w:val="16"/>
          <w:szCs w:val="16"/>
        </w:rPr>
        <w:tab/>
        <w:t>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while(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&lt; size &amp;&amp; found == false)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{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]√.</w:t>
      </w:r>
      <w:proofErr w:type="spellStart"/>
      <w:r>
        <w:rPr>
          <w:rFonts w:ascii="Courier New" w:hAnsi="Courier New" w:cs="Courier New"/>
          <w:sz w:val="16"/>
          <w:szCs w:val="16"/>
        </w:rPr>
        <w:t>getStockCode</w:t>
      </w:r>
      <w:proofErr w:type="spellEnd"/>
      <w:r>
        <w:rPr>
          <w:rFonts w:ascii="Courier New" w:hAnsi="Courier New" w:cs="Courier New"/>
          <w:sz w:val="16"/>
          <w:szCs w:val="16"/>
        </w:rPr>
        <w:t>()√.</w:t>
      </w:r>
      <w:proofErr w:type="spellStart"/>
      <w:r>
        <w:rPr>
          <w:rFonts w:ascii="Courier New" w:hAnsi="Courier New" w:cs="Courier New"/>
          <w:sz w:val="16"/>
          <w:szCs w:val="16"/>
        </w:rPr>
        <w:t>equalsIgnoreCase</w:t>
      </w:r>
      <w:proofErr w:type="spellEnd"/>
      <w:r>
        <w:rPr>
          <w:rFonts w:ascii="Courier New" w:hAnsi="Courier New" w:cs="Courier New"/>
          <w:sz w:val="16"/>
          <w:szCs w:val="16"/>
        </w:rPr>
        <w:t>(code))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{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found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 true;√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"Enter the number purchased");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do√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quant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inKb.nextInt</w:t>
      </w:r>
      <w:proofErr w:type="spellEnd"/>
      <w:r>
        <w:rPr>
          <w:rFonts w:ascii="Courier New" w:hAnsi="Courier New" w:cs="Courier New"/>
          <w:sz w:val="16"/>
          <w:szCs w:val="16"/>
        </w:rPr>
        <w:t>();√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if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(quant &gt; </w:t>
      </w:r>
      <w:proofErr w:type="spell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</w:t>
      </w:r>
      <w:proofErr w:type="spellStart"/>
      <w:r>
        <w:rPr>
          <w:rFonts w:ascii="Courier New" w:hAnsi="Courier New" w:cs="Courier New"/>
          <w:sz w:val="16"/>
          <w:szCs w:val="16"/>
        </w:rPr>
        <w:t>getQuantity</w:t>
      </w:r>
      <w:proofErr w:type="spellEnd"/>
      <w:r>
        <w:rPr>
          <w:rFonts w:ascii="Courier New" w:hAnsi="Courier New" w:cs="Courier New"/>
          <w:sz w:val="16"/>
          <w:szCs w:val="16"/>
        </w:rPr>
        <w:t>())√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"Re-Enter the amount purchased");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while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(quant &gt; </w:t>
      </w:r>
      <w:proofErr w:type="spell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</w:t>
      </w:r>
      <w:proofErr w:type="spellStart"/>
      <w:r>
        <w:rPr>
          <w:rFonts w:ascii="Courier New" w:hAnsi="Courier New" w:cs="Courier New"/>
          <w:sz w:val="16"/>
          <w:szCs w:val="16"/>
        </w:rPr>
        <w:t>getQuantity</w:t>
      </w:r>
      <w:proofErr w:type="spellEnd"/>
      <w:r>
        <w:rPr>
          <w:rFonts w:ascii="Courier New" w:hAnsi="Courier New" w:cs="Courier New"/>
          <w:sz w:val="16"/>
          <w:szCs w:val="16"/>
        </w:rPr>
        <w:t>());√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pos  =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]√.</w:t>
      </w:r>
      <w:proofErr w:type="spellStart"/>
      <w:r>
        <w:rPr>
          <w:rFonts w:ascii="Courier New" w:hAnsi="Courier New" w:cs="Courier New"/>
          <w:sz w:val="16"/>
          <w:szCs w:val="16"/>
        </w:rPr>
        <w:t>setQuantity</w:t>
      </w:r>
      <w:proofErr w:type="spellEnd"/>
      <w:r>
        <w:rPr>
          <w:rFonts w:ascii="Courier New" w:hAnsi="Courier New" w:cs="Courier New"/>
          <w:sz w:val="16"/>
          <w:szCs w:val="16"/>
        </w:rPr>
        <w:t>(quant);√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"Item updated");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arrSpares</w:t>
      </w:r>
      <w:proofErr w:type="spellEnd"/>
      <w:r>
        <w:rPr>
          <w:rFonts w:ascii="Courier New" w:hAnsi="Courier New" w:cs="Courier New"/>
          <w:sz w:val="16"/>
          <w:szCs w:val="16"/>
        </w:rPr>
        <w:t>[</w:t>
      </w: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>
        <w:rPr>
          <w:rFonts w:ascii="Courier New" w:hAnsi="Courier New" w:cs="Courier New"/>
          <w:sz w:val="16"/>
          <w:szCs w:val="16"/>
        </w:rPr>
        <w:t>].</w:t>
      </w:r>
      <w:proofErr w:type="spellStart"/>
      <w:r>
        <w:rPr>
          <w:rFonts w:ascii="Courier New" w:hAnsi="Courier New" w:cs="Courier New"/>
          <w:sz w:val="16"/>
          <w:szCs w:val="16"/>
        </w:rPr>
        <w:t>toString</w:t>
      </w:r>
      <w:proofErr w:type="spellEnd"/>
      <w:r>
        <w:rPr>
          <w:rFonts w:ascii="Courier New" w:hAnsi="Courier New" w:cs="Courier New"/>
          <w:sz w:val="16"/>
          <w:szCs w:val="16"/>
        </w:rPr>
        <w:t>());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}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>++;√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>
        <w:rPr>
          <w:rFonts w:ascii="Courier New" w:hAnsi="Courier New" w:cs="Courier New"/>
          <w:sz w:val="16"/>
          <w:szCs w:val="16"/>
        </w:rPr>
        <w:tab/>
        <w:t xml:space="preserve">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gramEnd"/>
      <w:r>
        <w:rPr>
          <w:rFonts w:ascii="Courier New" w:hAnsi="Courier New" w:cs="Courier New"/>
          <w:sz w:val="16"/>
          <w:szCs w:val="16"/>
        </w:rPr>
        <w:t>pos == -1)√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{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"The item was not located");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</w:t>
      </w:r>
      <w:r>
        <w:rPr>
          <w:rFonts w:ascii="Courier New" w:hAnsi="Courier New" w:cs="Courier New"/>
          <w:sz w:val="16"/>
          <w:szCs w:val="16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break;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sz w:val="16"/>
          <w:szCs w:val="16"/>
        </w:rPr>
        <w:t>default :</w:t>
      </w:r>
      <w:proofErr w:type="gramEnd"/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System.out.println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"Incorrect Choice");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gramStart"/>
      <w:r>
        <w:rPr>
          <w:rFonts w:ascii="Courier New" w:hAnsi="Courier New" w:cs="Courier New"/>
          <w:sz w:val="16"/>
          <w:szCs w:val="16"/>
        </w:rPr>
        <w:t>break</w:t>
      </w:r>
      <w:proofErr w:type="gramEnd"/>
      <w:r>
        <w:rPr>
          <w:rFonts w:ascii="Courier New" w:hAnsi="Courier New" w:cs="Courier New"/>
          <w:sz w:val="16"/>
          <w:szCs w:val="16"/>
        </w:rPr>
        <w:t>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</w:t>
      </w:r>
      <w:proofErr w:type="gramStart"/>
      <w:r>
        <w:rPr>
          <w:rFonts w:ascii="Courier New" w:hAnsi="Courier New" w:cs="Courier New"/>
          <w:sz w:val="16"/>
          <w:szCs w:val="16"/>
        </w:rPr>
        <w:t>case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'Q':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{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System.exit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0);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}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}</w:t>
      </w:r>
    </w:p>
    <w:p w:rsidR="009C4EC3" w:rsidRDefault="009C4EC3" w:rsidP="009C4EC3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}</w:t>
      </w:r>
    </w:p>
    <w:p w:rsidR="009C4EC3" w:rsidRPr="00925186" w:rsidRDefault="009C4EC3" w:rsidP="00954290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C4EC3" w:rsidRPr="00925186" w:rsidSect="00B36AAF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186"/>
    <w:rsid w:val="00037FA6"/>
    <w:rsid w:val="000B46E2"/>
    <w:rsid w:val="001208C6"/>
    <w:rsid w:val="00173FCB"/>
    <w:rsid w:val="003A7810"/>
    <w:rsid w:val="004529F1"/>
    <w:rsid w:val="004D1AA8"/>
    <w:rsid w:val="00576EE6"/>
    <w:rsid w:val="006636E5"/>
    <w:rsid w:val="006C5FA1"/>
    <w:rsid w:val="006F4505"/>
    <w:rsid w:val="00713B25"/>
    <w:rsid w:val="00732AE8"/>
    <w:rsid w:val="007A2A2F"/>
    <w:rsid w:val="007C3CED"/>
    <w:rsid w:val="0080427F"/>
    <w:rsid w:val="00925186"/>
    <w:rsid w:val="00954290"/>
    <w:rsid w:val="00997341"/>
    <w:rsid w:val="009C4EC3"/>
    <w:rsid w:val="00A67AD1"/>
    <w:rsid w:val="00A91AE2"/>
    <w:rsid w:val="00B04D7B"/>
    <w:rsid w:val="00B36AAF"/>
    <w:rsid w:val="00CA4CC3"/>
    <w:rsid w:val="00CE3903"/>
    <w:rsid w:val="00CE5F40"/>
    <w:rsid w:val="00D06FC7"/>
    <w:rsid w:val="00D30B36"/>
    <w:rsid w:val="00E47D86"/>
    <w:rsid w:val="00E72CAC"/>
    <w:rsid w:val="00F027E8"/>
    <w:rsid w:val="00F6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9C4EC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9C4EC3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kamangira</dc:creator>
  <cp:lastModifiedBy>kamangira</cp:lastModifiedBy>
  <cp:revision>3</cp:revision>
  <dcterms:created xsi:type="dcterms:W3CDTF">2010-08-05T16:53:00Z</dcterms:created>
  <dcterms:modified xsi:type="dcterms:W3CDTF">2010-08-23T11:09:00Z</dcterms:modified>
</cp:coreProperties>
</file>