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выполнению практической работы №1</w: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структуры проекта. Разработка модульной структуры проекта (диаграммы модулей).</w:t>
      </w: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B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17. </w:t>
      </w:r>
      <w:r w:rsidRPr="000B4B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 проекта:</w:t>
      </w: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Информационная система "Автосалон".</w:t>
      </w:r>
    </w:p>
    <w:p w:rsidR="00C65A3F" w:rsidRPr="000B4B04" w:rsidRDefault="00513E21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Цель работы</w: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Обучающая:</w:t>
      </w: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ассмотреть особенности разработки структуры проекта; сформировать практические умения и навыки разработки модульной структуры проекта.</w: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Воспитательная:</w:t>
      </w: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ыработать умение мыслить, анализировать и логически оценивать работоспособность системы, развивать профессиональные качества.</w: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Развивающая:</w:t>
      </w: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азвивать умения применять теорию при решении задач, навыки самостоятельной работы с методическими указаниями, а также навыки самоконтроля.</w:t>
      </w:r>
    </w:p>
    <w:p w:rsidR="00C65A3F" w:rsidRPr="000B4B04" w:rsidRDefault="00513E21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Введение</w: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проекта:</w:t>
      </w: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информационной системы для автосалона</w:t>
      </w: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B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Ограничения:</w: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Бюджет: минимальный, в рамках проекта.</w: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Временные ограничения: 4 недели на разработку базовой версии.</w: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Технические ресурсы: </w:t>
      </w:r>
      <w:proofErr w:type="spellStart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, UML-диаграммы, минимальные серверные мощности (локальный сервер).</w:t>
      </w:r>
    </w:p>
    <w:p w:rsidR="00C65A3F" w:rsidRPr="000B4B04" w:rsidRDefault="00513E21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Описание информационной системы</w:t>
      </w:r>
    </w:p>
    <w:p w:rsidR="000B4B04" w:rsidRDefault="00C65A3F" w:rsidP="000B4B04">
      <w:pPr>
        <w:pStyle w:val="a3"/>
        <w:spacing w:before="0" w:beforeAutospacing="0" w:after="0" w:afterAutospacing="0" w:line="360" w:lineRule="auto"/>
        <w:ind w:firstLine="709"/>
        <w:jc w:val="both"/>
      </w:pPr>
      <w:r w:rsidRPr="000B4B04">
        <w:rPr>
          <w:bCs/>
        </w:rPr>
        <w:t>Информационная система «Автосалон»</w:t>
      </w:r>
      <w:r w:rsidRPr="000B4B04">
        <w:t xml:space="preserve"> </w:t>
      </w:r>
      <w:r w:rsidR="002F0D01" w:rsidRPr="000B4B04">
        <w:t xml:space="preserve">  </w:t>
      </w:r>
    </w:p>
    <w:p w:rsidR="002F0D01" w:rsidRPr="000B4B04" w:rsidRDefault="002F0D01" w:rsidP="000B4B04">
      <w:pPr>
        <w:pStyle w:val="a3"/>
        <w:spacing w:before="0" w:beforeAutospacing="0" w:after="0" w:afterAutospacing="0" w:line="360" w:lineRule="auto"/>
        <w:ind w:firstLine="709"/>
        <w:jc w:val="both"/>
      </w:pPr>
      <w:r w:rsidRPr="000B4B04">
        <w:rPr>
          <w:rStyle w:val="a4"/>
          <w:b w:val="0"/>
        </w:rPr>
        <w:t>Управление запасами</w:t>
      </w:r>
      <w:r w:rsidRPr="000B4B04">
        <w:rPr>
          <w:b/>
        </w:rPr>
        <w:t>:</w:t>
      </w:r>
      <w:r w:rsidRPr="000B4B04">
        <w:t xml:space="preserve"> отслеживание наличия автомобилей на складе, управление заказами и поставками.</w:t>
      </w:r>
    </w:p>
    <w:p w:rsidR="002F0D01" w:rsidRPr="000B4B04" w:rsidRDefault="002F0D01" w:rsidP="000B4B04">
      <w:pPr>
        <w:pStyle w:val="a3"/>
        <w:spacing w:before="0" w:beforeAutospacing="0" w:after="0" w:afterAutospacing="0" w:line="360" w:lineRule="auto"/>
        <w:ind w:firstLine="709"/>
        <w:jc w:val="both"/>
      </w:pPr>
      <w:r w:rsidRPr="000B4B04">
        <w:rPr>
          <w:rStyle w:val="a4"/>
          <w:b w:val="0"/>
        </w:rPr>
        <w:t>Продажа автомобилей</w:t>
      </w:r>
      <w:r w:rsidRPr="000B4B04">
        <w:rPr>
          <w:b/>
        </w:rPr>
        <w:t>:</w:t>
      </w:r>
      <w:r w:rsidRPr="000B4B04">
        <w:t xml:space="preserve"> автоматизация процесса продажи, включая оформление документов, расчеты и управление клиентской базой.</w:t>
      </w:r>
    </w:p>
    <w:p w:rsidR="00C65A3F" w:rsidRPr="000B4B04" w:rsidRDefault="002F0D01" w:rsidP="000B4B04">
      <w:pPr>
        <w:pStyle w:val="a3"/>
        <w:spacing w:before="0" w:beforeAutospacing="0" w:after="0" w:afterAutospacing="0" w:line="360" w:lineRule="auto"/>
        <w:ind w:firstLine="709"/>
        <w:jc w:val="both"/>
      </w:pPr>
      <w:r w:rsidRPr="000B4B04">
        <w:rPr>
          <w:rStyle w:val="a4"/>
          <w:b w:val="0"/>
        </w:rPr>
        <w:t>Учет клиентов</w:t>
      </w:r>
      <w:r w:rsidRPr="000B4B04">
        <w:rPr>
          <w:b/>
        </w:rPr>
        <w:t>:</w:t>
      </w:r>
      <w:r w:rsidRPr="000B4B04">
        <w:t xml:space="preserve"> сбор и хранение информации о клиентах, их предпочтениях и истории покупок.</w: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Основные функции:</w:t>
      </w:r>
    </w:p>
    <w:p w:rsidR="002F0D01" w:rsidRPr="000B4B04" w:rsidRDefault="002F0D01" w:rsidP="000B4B04">
      <w:pPr>
        <w:pStyle w:val="a3"/>
        <w:spacing w:before="0" w:beforeAutospacing="0" w:after="0" w:afterAutospacing="0" w:line="360" w:lineRule="auto"/>
        <w:ind w:firstLine="709"/>
        <w:jc w:val="both"/>
      </w:pPr>
      <w:r w:rsidRPr="000B4B04">
        <w:rPr>
          <w:rStyle w:val="a4"/>
          <w:b w:val="0"/>
        </w:rPr>
        <w:t>Продажа автомобилей</w:t>
      </w:r>
      <w:r w:rsidRPr="000B4B04">
        <w:rPr>
          <w:b/>
        </w:rPr>
        <w:t>:</w:t>
      </w:r>
      <w:r w:rsidRPr="000B4B04">
        <w:t xml:space="preserve"> </w:t>
      </w:r>
      <w:r w:rsidR="002D2BBB">
        <w:t>о</w:t>
      </w:r>
      <w:r w:rsidRPr="000B4B04">
        <w:t>сновная функция автосалона — продажа новых и подержанных автомобилей. Салон предлагает широкий ассортимент моделей и марок, что позволяет клиентам выбрать подходящий автомобиль.</w:t>
      </w:r>
    </w:p>
    <w:p w:rsidR="002F0D01" w:rsidRPr="000B4B04" w:rsidRDefault="002F0D01" w:rsidP="000B4B04">
      <w:pPr>
        <w:pStyle w:val="a3"/>
        <w:spacing w:before="0" w:beforeAutospacing="0" w:after="0" w:afterAutospacing="0" w:line="360" w:lineRule="auto"/>
        <w:ind w:firstLine="709"/>
        <w:jc w:val="both"/>
      </w:pPr>
      <w:r w:rsidRPr="000B4B04">
        <w:rPr>
          <w:rStyle w:val="a4"/>
          <w:b w:val="0"/>
        </w:rPr>
        <w:lastRenderedPageBreak/>
        <w:t>Консультации и обслуживание клиентов</w:t>
      </w:r>
      <w:r w:rsidRPr="000B4B04">
        <w:rPr>
          <w:b/>
        </w:rPr>
        <w:t>:</w:t>
      </w:r>
      <w:r w:rsidRPr="000B4B04">
        <w:t xml:space="preserve"> </w:t>
      </w:r>
      <w:r w:rsidR="002D2BBB">
        <w:t>с</w:t>
      </w:r>
      <w:r w:rsidRPr="000B4B04">
        <w:t>отрудники автосалона предоставляют консультации по выбору автомобиля, объясняют характеристики различных моделей, помогают в выборе комплектации и объясняют условия кредитования и лизинга.</w:t>
      </w:r>
    </w:p>
    <w:p w:rsidR="002F0D01" w:rsidRPr="000B4B04" w:rsidRDefault="002F0D01" w:rsidP="000B4B04">
      <w:pPr>
        <w:pStyle w:val="a3"/>
        <w:spacing w:before="0" w:beforeAutospacing="0" w:after="0" w:afterAutospacing="0" w:line="360" w:lineRule="auto"/>
        <w:ind w:firstLine="709"/>
        <w:jc w:val="both"/>
      </w:pPr>
      <w:r w:rsidRPr="000B4B04">
        <w:rPr>
          <w:rStyle w:val="a4"/>
          <w:b w:val="0"/>
        </w:rPr>
        <w:t>Тест-драйвы</w:t>
      </w:r>
      <w:r w:rsidRPr="000B4B04">
        <w:rPr>
          <w:b/>
        </w:rPr>
        <w:t>:</w:t>
      </w:r>
      <w:r w:rsidRPr="000B4B04">
        <w:t xml:space="preserve"> </w:t>
      </w:r>
      <w:r w:rsidR="002D2BBB">
        <w:t>а</w:t>
      </w:r>
      <w:r w:rsidRPr="000B4B04">
        <w:t>втосалон организует тест-драйвы автомобилей, что позволяет клиентам оценить их в действии и принять более информированное решение о покупке.</w:t>
      </w:r>
    </w:p>
    <w:p w:rsidR="00C65A3F" w:rsidRPr="000B4B04" w:rsidRDefault="002F0D01" w:rsidP="000B4B04">
      <w:pPr>
        <w:pStyle w:val="a3"/>
        <w:spacing w:before="0" w:beforeAutospacing="0" w:after="0" w:afterAutospacing="0" w:line="360" w:lineRule="auto"/>
        <w:ind w:firstLine="709"/>
        <w:jc w:val="both"/>
      </w:pPr>
      <w:r w:rsidRPr="000B4B04">
        <w:rPr>
          <w:rStyle w:val="a4"/>
          <w:b w:val="0"/>
        </w:rPr>
        <w:t>Финансирование и кредитование</w:t>
      </w:r>
      <w:r w:rsidRPr="000B4B04">
        <w:rPr>
          <w:b/>
        </w:rPr>
        <w:t xml:space="preserve">: </w:t>
      </w:r>
      <w:r w:rsidR="002D2BBB">
        <w:t>м</w:t>
      </w:r>
      <w:r w:rsidRPr="000B4B04">
        <w:t>ногие автосалоны предлагают услуги по оформлению кредитов и лизинга, а также помогают клиентам получить выгодные условия финансирования.</w: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 по анализу осуществимости:</w:t>
      </w:r>
    </w:p>
    <w:p w:rsidR="002F0D01" w:rsidRPr="000B4B04" w:rsidRDefault="002F0D01" w:rsidP="000B4B04">
      <w:pPr>
        <w:pStyle w:val="a3"/>
        <w:spacing w:before="0" w:beforeAutospacing="0" w:after="0" w:afterAutospacing="0" w:line="360" w:lineRule="auto"/>
        <w:ind w:firstLine="709"/>
        <w:jc w:val="both"/>
      </w:pPr>
      <w:r w:rsidRPr="000B4B04">
        <w:rPr>
          <w:rStyle w:val="a4"/>
          <w:b w:val="0"/>
        </w:rPr>
        <w:t>Рынок и спрос</w:t>
      </w:r>
      <w:r w:rsidRPr="000B4B04">
        <w:rPr>
          <w:b/>
        </w:rPr>
        <w:t>:</w:t>
      </w:r>
      <w:r w:rsidRPr="000B4B04">
        <w:t xml:space="preserve"> </w:t>
      </w:r>
      <w:r w:rsidR="005D13FE">
        <w:t>а</w:t>
      </w:r>
      <w:r w:rsidRPr="000B4B04">
        <w:t>нализ показал, что рынок автомобилей в данном регионе демонстрирует стабильный рост. Спрос на новые и подержанные автомобили остается высоким, что создает благоприятные условия для открытия автосалона.</w:t>
      </w:r>
    </w:p>
    <w:p w:rsidR="002F0D01" w:rsidRPr="000B4B04" w:rsidRDefault="002F0D01" w:rsidP="000B4B04">
      <w:pPr>
        <w:pStyle w:val="a3"/>
        <w:spacing w:before="0" w:beforeAutospacing="0" w:after="0" w:afterAutospacing="0" w:line="360" w:lineRule="auto"/>
        <w:ind w:firstLine="709"/>
        <w:jc w:val="both"/>
      </w:pPr>
      <w:r w:rsidRPr="000B4B04">
        <w:rPr>
          <w:rStyle w:val="a4"/>
          <w:b w:val="0"/>
        </w:rPr>
        <w:t>Конкуренция</w:t>
      </w:r>
      <w:r w:rsidRPr="000B4B04">
        <w:rPr>
          <w:b/>
        </w:rPr>
        <w:t>:</w:t>
      </w:r>
      <w:r w:rsidRPr="000B4B04">
        <w:t xml:space="preserve"> </w:t>
      </w:r>
      <w:r w:rsidR="00647ACA">
        <w:t>к</w:t>
      </w:r>
      <w:r w:rsidRPr="000B4B04">
        <w:t>онкуренция в области автосалонов достаточно велика, однако существует ниша для специализированных предложений, таких как электромобили или автомобили класса люкс. Удачное позиционирование и уникальное торговое предложение могут помочь выделиться на фоне конкурентов.</w:t>
      </w:r>
    </w:p>
    <w:p w:rsidR="00C65A3F" w:rsidRPr="000B4B04" w:rsidRDefault="002F0D01" w:rsidP="000B4B04">
      <w:pPr>
        <w:pStyle w:val="a3"/>
        <w:spacing w:before="0" w:beforeAutospacing="0" w:after="0" w:afterAutospacing="0" w:line="360" w:lineRule="auto"/>
        <w:ind w:firstLine="709"/>
        <w:jc w:val="both"/>
      </w:pPr>
      <w:r w:rsidRPr="000B4B04">
        <w:rPr>
          <w:rStyle w:val="a4"/>
          <w:b w:val="0"/>
        </w:rPr>
        <w:t>Финансовые аспекты</w:t>
      </w:r>
      <w:r w:rsidRPr="000B4B04">
        <w:rPr>
          <w:b/>
        </w:rPr>
        <w:t>:</w:t>
      </w:r>
      <w:r w:rsidRPr="000B4B04">
        <w:t xml:space="preserve"> </w:t>
      </w:r>
      <w:r w:rsidR="002A2DCD">
        <w:t>п</w:t>
      </w:r>
      <w:r w:rsidRPr="000B4B04">
        <w:t>ервоначальные инвестиции в открытие автосалона требуют значительных затрат, однако анализ предполагаемой выручки и рентабельности показывает, что проект может быть прибыльным в течение первых 2-3 лет. Важно учитывать все операционные расходы и возможные риски.</w:t>
      </w:r>
    </w:p>
    <w:p w:rsidR="00C65A3F" w:rsidRPr="000B4B04" w:rsidRDefault="00513E21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Анализ осуществимости</w:t>
      </w:r>
    </w:p>
    <w:p w:rsidR="002F0D01" w:rsidRPr="000B4B04" w:rsidRDefault="002F0D01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Рыночный анализ</w:t>
      </w:r>
    </w:p>
    <w:p w:rsidR="002F0D01" w:rsidRPr="000B4B04" w:rsidRDefault="002F0D01" w:rsidP="000B4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4B04">
        <w:rPr>
          <w:rStyle w:val="a4"/>
          <w:rFonts w:ascii="Times New Roman" w:hAnsi="Times New Roman" w:cs="Times New Roman"/>
          <w:b w:val="0"/>
          <w:sz w:val="24"/>
          <w:szCs w:val="24"/>
        </w:rPr>
        <w:t>Исследование спроса</w:t>
      </w:r>
      <w:r w:rsidR="002D2BBB" w:rsidRPr="000B4B04">
        <w:rPr>
          <w:rFonts w:ascii="Times New Roman" w:hAnsi="Times New Roman" w:cs="Times New Roman"/>
          <w:b/>
          <w:sz w:val="24"/>
          <w:szCs w:val="24"/>
        </w:rPr>
        <w:t>:</w:t>
      </w:r>
      <w:r w:rsidR="002D2BBB" w:rsidRPr="000B4B04">
        <w:rPr>
          <w:rFonts w:ascii="Times New Roman" w:hAnsi="Times New Roman" w:cs="Times New Roman"/>
          <w:sz w:val="24"/>
          <w:szCs w:val="24"/>
        </w:rPr>
        <w:t xml:space="preserve"> определите</w:t>
      </w:r>
      <w:r w:rsidRPr="000B4B04">
        <w:rPr>
          <w:rFonts w:ascii="Times New Roman" w:hAnsi="Times New Roman" w:cs="Times New Roman"/>
          <w:sz w:val="24"/>
          <w:szCs w:val="24"/>
        </w:rPr>
        <w:t xml:space="preserve"> спрос на автомобили в вашем регионе. Выясните, какие марки и модели популярных у потенциальных клиентов.</w:t>
      </w:r>
    </w:p>
    <w:p w:rsidR="002F0D01" w:rsidRPr="000B4B04" w:rsidRDefault="002F0D01" w:rsidP="000B4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4B04">
        <w:rPr>
          <w:rStyle w:val="a4"/>
          <w:rFonts w:ascii="Times New Roman" w:hAnsi="Times New Roman" w:cs="Times New Roman"/>
          <w:b w:val="0"/>
          <w:sz w:val="24"/>
          <w:szCs w:val="24"/>
        </w:rPr>
        <w:t>Конкуренция</w:t>
      </w:r>
      <w:r w:rsidR="002D2BBB" w:rsidRPr="000B4B04">
        <w:rPr>
          <w:rFonts w:ascii="Times New Roman" w:hAnsi="Times New Roman" w:cs="Times New Roman"/>
          <w:b/>
          <w:sz w:val="24"/>
          <w:szCs w:val="24"/>
        </w:rPr>
        <w:t>:</w:t>
      </w:r>
      <w:r w:rsidR="002D2BBB" w:rsidRPr="000B4B04">
        <w:rPr>
          <w:rFonts w:ascii="Times New Roman" w:hAnsi="Times New Roman" w:cs="Times New Roman"/>
          <w:sz w:val="24"/>
          <w:szCs w:val="24"/>
        </w:rPr>
        <w:t xml:space="preserve"> изучите</w:t>
      </w:r>
      <w:r w:rsidRPr="000B4B04">
        <w:rPr>
          <w:rFonts w:ascii="Times New Roman" w:hAnsi="Times New Roman" w:cs="Times New Roman"/>
          <w:sz w:val="24"/>
          <w:szCs w:val="24"/>
        </w:rPr>
        <w:t xml:space="preserve"> конкурентов — другие автосалоны, их ассортимент, цены, маркетинговые стратегии, сильные и слабые стороны.</w:t>
      </w:r>
    </w:p>
    <w:p w:rsidR="002F0D01" w:rsidRPr="000B4B04" w:rsidRDefault="002F0D01" w:rsidP="000B4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4B04">
        <w:rPr>
          <w:rStyle w:val="a4"/>
          <w:rFonts w:ascii="Times New Roman" w:hAnsi="Times New Roman" w:cs="Times New Roman"/>
          <w:b w:val="0"/>
          <w:sz w:val="24"/>
          <w:szCs w:val="24"/>
        </w:rPr>
        <w:t>Целевая аудитория</w:t>
      </w:r>
      <w:r w:rsidR="002D2BBB" w:rsidRPr="000B4B04">
        <w:rPr>
          <w:rFonts w:ascii="Times New Roman" w:hAnsi="Times New Roman" w:cs="Times New Roman"/>
          <w:b/>
          <w:sz w:val="24"/>
          <w:szCs w:val="24"/>
        </w:rPr>
        <w:t>:</w:t>
      </w:r>
      <w:r w:rsidR="002D2BBB" w:rsidRPr="000B4B04">
        <w:rPr>
          <w:rFonts w:ascii="Times New Roman" w:hAnsi="Times New Roman" w:cs="Times New Roman"/>
          <w:sz w:val="24"/>
          <w:szCs w:val="24"/>
        </w:rPr>
        <w:t xml:space="preserve"> определите</w:t>
      </w:r>
      <w:r w:rsidRPr="000B4B04">
        <w:rPr>
          <w:rFonts w:ascii="Times New Roman" w:hAnsi="Times New Roman" w:cs="Times New Roman"/>
          <w:sz w:val="24"/>
          <w:szCs w:val="24"/>
        </w:rPr>
        <w:t xml:space="preserve"> целевую аудиторию (возраст, доход, предпочтения) и их потребности.</w:t>
      </w:r>
    </w:p>
    <w:p w:rsidR="002F0D01" w:rsidRPr="000B4B04" w:rsidRDefault="002F0D01" w:rsidP="000B4B04">
      <w:pPr>
        <w:pStyle w:val="3"/>
        <w:spacing w:before="0" w:beforeAutospacing="0" w:after="0" w:afterAutospacing="0" w:line="360" w:lineRule="auto"/>
        <w:ind w:firstLine="709"/>
        <w:jc w:val="both"/>
        <w:rPr>
          <w:sz w:val="24"/>
        </w:rPr>
      </w:pPr>
      <w:r w:rsidRPr="000B4B04">
        <w:rPr>
          <w:sz w:val="24"/>
        </w:rPr>
        <w:t>2. Финансовый анализ</w:t>
      </w:r>
    </w:p>
    <w:p w:rsidR="002F0D01" w:rsidRPr="000B4B04" w:rsidRDefault="002F0D01" w:rsidP="000B4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4B04">
        <w:rPr>
          <w:rStyle w:val="a4"/>
          <w:rFonts w:ascii="Times New Roman" w:hAnsi="Times New Roman" w:cs="Times New Roman"/>
          <w:b w:val="0"/>
          <w:sz w:val="24"/>
          <w:szCs w:val="24"/>
        </w:rPr>
        <w:t>Стартовые затраты</w:t>
      </w:r>
      <w:r w:rsidRPr="000B4B04">
        <w:rPr>
          <w:rFonts w:ascii="Times New Roman" w:hAnsi="Times New Roman" w:cs="Times New Roman"/>
          <w:b/>
          <w:sz w:val="24"/>
          <w:szCs w:val="24"/>
        </w:rPr>
        <w:t>:</w:t>
      </w:r>
      <w:r w:rsidRPr="000B4B04">
        <w:rPr>
          <w:rFonts w:ascii="Times New Roman" w:hAnsi="Times New Roman" w:cs="Times New Roman"/>
          <w:sz w:val="24"/>
          <w:szCs w:val="24"/>
        </w:rPr>
        <w:t xml:space="preserve"> </w:t>
      </w:r>
      <w:r w:rsidR="002D2BBB">
        <w:rPr>
          <w:rFonts w:ascii="Times New Roman" w:hAnsi="Times New Roman" w:cs="Times New Roman"/>
          <w:sz w:val="24"/>
          <w:szCs w:val="24"/>
        </w:rPr>
        <w:t>р</w:t>
      </w:r>
      <w:r w:rsidRPr="000B4B04">
        <w:rPr>
          <w:rFonts w:ascii="Times New Roman" w:hAnsi="Times New Roman" w:cs="Times New Roman"/>
          <w:sz w:val="24"/>
          <w:szCs w:val="24"/>
        </w:rPr>
        <w:t>ассчитайте начальные инвестиции, включая аренду или покупку помещений, ремонт, закупку автомобилей, лицензии, страхование и маркетинг.</w:t>
      </w:r>
    </w:p>
    <w:p w:rsidR="002F0D01" w:rsidRPr="000B4B04" w:rsidRDefault="002F0D01" w:rsidP="000B4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4B04">
        <w:rPr>
          <w:rStyle w:val="a4"/>
          <w:rFonts w:ascii="Times New Roman" w:hAnsi="Times New Roman" w:cs="Times New Roman"/>
          <w:b w:val="0"/>
          <w:sz w:val="24"/>
          <w:szCs w:val="24"/>
        </w:rPr>
        <w:t>Операционные расходы</w:t>
      </w:r>
      <w:r w:rsidRPr="000B4B04">
        <w:rPr>
          <w:rFonts w:ascii="Times New Roman" w:hAnsi="Times New Roman" w:cs="Times New Roman"/>
          <w:b/>
          <w:sz w:val="24"/>
          <w:szCs w:val="24"/>
        </w:rPr>
        <w:t>:</w:t>
      </w:r>
      <w:r w:rsidRPr="000B4B04">
        <w:rPr>
          <w:rFonts w:ascii="Times New Roman" w:hAnsi="Times New Roman" w:cs="Times New Roman"/>
          <w:sz w:val="24"/>
          <w:szCs w:val="24"/>
        </w:rPr>
        <w:t xml:space="preserve"> </w:t>
      </w:r>
      <w:r w:rsidR="002D2BBB">
        <w:rPr>
          <w:rFonts w:ascii="Times New Roman" w:hAnsi="Times New Roman" w:cs="Times New Roman"/>
          <w:sz w:val="24"/>
          <w:szCs w:val="24"/>
        </w:rPr>
        <w:t>у</w:t>
      </w:r>
      <w:r w:rsidRPr="000B4B04">
        <w:rPr>
          <w:rFonts w:ascii="Times New Roman" w:hAnsi="Times New Roman" w:cs="Times New Roman"/>
          <w:sz w:val="24"/>
          <w:szCs w:val="24"/>
        </w:rPr>
        <w:t>чтите фиксированные и переменные расходы, такие как зарплаты, налоги, коммунальные услуги и прочие затраты.</w:t>
      </w:r>
    </w:p>
    <w:p w:rsidR="002F0D01" w:rsidRPr="000B4B04" w:rsidRDefault="002F0D01" w:rsidP="000B4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4B04">
        <w:rPr>
          <w:rStyle w:val="a4"/>
          <w:rFonts w:ascii="Times New Roman" w:hAnsi="Times New Roman" w:cs="Times New Roman"/>
          <w:b w:val="0"/>
          <w:sz w:val="24"/>
          <w:szCs w:val="24"/>
        </w:rPr>
        <w:lastRenderedPageBreak/>
        <w:t>Ожидаемые доходы</w:t>
      </w:r>
      <w:r w:rsidRPr="000B4B04">
        <w:rPr>
          <w:rFonts w:ascii="Times New Roman" w:hAnsi="Times New Roman" w:cs="Times New Roman"/>
          <w:b/>
          <w:sz w:val="24"/>
          <w:szCs w:val="24"/>
        </w:rPr>
        <w:t>:</w:t>
      </w:r>
      <w:r w:rsidRPr="000B4B04">
        <w:rPr>
          <w:rFonts w:ascii="Times New Roman" w:hAnsi="Times New Roman" w:cs="Times New Roman"/>
          <w:sz w:val="24"/>
          <w:szCs w:val="24"/>
        </w:rPr>
        <w:t xml:space="preserve"> Составьте прогноз доходов на основе предполагаемых объемов продаж и цен на автомобили.</w:t>
      </w:r>
    </w:p>
    <w:p w:rsidR="002F0D01" w:rsidRPr="000B4B04" w:rsidRDefault="002F0D01" w:rsidP="000B4B04">
      <w:pPr>
        <w:pStyle w:val="3"/>
        <w:spacing w:before="0" w:beforeAutospacing="0" w:after="0" w:afterAutospacing="0" w:line="360" w:lineRule="auto"/>
        <w:ind w:firstLine="709"/>
        <w:jc w:val="both"/>
        <w:rPr>
          <w:sz w:val="24"/>
        </w:rPr>
      </w:pPr>
      <w:r w:rsidRPr="000B4B04">
        <w:rPr>
          <w:sz w:val="24"/>
        </w:rPr>
        <w:t>3. Локация</w:t>
      </w:r>
    </w:p>
    <w:p w:rsidR="002F0D01" w:rsidRPr="000B4B04" w:rsidRDefault="002F0D01" w:rsidP="000B4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4B04">
        <w:rPr>
          <w:rStyle w:val="a4"/>
          <w:rFonts w:ascii="Times New Roman" w:hAnsi="Times New Roman" w:cs="Times New Roman"/>
          <w:b w:val="0"/>
          <w:sz w:val="24"/>
          <w:szCs w:val="24"/>
        </w:rPr>
        <w:t>Выбор места</w:t>
      </w:r>
      <w:r w:rsidRPr="000B4B04">
        <w:rPr>
          <w:rFonts w:ascii="Times New Roman" w:hAnsi="Times New Roman" w:cs="Times New Roman"/>
          <w:b/>
          <w:sz w:val="24"/>
          <w:szCs w:val="24"/>
        </w:rPr>
        <w:t>:</w:t>
      </w:r>
      <w:r w:rsidRPr="000B4B04">
        <w:rPr>
          <w:rFonts w:ascii="Times New Roman" w:hAnsi="Times New Roman" w:cs="Times New Roman"/>
          <w:sz w:val="24"/>
          <w:szCs w:val="24"/>
        </w:rPr>
        <w:t xml:space="preserve"> </w:t>
      </w:r>
      <w:r w:rsidR="002D2BBB">
        <w:rPr>
          <w:rFonts w:ascii="Times New Roman" w:hAnsi="Times New Roman" w:cs="Times New Roman"/>
          <w:sz w:val="24"/>
          <w:szCs w:val="24"/>
        </w:rPr>
        <w:t>о</w:t>
      </w:r>
      <w:r w:rsidRPr="000B4B04">
        <w:rPr>
          <w:rFonts w:ascii="Times New Roman" w:hAnsi="Times New Roman" w:cs="Times New Roman"/>
          <w:sz w:val="24"/>
          <w:szCs w:val="24"/>
        </w:rPr>
        <w:t>цените подходящие локации для автосалона. Важно, чтобы место было доступным, с хорошей проходимостью и видимостью.</w:t>
      </w:r>
    </w:p>
    <w:p w:rsidR="002F0D01" w:rsidRPr="000B4B04" w:rsidRDefault="002F0D01" w:rsidP="000B4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4B04">
        <w:rPr>
          <w:rStyle w:val="a4"/>
          <w:rFonts w:ascii="Times New Roman" w:hAnsi="Times New Roman" w:cs="Times New Roman"/>
          <w:b w:val="0"/>
          <w:sz w:val="24"/>
          <w:szCs w:val="24"/>
        </w:rPr>
        <w:t>Трафик</w:t>
      </w:r>
      <w:r w:rsidRPr="000B4B04">
        <w:rPr>
          <w:rFonts w:ascii="Times New Roman" w:hAnsi="Times New Roman" w:cs="Times New Roman"/>
          <w:b/>
          <w:sz w:val="24"/>
          <w:szCs w:val="24"/>
        </w:rPr>
        <w:t>:</w:t>
      </w:r>
      <w:r w:rsidRPr="000B4B04">
        <w:rPr>
          <w:rFonts w:ascii="Times New Roman" w:hAnsi="Times New Roman" w:cs="Times New Roman"/>
          <w:sz w:val="24"/>
          <w:szCs w:val="24"/>
        </w:rPr>
        <w:t xml:space="preserve"> Проанализируйте поток потенциальных клиентов в выбранном районе.</w:t>
      </w:r>
    </w:p>
    <w:p w:rsidR="002F0D01" w:rsidRPr="000B4B04" w:rsidRDefault="002F0D01" w:rsidP="000B4B04">
      <w:pPr>
        <w:pStyle w:val="3"/>
        <w:spacing w:before="0" w:beforeAutospacing="0" w:after="0" w:afterAutospacing="0" w:line="360" w:lineRule="auto"/>
        <w:ind w:firstLine="709"/>
        <w:jc w:val="both"/>
        <w:rPr>
          <w:sz w:val="24"/>
        </w:rPr>
      </w:pPr>
      <w:r w:rsidRPr="000B4B04">
        <w:rPr>
          <w:sz w:val="24"/>
        </w:rPr>
        <w:t>4. Юридические аспекты</w:t>
      </w:r>
    </w:p>
    <w:p w:rsidR="002F0D01" w:rsidRPr="000B4B04" w:rsidRDefault="002F0D01" w:rsidP="000B4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4B04">
        <w:rPr>
          <w:rStyle w:val="a4"/>
          <w:rFonts w:ascii="Times New Roman" w:hAnsi="Times New Roman" w:cs="Times New Roman"/>
          <w:b w:val="0"/>
          <w:sz w:val="24"/>
          <w:szCs w:val="24"/>
        </w:rPr>
        <w:t>Лицензирование</w:t>
      </w:r>
      <w:r w:rsidRPr="000B4B04">
        <w:rPr>
          <w:rFonts w:ascii="Times New Roman" w:hAnsi="Times New Roman" w:cs="Times New Roman"/>
          <w:b/>
          <w:sz w:val="24"/>
          <w:szCs w:val="24"/>
        </w:rPr>
        <w:t>:</w:t>
      </w:r>
      <w:r w:rsidR="002D2BBB">
        <w:rPr>
          <w:rFonts w:ascii="Times New Roman" w:hAnsi="Times New Roman" w:cs="Times New Roman"/>
          <w:sz w:val="24"/>
          <w:szCs w:val="24"/>
        </w:rPr>
        <w:t xml:space="preserve"> у</w:t>
      </w:r>
      <w:r w:rsidRPr="000B4B04">
        <w:rPr>
          <w:rFonts w:ascii="Times New Roman" w:hAnsi="Times New Roman" w:cs="Times New Roman"/>
          <w:sz w:val="24"/>
          <w:szCs w:val="24"/>
        </w:rPr>
        <w:t>бедитесь, что у вас есть все необходимые лицензии и разрешения для ведения бизнеса.</w:t>
      </w:r>
    </w:p>
    <w:p w:rsidR="002F0D01" w:rsidRPr="000B4B04" w:rsidRDefault="002F0D01" w:rsidP="000B4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4B04">
        <w:rPr>
          <w:rStyle w:val="a4"/>
          <w:rFonts w:ascii="Times New Roman" w:hAnsi="Times New Roman" w:cs="Times New Roman"/>
          <w:b w:val="0"/>
          <w:sz w:val="24"/>
          <w:szCs w:val="24"/>
        </w:rPr>
        <w:t>Регулирование</w:t>
      </w:r>
      <w:r w:rsidRPr="000B4B04">
        <w:rPr>
          <w:rFonts w:ascii="Times New Roman" w:hAnsi="Times New Roman" w:cs="Times New Roman"/>
          <w:b/>
          <w:sz w:val="24"/>
          <w:szCs w:val="24"/>
        </w:rPr>
        <w:t>:</w:t>
      </w:r>
      <w:r w:rsidRPr="000B4B04">
        <w:rPr>
          <w:rFonts w:ascii="Times New Roman" w:hAnsi="Times New Roman" w:cs="Times New Roman"/>
          <w:sz w:val="24"/>
          <w:szCs w:val="24"/>
        </w:rPr>
        <w:t xml:space="preserve"> </w:t>
      </w:r>
      <w:r w:rsidR="002D2BBB">
        <w:rPr>
          <w:rFonts w:ascii="Times New Roman" w:hAnsi="Times New Roman" w:cs="Times New Roman"/>
          <w:sz w:val="24"/>
          <w:szCs w:val="24"/>
        </w:rPr>
        <w:t>о</w:t>
      </w:r>
      <w:r w:rsidRPr="000B4B04">
        <w:rPr>
          <w:rFonts w:ascii="Times New Roman" w:hAnsi="Times New Roman" w:cs="Times New Roman"/>
          <w:sz w:val="24"/>
          <w:szCs w:val="24"/>
        </w:rPr>
        <w:t>знакомьтесь с законами и нормативами, касающимися продажи автомобилей и защиты прав потребителей.</w:t>
      </w:r>
    </w:p>
    <w:p w:rsidR="00C65A3F" w:rsidRPr="000B4B04" w:rsidRDefault="002F0D01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3E2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Роли участников группы разработки ПО</w:t>
      </w:r>
    </w:p>
    <w:p w:rsidR="00C65A3F" w:rsidRPr="000B4B04" w:rsidRDefault="002F0D01" w:rsidP="000B4B0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Атаманов</w:t>
      </w:r>
      <w:r w:rsidR="00C65A3F"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руководитель проекта и системный аналитик.</w: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руководство проектом.</w: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технического задания и проектной документации.</w: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требований и проектирование структуры системы.</w:t>
      </w:r>
    </w:p>
    <w:p w:rsidR="00C65A3F" w:rsidRPr="000B4B04" w:rsidRDefault="002F0D01" w:rsidP="000B4B0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Раков</w:t>
      </w:r>
      <w:r w:rsidR="00C65A3F"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– тестер и разработчик.</w: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модулей системы.</w: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тестирования и устранение ошибок.</w:t>
      </w:r>
    </w:p>
    <w:p w:rsidR="00C65A3F" w:rsidRPr="000B4B04" w:rsidRDefault="00513E21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Программно-аппаратные средства, используемые при выполнении работы</w:t>
      </w:r>
    </w:p>
    <w:p w:rsidR="00C65A3F" w:rsidRPr="000B4B04" w:rsidRDefault="00C65A3F" w:rsidP="000B4B04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Среда разработки: </w:t>
      </w:r>
      <w:proofErr w:type="spellStart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5A3F" w:rsidRPr="000B4B04" w:rsidRDefault="00C65A3F" w:rsidP="000B4B04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программирования: C#.</w:t>
      </w:r>
    </w:p>
    <w:p w:rsidR="00C65A3F" w:rsidRPr="000B4B04" w:rsidRDefault="00C65A3F" w:rsidP="000B4B04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данных: </w:t>
      </w:r>
      <w:proofErr w:type="spellStart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MsSQL</w:t>
      </w:r>
      <w:proofErr w:type="spellEnd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65A3F" w:rsidRPr="000B4B04" w:rsidRDefault="00C65A3F" w:rsidP="000B4B04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Инструменты для построения UML-диаграмм: </w:t>
      </w:r>
      <w:proofErr w:type="spellStart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StarUML</w:t>
      </w:r>
      <w:proofErr w:type="spellEnd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аналогичные.</w:t>
      </w:r>
    </w:p>
    <w:p w:rsidR="00C65A3F" w:rsidRPr="000B4B04" w:rsidRDefault="00513E21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Построение диаграммы модулей</w:t>
      </w:r>
    </w:p>
    <w:p w:rsidR="00C65A3F" w:rsidRPr="00A87538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8753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Диаграмма модулей для ИС «</w:t>
      </w:r>
      <w:r w:rsidR="002F0D01" w:rsidRPr="00A8753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Автосалон</w:t>
      </w:r>
      <w:r w:rsidRPr="00A8753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»:</w:t>
      </w:r>
    </w:p>
    <w:p w:rsidR="002F0D01" w:rsidRDefault="002F0D01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8753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Основные модули автосалона:</w:t>
      </w:r>
    </w:p>
    <w:p w:rsidR="005D57B0" w:rsidRPr="00D65153" w:rsidRDefault="005D57B0" w:rsidP="005D57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 управления автомобилями (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Car</w:t>
      </w:r>
      <w:proofErr w:type="spellEnd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Management</w:t>
      </w:r>
      <w:proofErr w:type="spellEnd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Module</w:t>
      </w:r>
      <w:proofErr w:type="spellEnd"/>
      <w:proofErr w:type="gram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:</w:t>
      </w:r>
      <w:proofErr w:type="gramEnd"/>
    </w:p>
    <w:p w:rsidR="005D57B0" w:rsidRPr="005D57B0" w:rsidRDefault="005D57B0" w:rsidP="00D65153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57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Отвечает за работу с каталогом автомобилей.</w:t>
      </w:r>
    </w:p>
    <w:p w:rsidR="005D57B0" w:rsidRPr="005D57B0" w:rsidRDefault="005D57B0" w:rsidP="00D65153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57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Включает операции добавления, редактирования и удаления автомобилей.</w:t>
      </w:r>
    </w:p>
    <w:p w:rsidR="005D57B0" w:rsidRPr="005D57B0" w:rsidRDefault="005D57B0" w:rsidP="00D65153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57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Хранит информацию о марке, модели, цене, изображении автомобиля и т. д.</w:t>
      </w:r>
    </w:p>
    <w:p w:rsidR="005D57B0" w:rsidRPr="00D65153" w:rsidRDefault="005D57B0" w:rsidP="005D57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 управления клиентами (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Client</w:t>
      </w:r>
      <w:proofErr w:type="spellEnd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Management</w:t>
      </w:r>
      <w:proofErr w:type="spellEnd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Module</w:t>
      </w:r>
      <w:proofErr w:type="spellEnd"/>
      <w:proofErr w:type="gram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:</w:t>
      </w:r>
      <w:proofErr w:type="gramEnd"/>
    </w:p>
    <w:p w:rsidR="005D57B0" w:rsidRPr="005D57B0" w:rsidRDefault="005D57B0" w:rsidP="00D65153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57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Управляет данными клиентов (имя, фамилия, телефон, </w:t>
      </w:r>
      <w:proofErr w:type="spellStart"/>
      <w:r w:rsidRPr="005D57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email</w:t>
      </w:r>
      <w:proofErr w:type="spellEnd"/>
      <w:r w:rsidRPr="005D57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адрес).</w:t>
      </w:r>
    </w:p>
    <w:p w:rsidR="005D57B0" w:rsidRPr="005D57B0" w:rsidRDefault="005D57B0" w:rsidP="00D65153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57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Позволяет регистрировать новых клиентов и обновлять существующих.</w:t>
      </w:r>
    </w:p>
    <w:p w:rsidR="005D57B0" w:rsidRPr="00D65153" w:rsidRDefault="005D57B0" w:rsidP="005D57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 управления сотрудниками (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Employee</w:t>
      </w:r>
      <w:proofErr w:type="spellEnd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Management</w:t>
      </w:r>
      <w:proofErr w:type="spellEnd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Module</w:t>
      </w:r>
      <w:proofErr w:type="spellEnd"/>
      <w:proofErr w:type="gram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:</w:t>
      </w:r>
      <w:proofErr w:type="gramEnd"/>
    </w:p>
    <w:p w:rsidR="005D57B0" w:rsidRPr="005D57B0" w:rsidRDefault="005D57B0" w:rsidP="00D6515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57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Управляет профилем сотрудников (имя, должность, зарплата, дата приема на работу).</w:t>
      </w:r>
    </w:p>
    <w:p w:rsidR="005D57B0" w:rsidRPr="005D57B0" w:rsidRDefault="005D57B0" w:rsidP="00D6515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57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Доступен только администраторам.</w:t>
      </w:r>
    </w:p>
    <w:p w:rsidR="005D57B0" w:rsidRPr="00D65153" w:rsidRDefault="005D57B0" w:rsidP="005D57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 заказов (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Order</w:t>
      </w:r>
      <w:proofErr w:type="spellEnd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Management</w:t>
      </w:r>
      <w:proofErr w:type="spellEnd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Module</w:t>
      </w:r>
      <w:proofErr w:type="spellEnd"/>
      <w:proofErr w:type="gram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:</w:t>
      </w:r>
      <w:proofErr w:type="gramEnd"/>
    </w:p>
    <w:p w:rsidR="005D57B0" w:rsidRPr="005D57B0" w:rsidRDefault="005D57B0" w:rsidP="00D65153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57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Обрабатывает процесс оформления заказов клиентами.</w:t>
      </w:r>
    </w:p>
    <w:p w:rsidR="005D57B0" w:rsidRPr="005D57B0" w:rsidRDefault="005D57B0" w:rsidP="00D65153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57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Следит за статусами заказов (новый, обработан, завершен).</w:t>
      </w:r>
    </w:p>
    <w:p w:rsidR="005D57B0" w:rsidRPr="00D65153" w:rsidRDefault="005D57B0" w:rsidP="005D57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Модуль авторизации (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Authentication</w:t>
      </w:r>
      <w:proofErr w:type="spellEnd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Module</w:t>
      </w:r>
      <w:proofErr w:type="spellEnd"/>
      <w:proofErr w:type="gram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:</w:t>
      </w:r>
      <w:proofErr w:type="gramEnd"/>
    </w:p>
    <w:p w:rsidR="005D57B0" w:rsidRPr="005D57B0" w:rsidRDefault="005D57B0" w:rsidP="00D6515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57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Обеспечивает систему входа для пользователей.</w:t>
      </w:r>
    </w:p>
    <w:p w:rsidR="005D57B0" w:rsidRPr="005D57B0" w:rsidRDefault="005D57B0" w:rsidP="00D6515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D57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Разграничивает доступ к функциям на основе ролей (администратор, клиент).</w:t>
      </w:r>
    </w:p>
    <w:p w:rsidR="005D57B0" w:rsidRPr="00D65153" w:rsidRDefault="005D57B0" w:rsidP="005D57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База данных (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Database</w:t>
      </w:r>
      <w:proofErr w:type="spellEnd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Component</w:t>
      </w:r>
      <w:proofErr w:type="spellEnd"/>
      <w:proofErr w:type="gram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:</w:t>
      </w:r>
      <w:proofErr w:type="gramEnd"/>
    </w:p>
    <w:p w:rsidR="005D57B0" w:rsidRPr="00D65153" w:rsidRDefault="005D57B0" w:rsidP="00D6515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Хранит все данные системы: автомобили, клиенты, сотрудники, заказы.</w:t>
      </w:r>
    </w:p>
    <w:p w:rsidR="005D57B0" w:rsidRPr="00D65153" w:rsidRDefault="005D57B0" w:rsidP="00D6515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Используется SQL 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Server</w:t>
      </w:r>
      <w:proofErr w:type="spellEnd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или другая СУБД.</w:t>
      </w:r>
    </w:p>
    <w:p w:rsidR="005D57B0" w:rsidRPr="00D65153" w:rsidRDefault="005D57B0" w:rsidP="005D57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Пользовательский интерфейс (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User</w:t>
      </w:r>
      <w:proofErr w:type="spellEnd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Interface</w:t>
      </w:r>
      <w:proofErr w:type="spellEnd"/>
      <w:proofErr w:type="gramStart"/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 :</w:t>
      </w:r>
      <w:proofErr w:type="gramEnd"/>
    </w:p>
    <w:p w:rsidR="005D57B0" w:rsidRPr="00D65153" w:rsidRDefault="005D57B0" w:rsidP="00D6515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Предоставляет графический интерфейс пользователя (GUI) для взаимодействия с системой.</w:t>
      </w:r>
    </w:p>
    <w:p w:rsidR="005D57B0" w:rsidRPr="00D65153" w:rsidRDefault="005D57B0" w:rsidP="00D6515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651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Включает окна регистрации, заказа автомобилей, просмотра информации и т. д.</w:t>
      </w:r>
      <w:bookmarkStart w:id="0" w:name="_GoBack"/>
      <w:bookmarkEnd w:id="0"/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UML-диаграмма компонентов:</w:t>
      </w:r>
    </w:p>
    <w:p w:rsidR="00C65A3F" w:rsidRPr="000B4B04" w:rsidRDefault="00953B60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8F8F2"/>
          <w:sz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60C9755" wp14:editId="3C168520">
            <wp:extent cx="5502275" cy="2447913"/>
            <wp:effectExtent l="0" t="0" r="0" b="0"/>
            <wp:docPr id="1" name="Рисунок 1" descr="C:\Users\VIKTOR\Documents\ShareX\Screenshots\2025-04\browser_6h2azNwb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KTOR\Documents\ShareX\Screenshots\2025-04\browser_6h2azNwbT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316" cy="251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8. Заключение</w: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данной работы способствовало развитию навыков анализа требований, проектирования структуры информационной системы, а также построения модульных структур проекта. Разработка диаграммы модулей позволила визуализировать взаимодействие компонентов системы и упростить процесс реализации проекта.</w:t>
      </w:r>
    </w:p>
    <w:p w:rsidR="00C65A3F" w:rsidRPr="000B4B04" w:rsidRDefault="00513E21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C65A3F" w:rsidRPr="000B4B04" w:rsidRDefault="00C65A3F" w:rsidP="000B4B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4B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Список используемой литературы</w:t>
      </w:r>
    </w:p>
    <w:p w:rsidR="00C65A3F" w:rsidRPr="000B4B04" w:rsidRDefault="00C65A3F" w:rsidP="000B4B04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Вичугова</w:t>
      </w:r>
      <w:proofErr w:type="spellEnd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А. А. Инструментальные средства разработки компьютерных систем и комплексов: учебное пособие для СПО / А. А. </w:t>
      </w:r>
      <w:proofErr w:type="spellStart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Вичугова</w:t>
      </w:r>
      <w:proofErr w:type="spellEnd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. — Саратов: Профобразование, 2020.</w:t>
      </w:r>
    </w:p>
    <w:p w:rsidR="00C65A3F" w:rsidRPr="000B4B04" w:rsidRDefault="00C65A3F" w:rsidP="000B4B04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Тимофеев, А. В. Проектирование и разработка информационных систем: учебное пособие для СПО / А. В. Тимофеев, З. Ф. </w:t>
      </w:r>
      <w:proofErr w:type="spellStart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Камальдинова</w:t>
      </w:r>
      <w:proofErr w:type="spellEnd"/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, Н. С. Агафонова. — Саратов: Профобразование, 2022.</w:t>
      </w:r>
    </w:p>
    <w:p w:rsidR="00C65A3F" w:rsidRPr="000B4B04" w:rsidRDefault="00C65A3F" w:rsidP="000B4B04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0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Методические указания по МДК.02.02 "Инструментальные средства разработки программного обеспечения".</w:t>
      </w:r>
    </w:p>
    <w:p w:rsidR="00494521" w:rsidRPr="000B4B04" w:rsidRDefault="00494521" w:rsidP="000B4B0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494521" w:rsidRPr="000B4B04" w:rsidSect="00494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249"/>
    <w:multiLevelType w:val="hybridMultilevel"/>
    <w:tmpl w:val="6F964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C27C35"/>
    <w:multiLevelType w:val="hybridMultilevel"/>
    <w:tmpl w:val="BF48A52A"/>
    <w:lvl w:ilvl="0" w:tplc="610EE1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946D36"/>
    <w:multiLevelType w:val="multilevel"/>
    <w:tmpl w:val="E006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624D5E"/>
    <w:multiLevelType w:val="hybridMultilevel"/>
    <w:tmpl w:val="C9B4B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2E77DC"/>
    <w:multiLevelType w:val="multilevel"/>
    <w:tmpl w:val="03CC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85161"/>
    <w:multiLevelType w:val="multilevel"/>
    <w:tmpl w:val="81C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22C46"/>
    <w:multiLevelType w:val="multilevel"/>
    <w:tmpl w:val="6BE0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E6D34"/>
    <w:multiLevelType w:val="hybridMultilevel"/>
    <w:tmpl w:val="89C60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044BB0"/>
    <w:multiLevelType w:val="multilevel"/>
    <w:tmpl w:val="C3BA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020CA"/>
    <w:multiLevelType w:val="multilevel"/>
    <w:tmpl w:val="0A8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D0406"/>
    <w:multiLevelType w:val="hybridMultilevel"/>
    <w:tmpl w:val="2196C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277438"/>
    <w:multiLevelType w:val="hybridMultilevel"/>
    <w:tmpl w:val="B02E5BF2"/>
    <w:lvl w:ilvl="0" w:tplc="610EE1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A66BF2"/>
    <w:multiLevelType w:val="multilevel"/>
    <w:tmpl w:val="05EE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C755D"/>
    <w:multiLevelType w:val="hybridMultilevel"/>
    <w:tmpl w:val="A58A1DB2"/>
    <w:lvl w:ilvl="0" w:tplc="610EE1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56109F"/>
    <w:multiLevelType w:val="multilevel"/>
    <w:tmpl w:val="B0A6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357087"/>
    <w:multiLevelType w:val="hybridMultilevel"/>
    <w:tmpl w:val="53BE20D0"/>
    <w:lvl w:ilvl="0" w:tplc="610EE1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5F7127"/>
    <w:multiLevelType w:val="hybridMultilevel"/>
    <w:tmpl w:val="483A6436"/>
    <w:lvl w:ilvl="0" w:tplc="610EE1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7732D0"/>
    <w:multiLevelType w:val="hybridMultilevel"/>
    <w:tmpl w:val="1E620FBA"/>
    <w:lvl w:ilvl="0" w:tplc="610EE1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695563"/>
    <w:multiLevelType w:val="multilevel"/>
    <w:tmpl w:val="EB04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F3E61"/>
    <w:multiLevelType w:val="multilevel"/>
    <w:tmpl w:val="BB3C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CB50FF"/>
    <w:multiLevelType w:val="hybridMultilevel"/>
    <w:tmpl w:val="365E032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4227E8"/>
    <w:multiLevelType w:val="multilevel"/>
    <w:tmpl w:val="4680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CA750D"/>
    <w:multiLevelType w:val="hybridMultilevel"/>
    <w:tmpl w:val="8F44B26E"/>
    <w:lvl w:ilvl="0" w:tplc="610EE1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F2C603F"/>
    <w:multiLevelType w:val="multilevel"/>
    <w:tmpl w:val="3426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0276F8"/>
    <w:multiLevelType w:val="multilevel"/>
    <w:tmpl w:val="A670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AE20D0"/>
    <w:multiLevelType w:val="multilevel"/>
    <w:tmpl w:val="EDD6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D3FDF"/>
    <w:multiLevelType w:val="multilevel"/>
    <w:tmpl w:val="1D64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D50A2C"/>
    <w:multiLevelType w:val="hybridMultilevel"/>
    <w:tmpl w:val="D7BE3B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"/>
  </w:num>
  <w:num w:numId="4">
    <w:abstractNumId w:val="12"/>
  </w:num>
  <w:num w:numId="5">
    <w:abstractNumId w:val="4"/>
  </w:num>
  <w:num w:numId="6">
    <w:abstractNumId w:val="21"/>
  </w:num>
  <w:num w:numId="7">
    <w:abstractNumId w:val="23"/>
  </w:num>
  <w:num w:numId="8">
    <w:abstractNumId w:val="19"/>
  </w:num>
  <w:num w:numId="9">
    <w:abstractNumId w:val="14"/>
  </w:num>
  <w:num w:numId="10">
    <w:abstractNumId w:val="25"/>
  </w:num>
  <w:num w:numId="11">
    <w:abstractNumId w:val="6"/>
  </w:num>
  <w:num w:numId="12">
    <w:abstractNumId w:val="26"/>
  </w:num>
  <w:num w:numId="13">
    <w:abstractNumId w:val="5"/>
  </w:num>
  <w:num w:numId="14">
    <w:abstractNumId w:val="8"/>
  </w:num>
  <w:num w:numId="15">
    <w:abstractNumId w:val="24"/>
  </w:num>
  <w:num w:numId="16">
    <w:abstractNumId w:val="3"/>
  </w:num>
  <w:num w:numId="17">
    <w:abstractNumId w:val="7"/>
  </w:num>
  <w:num w:numId="18">
    <w:abstractNumId w:val="27"/>
  </w:num>
  <w:num w:numId="19">
    <w:abstractNumId w:val="10"/>
  </w:num>
  <w:num w:numId="20">
    <w:abstractNumId w:val="0"/>
  </w:num>
  <w:num w:numId="21">
    <w:abstractNumId w:val="1"/>
  </w:num>
  <w:num w:numId="22">
    <w:abstractNumId w:val="15"/>
  </w:num>
  <w:num w:numId="23">
    <w:abstractNumId w:val="13"/>
  </w:num>
  <w:num w:numId="24">
    <w:abstractNumId w:val="20"/>
  </w:num>
  <w:num w:numId="25">
    <w:abstractNumId w:val="11"/>
  </w:num>
  <w:num w:numId="26">
    <w:abstractNumId w:val="16"/>
  </w:num>
  <w:num w:numId="27">
    <w:abstractNumId w:val="1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A3F"/>
    <w:rsid w:val="00062F52"/>
    <w:rsid w:val="000B4B04"/>
    <w:rsid w:val="002A2DCD"/>
    <w:rsid w:val="002D2BBB"/>
    <w:rsid w:val="002F0D01"/>
    <w:rsid w:val="00494521"/>
    <w:rsid w:val="00513E21"/>
    <w:rsid w:val="005D13FE"/>
    <w:rsid w:val="005D57B0"/>
    <w:rsid w:val="00647ACA"/>
    <w:rsid w:val="00953B60"/>
    <w:rsid w:val="00A87538"/>
    <w:rsid w:val="00C56266"/>
    <w:rsid w:val="00C65A3F"/>
    <w:rsid w:val="00D65153"/>
    <w:rsid w:val="00EC21BF"/>
    <w:rsid w:val="00FD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91DEF"/>
  <w15:docId w15:val="{58FE0312-35C7-4A62-9330-B81CCD3B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5A3F"/>
  </w:style>
  <w:style w:type="paragraph" w:styleId="3">
    <w:name w:val="heading 3"/>
    <w:basedOn w:val="a"/>
    <w:link w:val="30"/>
    <w:uiPriority w:val="9"/>
    <w:qFormat/>
    <w:rsid w:val="002F0D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0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F0D0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F0D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F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0D0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D5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VIKTOR</cp:lastModifiedBy>
  <cp:revision>13</cp:revision>
  <dcterms:created xsi:type="dcterms:W3CDTF">2025-01-29T10:21:00Z</dcterms:created>
  <dcterms:modified xsi:type="dcterms:W3CDTF">2025-04-21T20:49:00Z</dcterms:modified>
</cp:coreProperties>
</file>