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8868" w:dyaOrig="6114">
          <v:rect xmlns:o="urn:schemas-microsoft-com:office:office" xmlns:v="urn:schemas-microsoft-com:vml" id="rectole0000000000" style="width:443.400000pt;height:30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holding company gets orders to either take in or output grain to trucks. Each order has different types of grain and different amounts, which influence the revenue received for that order. The company has a limited number of silos with limited space and limited time in the day to process all the orders. The company needs to select and schedule orders to maximise profit.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Knapsack problem.</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https://www.geeksforgeeks.org/0-1-knapsack-problem-dp-10/</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load of grain has a time value (space) and a revenue value. The knapsack algorithm fits the grain loads into the daily schedule as objects in the knapsack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 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requests are files read by the program on starting.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outputs to console using letters for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select random assignment, to show algorithm is more efficient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also create their own schedule and get program to run it. To show how difficult it is to do by human and just how more efficient algorithm 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array of all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 over files in array to create order instances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orders through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algorithm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optimum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files in folder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 folder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 address for all txt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array of address for txt files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file and create order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string address of txt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-reads the data in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-creates an instance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the instance of the order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Randomise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random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 type: either unloading or outloading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type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Silo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limit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 grain level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level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Represents the data and logic of the business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calculates value of order by multiplying grain value with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 time grain time multiplied by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schedule: array represents hours in the day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Revenue: int for money. Can be positive or negative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Silos: array of instances of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Display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print display and animations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Road Map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one. -complete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can read all order txt files from a folder and turn them into instances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has business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two - complete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class has more 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class has better functions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order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three.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business class so schedule and values work 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amount and order times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best to set up C++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 up 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four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basic knapsac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inloading only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goes on time and $ value of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issue with silos overfilling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silos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can now include outloading as well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six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now takes into account grain overflow or underflow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geeksforgeeks.org/0-1-knapsack-problem-dp-10/" Id="docRId2" Type="http://schemas.openxmlformats.org/officeDocument/2006/relationships/hyperlink" /><Relationship Target="styles.xml" Id="docRId4" Type="http://schemas.openxmlformats.org/officeDocument/2006/relationships/styles" /></Relationships>
</file>