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F682" w14:textId="77777777" w:rsidR="00147551" w:rsidRPr="00147551" w:rsidRDefault="00147551" w:rsidP="00147551">
      <w:pPr>
        <w:rPr>
          <w:b/>
          <w:bCs/>
          <w:sz w:val="28"/>
          <w:szCs w:val="28"/>
          <w:lang w:val="en-US"/>
        </w:rPr>
      </w:pPr>
      <w:r w:rsidRPr="00147551">
        <w:rPr>
          <w:b/>
          <w:bCs/>
          <w:sz w:val="28"/>
          <w:szCs w:val="28"/>
          <w:lang w:val="en-US"/>
        </w:rPr>
        <w:t>Project Description</w:t>
      </w:r>
    </w:p>
    <w:p w14:paraId="5F50AE6B" w14:textId="77777777" w:rsidR="00147551" w:rsidRPr="00147551" w:rsidRDefault="00147551" w:rsidP="00147551">
      <w:pPr>
        <w:rPr>
          <w:lang w:val="en-US"/>
        </w:rPr>
      </w:pPr>
      <w:r w:rsidRPr="00147551">
        <w:rPr>
          <w:lang w:val="en-US"/>
        </w:rPr>
        <w:t>The telecom operator "Niedinogorazryva.com" wants to learn how to predict the outflow of customers. If it turns out that the user plans to leave, he will be offered promotional codes and special conditions. The operator's team collected personal data about some customers, information about their tariffs and contracts.</w:t>
      </w:r>
    </w:p>
    <w:p w14:paraId="4B8A75A1" w14:textId="1637838E" w:rsidR="00F15F0F" w:rsidRDefault="00147551" w:rsidP="00147551">
      <w:pPr>
        <w:rPr>
          <w:lang w:val="en-US"/>
        </w:rPr>
      </w:pPr>
      <w:r w:rsidRPr="00147551">
        <w:rPr>
          <w:lang w:val="en-US"/>
        </w:rPr>
        <w:t>Clients can pay for services every month or sign a contract for 1-2 years. Various payment methods and the possibility of receiving an electronic check are available.</w:t>
      </w:r>
    </w:p>
    <w:p w14:paraId="6ABEA265" w14:textId="2E68E54B" w:rsidR="00147551" w:rsidRDefault="00147551" w:rsidP="00147551">
      <w:pPr>
        <w:rPr>
          <w:lang w:val="en-US"/>
        </w:rPr>
      </w:pPr>
    </w:p>
    <w:p w14:paraId="5FC14633" w14:textId="77777777" w:rsidR="00147551" w:rsidRPr="00147551" w:rsidRDefault="00147551" w:rsidP="00147551">
      <w:pPr>
        <w:rPr>
          <w:b/>
          <w:bCs/>
          <w:sz w:val="28"/>
          <w:szCs w:val="28"/>
          <w:lang w:val="en-US"/>
        </w:rPr>
      </w:pPr>
      <w:r w:rsidRPr="00147551">
        <w:rPr>
          <w:b/>
          <w:bCs/>
          <w:sz w:val="28"/>
          <w:szCs w:val="28"/>
          <w:lang w:val="en-US"/>
        </w:rPr>
        <w:t>Goal of the work</w:t>
      </w:r>
    </w:p>
    <w:p w14:paraId="14AF0E9D" w14:textId="77777777" w:rsidR="00147551" w:rsidRPr="00147551" w:rsidRDefault="00147551" w:rsidP="00147551">
      <w:pPr>
        <w:rPr>
          <w:lang w:val="en-US"/>
        </w:rPr>
      </w:pPr>
      <w:r w:rsidRPr="00147551">
        <w:rPr>
          <w:lang w:val="en-US"/>
        </w:rPr>
        <w:t>Build a model to help predict customer exit.</w:t>
      </w:r>
    </w:p>
    <w:p w14:paraId="1AD048B9" w14:textId="6BBA8BA7" w:rsidR="00147551" w:rsidRPr="00147551" w:rsidRDefault="00147551" w:rsidP="00147551">
      <w:pPr>
        <w:rPr>
          <w:lang w:val="en-US"/>
        </w:rPr>
      </w:pPr>
      <w:r w:rsidRPr="00147551">
        <w:rPr>
          <w:lang w:val="en-US"/>
        </w:rPr>
        <w:t>The ROC-AUC metric is used for evaluation and training.</w:t>
      </w:r>
    </w:p>
    <w:p w14:paraId="438290B6" w14:textId="77777777" w:rsidR="00147551" w:rsidRPr="00147551" w:rsidRDefault="00147551" w:rsidP="00147551">
      <w:pPr>
        <w:rPr>
          <w:lang w:val="en-US"/>
        </w:rPr>
      </w:pPr>
      <w:r w:rsidRPr="00147551">
        <w:rPr>
          <w:lang w:val="en-US"/>
        </w:rPr>
        <w:t>Minimum threshold for a successful model - AUC-ROC &gt;= 0.85</w:t>
      </w:r>
    </w:p>
    <w:p w14:paraId="0931379B" w14:textId="02F6761B" w:rsidR="00147551" w:rsidRPr="00147551" w:rsidRDefault="00147551" w:rsidP="00147551">
      <w:pPr>
        <w:rPr>
          <w:lang w:val="en-US"/>
        </w:rPr>
      </w:pPr>
      <w:r w:rsidRPr="00147551">
        <w:rPr>
          <w:lang w:val="en-US"/>
        </w:rPr>
        <w:t>Additional condition: When dividing into samples, the ratio of training to test = 3/1.</w:t>
      </w:r>
    </w:p>
    <w:sectPr w:rsidR="00147551" w:rsidRPr="001475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AC"/>
    <w:rsid w:val="00147551"/>
    <w:rsid w:val="00327326"/>
    <w:rsid w:val="00CF47AC"/>
    <w:rsid w:val="00F15F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C25F"/>
  <w15:chartTrackingRefBased/>
  <w15:docId w15:val="{A9747FD9-2F11-405E-8DF4-301F5387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Gorelchenkov</dc:creator>
  <cp:keywords/>
  <dc:description/>
  <cp:lastModifiedBy>Pavel Gorelchenkov</cp:lastModifiedBy>
  <cp:revision>5</cp:revision>
  <dcterms:created xsi:type="dcterms:W3CDTF">2023-03-16T20:51:00Z</dcterms:created>
  <dcterms:modified xsi:type="dcterms:W3CDTF">2023-03-16T20:54:00Z</dcterms:modified>
</cp:coreProperties>
</file>