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619E" w14:textId="12077684" w:rsidR="003A4338" w:rsidRPr="00750378" w:rsidRDefault="00750378" w:rsidP="003A4338">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val="en-US" w:eastAsia="ru-RU"/>
        </w:rPr>
      </w:pPr>
      <w:r>
        <w:rPr>
          <w:rFonts w:ascii="Arial" w:eastAsia="Times New Roman" w:hAnsi="Arial" w:cs="Arial"/>
          <w:b/>
          <w:bCs/>
          <w:color w:val="000000"/>
          <w:kern w:val="36"/>
          <w:sz w:val="48"/>
          <w:szCs w:val="48"/>
          <w:lang w:val="en-US" w:eastAsia="ru-RU"/>
        </w:rPr>
        <w:t>Mobile</w:t>
      </w:r>
      <w:r w:rsidRPr="00750378">
        <w:rPr>
          <w:rFonts w:ascii="Arial" w:eastAsia="Times New Roman" w:hAnsi="Arial" w:cs="Arial"/>
          <w:b/>
          <w:bCs/>
          <w:color w:val="000000"/>
          <w:kern w:val="36"/>
          <w:sz w:val="48"/>
          <w:szCs w:val="48"/>
          <w:lang w:val="en-US" w:eastAsia="ru-RU"/>
        </w:rPr>
        <w:t xml:space="preserve"> </w:t>
      </w:r>
      <w:r>
        <w:rPr>
          <w:rFonts w:ascii="Arial" w:eastAsia="Times New Roman" w:hAnsi="Arial" w:cs="Arial"/>
          <w:b/>
          <w:bCs/>
          <w:color w:val="000000"/>
          <w:kern w:val="36"/>
          <w:sz w:val="48"/>
          <w:szCs w:val="48"/>
          <w:lang w:val="en-US" w:eastAsia="ru-RU"/>
        </w:rPr>
        <w:t>tariff recommendation</w:t>
      </w:r>
    </w:p>
    <w:p w14:paraId="36AA312D" w14:textId="77777777" w:rsidR="00750378" w:rsidRPr="00750378" w:rsidRDefault="00750378" w:rsidP="00750378">
      <w:pPr>
        <w:shd w:val="clear" w:color="auto" w:fill="FFFFFF"/>
        <w:spacing w:before="100" w:beforeAutospacing="1" w:after="100" w:afterAutospacing="1" w:line="240" w:lineRule="auto"/>
        <w:outlineLvl w:val="2"/>
        <w:rPr>
          <w:rFonts w:ascii="Arial" w:eastAsia="Times New Roman" w:hAnsi="Arial" w:cs="Arial"/>
          <w:color w:val="000000"/>
          <w:sz w:val="27"/>
          <w:szCs w:val="27"/>
          <w:lang w:val="en-US" w:eastAsia="ru-RU"/>
        </w:rPr>
      </w:pPr>
      <w:r w:rsidRPr="00750378">
        <w:rPr>
          <w:rFonts w:ascii="Arial" w:eastAsia="Times New Roman" w:hAnsi="Arial" w:cs="Arial"/>
          <w:color w:val="000000"/>
          <w:sz w:val="27"/>
          <w:szCs w:val="27"/>
          <w:lang w:val="en-US" w:eastAsia="ru-RU"/>
        </w:rPr>
        <w:t>The mobile operator "</w:t>
      </w:r>
      <w:proofErr w:type="spellStart"/>
      <w:r w:rsidRPr="00750378">
        <w:rPr>
          <w:rFonts w:ascii="Arial" w:eastAsia="Times New Roman" w:hAnsi="Arial" w:cs="Arial"/>
          <w:color w:val="000000"/>
          <w:sz w:val="27"/>
          <w:szCs w:val="27"/>
          <w:lang w:val="en-US" w:eastAsia="ru-RU"/>
        </w:rPr>
        <w:t>Megaline</w:t>
      </w:r>
      <w:proofErr w:type="spellEnd"/>
      <w:r w:rsidRPr="00750378">
        <w:rPr>
          <w:rFonts w:ascii="Arial" w:eastAsia="Times New Roman" w:hAnsi="Arial" w:cs="Arial"/>
          <w:color w:val="000000"/>
          <w:sz w:val="27"/>
          <w:szCs w:val="27"/>
          <w:lang w:val="en-US" w:eastAsia="ru-RU"/>
        </w:rPr>
        <w:t>" found out that many customers use archival tariffs. They want to build a system that can analyze customer behavior and offer users a new tariff: "Smart" or "Ultra".</w:t>
      </w:r>
    </w:p>
    <w:p w14:paraId="3A2D5F6B" w14:textId="77777777" w:rsidR="00750378" w:rsidRPr="00750378" w:rsidRDefault="00750378" w:rsidP="00750378">
      <w:pPr>
        <w:shd w:val="clear" w:color="auto" w:fill="FFFFFF"/>
        <w:spacing w:before="100" w:beforeAutospacing="1" w:after="100" w:afterAutospacing="1" w:line="240" w:lineRule="auto"/>
        <w:outlineLvl w:val="2"/>
        <w:rPr>
          <w:rFonts w:ascii="Arial" w:eastAsia="Times New Roman" w:hAnsi="Arial" w:cs="Arial"/>
          <w:color w:val="000000"/>
          <w:sz w:val="27"/>
          <w:szCs w:val="27"/>
          <w:lang w:val="en-US" w:eastAsia="ru-RU"/>
        </w:rPr>
      </w:pPr>
      <w:r w:rsidRPr="00750378">
        <w:rPr>
          <w:rFonts w:ascii="Arial" w:eastAsia="Times New Roman" w:hAnsi="Arial" w:cs="Arial"/>
          <w:color w:val="000000"/>
          <w:sz w:val="27"/>
          <w:szCs w:val="27"/>
          <w:lang w:val="en-US" w:eastAsia="ru-RU"/>
        </w:rPr>
        <w:t>You have at your disposal data on the behavior of customers who have already switched to these tariffs (from the draft course "Statistical Data Analysis"). You need to build a model for the classification problem that will select the appropriate rate. Data preprocessing is not required - you have already done it.</w:t>
      </w:r>
    </w:p>
    <w:p w14:paraId="18B995ED" w14:textId="77777777" w:rsidR="00750378" w:rsidRDefault="00750378" w:rsidP="00750378">
      <w:pPr>
        <w:shd w:val="clear" w:color="auto" w:fill="FFFFFF"/>
        <w:spacing w:before="100" w:beforeAutospacing="1" w:after="100" w:afterAutospacing="1" w:line="240" w:lineRule="auto"/>
        <w:outlineLvl w:val="2"/>
        <w:rPr>
          <w:rFonts w:ascii="Arial" w:eastAsia="Times New Roman" w:hAnsi="Arial" w:cs="Arial"/>
          <w:color w:val="000000"/>
          <w:sz w:val="27"/>
          <w:szCs w:val="27"/>
          <w:lang w:val="en-US" w:eastAsia="ru-RU"/>
        </w:rPr>
      </w:pPr>
      <w:r w:rsidRPr="00750378">
        <w:rPr>
          <w:rFonts w:ascii="Arial" w:eastAsia="Times New Roman" w:hAnsi="Arial" w:cs="Arial"/>
          <w:color w:val="000000"/>
          <w:sz w:val="27"/>
          <w:szCs w:val="27"/>
          <w:lang w:val="en-US" w:eastAsia="ru-RU"/>
        </w:rPr>
        <w:t>Build the model with the highest possible accuracy. To pass the project successfully, you need to bring the percentage of correct answers to at least 0.75. Check accuracy on the test set yourself.</w:t>
      </w:r>
    </w:p>
    <w:p w14:paraId="4A8EA33F" w14:textId="77777777" w:rsidR="00C427CE" w:rsidRDefault="00C427CE"/>
    <w:sectPr w:rsidR="00C427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A3EFB"/>
    <w:multiLevelType w:val="multilevel"/>
    <w:tmpl w:val="E2A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A4E15"/>
    <w:multiLevelType w:val="multilevel"/>
    <w:tmpl w:val="8CF6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342CC"/>
    <w:multiLevelType w:val="multilevel"/>
    <w:tmpl w:val="8B2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41264">
    <w:abstractNumId w:val="1"/>
  </w:num>
  <w:num w:numId="2" w16cid:durableId="256207321">
    <w:abstractNumId w:val="0"/>
  </w:num>
  <w:num w:numId="3" w16cid:durableId="2099515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9A"/>
    <w:rsid w:val="0018369A"/>
    <w:rsid w:val="00397C85"/>
    <w:rsid w:val="003A4338"/>
    <w:rsid w:val="00750378"/>
    <w:rsid w:val="00C42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F2B0"/>
  <w15:chartTrackingRefBased/>
  <w15:docId w15:val="{FAED5909-CE4E-452B-9E2F-FDC2B14E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A4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3A43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433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3A4338"/>
    <w:rPr>
      <w:rFonts w:ascii="Times New Roman" w:eastAsia="Times New Roman" w:hAnsi="Times New Roman" w:cs="Times New Roman"/>
      <w:b/>
      <w:bCs/>
      <w:sz w:val="27"/>
      <w:szCs w:val="27"/>
      <w:lang w:eastAsia="ru-RU"/>
    </w:rPr>
  </w:style>
  <w:style w:type="character" w:styleId="a3">
    <w:name w:val="Emphasis"/>
    <w:basedOn w:val="a0"/>
    <w:uiPriority w:val="20"/>
    <w:qFormat/>
    <w:rsid w:val="003A4338"/>
    <w:rPr>
      <w:i/>
      <w:iCs/>
    </w:rPr>
  </w:style>
  <w:style w:type="character" w:styleId="HTML">
    <w:name w:val="HTML Code"/>
    <w:basedOn w:val="a0"/>
    <w:uiPriority w:val="99"/>
    <w:semiHidden/>
    <w:unhideWhenUsed/>
    <w:rsid w:val="003A4338"/>
    <w:rPr>
      <w:rFonts w:ascii="Courier New" w:eastAsia="Times New Roman" w:hAnsi="Courier New" w:cs="Courier New"/>
      <w:sz w:val="20"/>
      <w:szCs w:val="20"/>
    </w:rPr>
  </w:style>
  <w:style w:type="character" w:styleId="a4">
    <w:name w:val="Hyperlink"/>
    <w:basedOn w:val="a0"/>
    <w:uiPriority w:val="99"/>
    <w:semiHidden/>
    <w:unhideWhenUsed/>
    <w:rsid w:val="003A4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42727">
      <w:bodyDiv w:val="1"/>
      <w:marLeft w:val="0"/>
      <w:marRight w:val="0"/>
      <w:marTop w:val="0"/>
      <w:marBottom w:val="0"/>
      <w:divBdr>
        <w:top w:val="none" w:sz="0" w:space="0" w:color="auto"/>
        <w:left w:val="none" w:sz="0" w:space="0" w:color="auto"/>
        <w:bottom w:val="none" w:sz="0" w:space="0" w:color="auto"/>
        <w:right w:val="none" w:sz="0" w:space="0" w:color="auto"/>
      </w:divBdr>
      <w:divsChild>
        <w:div w:id="1844199496">
          <w:marLeft w:val="0"/>
          <w:marRight w:val="0"/>
          <w:marTop w:val="0"/>
          <w:marBottom w:val="0"/>
          <w:divBdr>
            <w:top w:val="none" w:sz="0" w:space="0" w:color="auto"/>
            <w:left w:val="none" w:sz="0" w:space="0" w:color="auto"/>
            <w:bottom w:val="none" w:sz="0" w:space="0" w:color="auto"/>
            <w:right w:val="none" w:sz="0" w:space="0" w:color="auto"/>
          </w:divBdr>
        </w:div>
        <w:div w:id="730419807">
          <w:marLeft w:val="0"/>
          <w:marRight w:val="0"/>
          <w:marTop w:val="0"/>
          <w:marBottom w:val="0"/>
          <w:divBdr>
            <w:top w:val="none" w:sz="0" w:space="0" w:color="auto"/>
            <w:left w:val="none" w:sz="0" w:space="0" w:color="auto"/>
            <w:bottom w:val="none" w:sz="0" w:space="0" w:color="auto"/>
            <w:right w:val="none" w:sz="0" w:space="0" w:color="auto"/>
          </w:divBdr>
        </w:div>
        <w:div w:id="727656110">
          <w:marLeft w:val="0"/>
          <w:marRight w:val="0"/>
          <w:marTop w:val="0"/>
          <w:marBottom w:val="0"/>
          <w:divBdr>
            <w:top w:val="none" w:sz="0" w:space="0" w:color="auto"/>
            <w:left w:val="none" w:sz="0" w:space="0" w:color="auto"/>
            <w:bottom w:val="none" w:sz="0" w:space="0" w:color="auto"/>
            <w:right w:val="none" w:sz="0" w:space="0" w:color="auto"/>
          </w:divBdr>
        </w:div>
        <w:div w:id="2102026105">
          <w:marLeft w:val="0"/>
          <w:marRight w:val="0"/>
          <w:marTop w:val="0"/>
          <w:marBottom w:val="0"/>
          <w:divBdr>
            <w:top w:val="none" w:sz="0" w:space="0" w:color="auto"/>
            <w:left w:val="none" w:sz="0" w:space="0" w:color="auto"/>
            <w:bottom w:val="none" w:sz="0" w:space="0" w:color="auto"/>
            <w:right w:val="none" w:sz="0" w:space="0" w:color="auto"/>
          </w:divBdr>
        </w:div>
        <w:div w:id="382338547">
          <w:marLeft w:val="0"/>
          <w:marRight w:val="0"/>
          <w:marTop w:val="0"/>
          <w:marBottom w:val="0"/>
          <w:divBdr>
            <w:top w:val="none" w:sz="0" w:space="0" w:color="auto"/>
            <w:left w:val="none" w:sz="0" w:space="0" w:color="auto"/>
            <w:bottom w:val="none" w:sz="0" w:space="0" w:color="auto"/>
            <w:right w:val="none" w:sz="0" w:space="0" w:color="auto"/>
          </w:divBdr>
        </w:div>
        <w:div w:id="989868615">
          <w:marLeft w:val="0"/>
          <w:marRight w:val="0"/>
          <w:marTop w:val="0"/>
          <w:marBottom w:val="0"/>
          <w:divBdr>
            <w:top w:val="none" w:sz="0" w:space="0" w:color="auto"/>
            <w:left w:val="none" w:sz="0" w:space="0" w:color="auto"/>
            <w:bottom w:val="none" w:sz="0" w:space="0" w:color="auto"/>
            <w:right w:val="none" w:sz="0" w:space="0" w:color="auto"/>
          </w:divBdr>
        </w:div>
        <w:div w:id="1872838299">
          <w:marLeft w:val="0"/>
          <w:marRight w:val="0"/>
          <w:marTop w:val="0"/>
          <w:marBottom w:val="0"/>
          <w:divBdr>
            <w:top w:val="none" w:sz="0" w:space="0" w:color="auto"/>
            <w:left w:val="none" w:sz="0" w:space="0" w:color="auto"/>
            <w:bottom w:val="none" w:sz="0" w:space="0" w:color="auto"/>
            <w:right w:val="none" w:sz="0" w:space="0" w:color="auto"/>
          </w:divBdr>
        </w:div>
        <w:div w:id="131236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628</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5</cp:revision>
  <dcterms:created xsi:type="dcterms:W3CDTF">2022-08-26T11:52:00Z</dcterms:created>
  <dcterms:modified xsi:type="dcterms:W3CDTF">2022-10-26T13:39:00Z</dcterms:modified>
</cp:coreProperties>
</file>