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62AE" w14:textId="1255A633" w:rsidR="00F47B1B" w:rsidRDefault="00F47B1B" w:rsidP="00F47B1B">
      <w:r>
        <w:t xml:space="preserve">Отчет по </w:t>
      </w:r>
      <w:r w:rsidR="000845CB">
        <w:rPr>
          <w:lang w:val="en-US"/>
        </w:rPr>
        <w:t xml:space="preserve">2 </w:t>
      </w:r>
      <w:r>
        <w:t>лабораторной работе</w:t>
      </w:r>
    </w:p>
    <w:p w14:paraId="31C2D9AF" w14:textId="77777777" w:rsidR="00F47B1B" w:rsidRDefault="00F47B1B" w:rsidP="00F47B1B"/>
    <w:p w14:paraId="1B25ECD6" w14:textId="77777777" w:rsidR="00F47B1B" w:rsidRDefault="00F47B1B" w:rsidP="00F47B1B">
      <w:r>
        <w:t>1. Постановка задачи</w:t>
      </w:r>
    </w:p>
    <w:p w14:paraId="18FB948D" w14:textId="77777777" w:rsidR="00F47B1B" w:rsidRDefault="00F47B1B" w:rsidP="00F47B1B">
      <w:r>
        <w:t>В данной лабораторной работе рассматривается задача анализа временных рядов для объема выпуска продукции по месяцам с января (1-й месяц) по май (5-й месяц). Объем выпуска задается формулой:</w:t>
      </w:r>
    </w:p>
    <w:p w14:paraId="067EB1A7" w14:textId="77777777" w:rsidR="00F47B1B" w:rsidRDefault="00F47B1B" w:rsidP="00F47B1B">
      <w:proofErr w:type="spellStart"/>
      <w:r>
        <w:t>y_k</w:t>
      </w:r>
      <w:proofErr w:type="spellEnd"/>
      <w:r>
        <w:t xml:space="preserve"> = 10 + 0.05*(p + 2*q - 1)*k + 0.01*(p + q - 1)*k^2 + 0.02*(2*p - q + 1)*(-1)^k,</w:t>
      </w:r>
    </w:p>
    <w:p w14:paraId="457211A2" w14:textId="77777777" w:rsidR="00F47B1B" w:rsidRDefault="00F47B1B" w:rsidP="00F47B1B">
      <w:r>
        <w:t>где k - номер месяца (k = 1, 2, ..., 5).</w:t>
      </w:r>
    </w:p>
    <w:p w14:paraId="441B5602" w14:textId="77777777" w:rsidR="00F47B1B" w:rsidRDefault="00F47B1B" w:rsidP="00F47B1B">
      <w:r>
        <w:t>Значения параметров p и q приняты равными: p = 0, q = 3.</w:t>
      </w:r>
    </w:p>
    <w:p w14:paraId="67BF629E" w14:textId="77777777" w:rsidR="00F47B1B" w:rsidRDefault="00F47B1B" w:rsidP="00F47B1B"/>
    <w:p w14:paraId="343723B6" w14:textId="77777777" w:rsidR="00F47B1B" w:rsidRDefault="00F47B1B" w:rsidP="00F47B1B">
      <w:r>
        <w:t>Требуется:</w:t>
      </w:r>
    </w:p>
    <w:p w14:paraId="4261CE90" w14:textId="77777777" w:rsidR="00F47B1B" w:rsidRDefault="00F47B1B" w:rsidP="00F47B1B">
      <w:r>
        <w:t>1. Определить линейный тренд, описывающий изменение объема выпуска по месяцам.</w:t>
      </w:r>
    </w:p>
    <w:p w14:paraId="3D3E5529" w14:textId="77777777" w:rsidR="00F47B1B" w:rsidRDefault="00F47B1B" w:rsidP="00F47B1B">
      <w:r>
        <w:t>2. Определить квадратичный тренд, описывающий изменение объема выпуска по месяцам.</w:t>
      </w:r>
    </w:p>
    <w:p w14:paraId="1B55E07C" w14:textId="77777777" w:rsidR="00F47B1B" w:rsidRDefault="00F47B1B" w:rsidP="00F47B1B">
      <w:r>
        <w:t>3. Вычислить погрешность приближения данных временным рядом при использовании линейного и квадратичного трендов.</w:t>
      </w:r>
    </w:p>
    <w:p w14:paraId="4891BFAD" w14:textId="77777777" w:rsidR="00F47B1B" w:rsidRDefault="00F47B1B" w:rsidP="00F47B1B">
      <w:r>
        <w:t>4. Спрогнозировать значение объема выпуска в июне (6-й месяц).</w:t>
      </w:r>
    </w:p>
    <w:p w14:paraId="1A732664" w14:textId="77777777" w:rsidR="00F47B1B" w:rsidRDefault="00F47B1B" w:rsidP="00F47B1B"/>
    <w:p w14:paraId="4E949C4D" w14:textId="77777777" w:rsidR="00F47B1B" w:rsidRDefault="00F47B1B" w:rsidP="00F47B1B">
      <w:r>
        <w:t>2. Математическая модель задачи</w:t>
      </w:r>
    </w:p>
    <w:p w14:paraId="363D04E0" w14:textId="77777777" w:rsidR="00F47B1B" w:rsidRDefault="00F47B1B" w:rsidP="00F47B1B">
      <w:r>
        <w:t>Линейный тренд описывается уравнением:</w:t>
      </w:r>
    </w:p>
    <w:p w14:paraId="5DF0C31D" w14:textId="77777777" w:rsidR="00F47B1B" w:rsidRDefault="00F47B1B" w:rsidP="00F47B1B">
      <w:r>
        <w:t>y(t) = c1 + c2*t,</w:t>
      </w:r>
    </w:p>
    <w:p w14:paraId="00A34D10" w14:textId="361A9222" w:rsidR="00F47B1B" w:rsidRDefault="00F47B1B" w:rsidP="00F47B1B">
      <w:r>
        <w:t>где c1 и c2 - коэффициенты линейного тренда, t - номер месяца (t = 1, 2, ..., 5).</w:t>
      </w:r>
    </w:p>
    <w:p w14:paraId="13D013CA" w14:textId="77777777" w:rsidR="00F47B1B" w:rsidRDefault="00F47B1B" w:rsidP="00F47B1B">
      <w:r>
        <w:t>Квадратичный тренд описывается уравнением:</w:t>
      </w:r>
    </w:p>
    <w:p w14:paraId="3093EFF8" w14:textId="77777777" w:rsidR="00F47B1B" w:rsidRDefault="00F47B1B" w:rsidP="00F47B1B">
      <w:r>
        <w:t>y(t) = c1 + c2*t + c3*t^2,</w:t>
      </w:r>
    </w:p>
    <w:p w14:paraId="1634E741" w14:textId="290B6B27" w:rsidR="00F47B1B" w:rsidRDefault="00F47B1B" w:rsidP="00F47B1B">
      <w:r>
        <w:t>где c1, c2 и c3 - коэффициенты квадратичного тренда, t - номер месяца (t = 1, 2, ..., 5).</w:t>
      </w:r>
    </w:p>
    <w:p w14:paraId="069854AD" w14:textId="77777777" w:rsidR="00F47B1B" w:rsidRDefault="00F47B1B" w:rsidP="00F47B1B">
      <w:r>
        <w:t>Для нахождения коэффициентов линейного тренда составляется система уравнений:</w:t>
      </w:r>
    </w:p>
    <w:p w14:paraId="1CF51CD5" w14:textId="77777777" w:rsidR="00F47B1B" w:rsidRPr="00F47B1B" w:rsidRDefault="00F47B1B" w:rsidP="00F47B1B">
      <w:pPr>
        <w:rPr>
          <w:lang w:val="en-US"/>
        </w:rPr>
      </w:pPr>
      <w:r w:rsidRPr="00F47B1B">
        <w:rPr>
          <w:lang w:val="en-US"/>
        </w:rPr>
        <w:t>a11*c1 + a12*c2 = b1</w:t>
      </w:r>
    </w:p>
    <w:p w14:paraId="025FE2C3" w14:textId="77777777" w:rsidR="00F47B1B" w:rsidRPr="00F47B1B" w:rsidRDefault="00F47B1B" w:rsidP="00F47B1B">
      <w:pPr>
        <w:rPr>
          <w:lang w:val="en-US"/>
        </w:rPr>
      </w:pPr>
      <w:r w:rsidRPr="00F47B1B">
        <w:rPr>
          <w:lang w:val="en-US"/>
        </w:rPr>
        <w:t>a21*c1 + a22*c2 = b2,</w:t>
      </w:r>
    </w:p>
    <w:p w14:paraId="75F174F2" w14:textId="3464E976" w:rsidR="00F47B1B" w:rsidRDefault="00F47B1B" w:rsidP="00F47B1B">
      <w:r>
        <w:t>где a11, a12, a21, a22, b1, b2 - коэффициенты системы, вычисляемые по формулам из пункта 2 лекции.</w:t>
      </w:r>
    </w:p>
    <w:p w14:paraId="4B205190" w14:textId="77777777" w:rsidR="00F47B1B" w:rsidRDefault="00F47B1B" w:rsidP="00F47B1B">
      <w:r>
        <w:t>Для нахождения коэффициентов квадратичного тренда составляется система уравнений:</w:t>
      </w:r>
    </w:p>
    <w:p w14:paraId="31E5DFA6" w14:textId="77777777" w:rsidR="00F47B1B" w:rsidRPr="00F47B1B" w:rsidRDefault="00F47B1B" w:rsidP="00F47B1B">
      <w:pPr>
        <w:rPr>
          <w:lang w:val="en-US"/>
        </w:rPr>
      </w:pPr>
      <w:r w:rsidRPr="00F47B1B">
        <w:rPr>
          <w:lang w:val="en-US"/>
        </w:rPr>
        <w:t>a11*c1 + a12*c2 + a13*c3 = b1</w:t>
      </w:r>
    </w:p>
    <w:p w14:paraId="5AC1B114" w14:textId="77777777" w:rsidR="00F47B1B" w:rsidRPr="00F47B1B" w:rsidRDefault="00F47B1B" w:rsidP="00F47B1B">
      <w:pPr>
        <w:rPr>
          <w:lang w:val="en-US"/>
        </w:rPr>
      </w:pPr>
      <w:r w:rsidRPr="00F47B1B">
        <w:rPr>
          <w:lang w:val="en-US"/>
        </w:rPr>
        <w:t>a21*c1 + a22*c2 + a23*c3 = b2</w:t>
      </w:r>
    </w:p>
    <w:p w14:paraId="53B33AEF" w14:textId="77777777" w:rsidR="00F47B1B" w:rsidRDefault="00F47B1B" w:rsidP="00F47B1B">
      <w:r>
        <w:t>a31*c1 + a32*c2 + a33*c3 = b3,</w:t>
      </w:r>
    </w:p>
    <w:p w14:paraId="1DE8C788" w14:textId="77777777" w:rsidR="00F47B1B" w:rsidRDefault="00F47B1B" w:rsidP="00F47B1B">
      <w:r>
        <w:lastRenderedPageBreak/>
        <w:t>где a11, a12, ..., a33, b1, b2, b3 - коэффициенты системы, вычисляемые по формулам из пункта 2 лекции.</w:t>
      </w:r>
    </w:p>
    <w:p w14:paraId="063B64AE" w14:textId="77777777" w:rsidR="00F47B1B" w:rsidRDefault="00F47B1B" w:rsidP="00F47B1B"/>
    <w:p w14:paraId="2F922A7F" w14:textId="77777777" w:rsidR="00F47B1B" w:rsidRDefault="00F47B1B" w:rsidP="00F47B1B">
      <w:r>
        <w:t>3. Вычисление коэффициентов линейного тренда</w:t>
      </w:r>
    </w:p>
    <w:p w14:paraId="15752853" w14:textId="77777777" w:rsidR="00F47B1B" w:rsidRDefault="00F47B1B" w:rsidP="00F47B1B">
      <w:r>
        <w:t>Коэффициенты системы уравнений для линейного тренда:</w:t>
      </w:r>
    </w:p>
    <w:p w14:paraId="4A98B7FE" w14:textId="77777777" w:rsidR="00F47B1B" w:rsidRDefault="00F47B1B" w:rsidP="00F47B1B">
      <w:r>
        <w:t>a11 = 5, a12 = 15, a21 = 15, a22 = 55</w:t>
      </w:r>
    </w:p>
    <w:p w14:paraId="63EA6B3E" w14:textId="57B3D551" w:rsidR="00F47B1B" w:rsidRDefault="00F47B1B" w:rsidP="00F47B1B">
      <w:r>
        <w:t>b1 = 55.68, b2 = 171.9</w:t>
      </w:r>
    </w:p>
    <w:p w14:paraId="33210F34" w14:textId="77777777" w:rsidR="00F47B1B" w:rsidRDefault="00F47B1B" w:rsidP="00F47B1B">
      <w:r>
        <w:t>Решение системы уравнений:</w:t>
      </w:r>
    </w:p>
    <w:p w14:paraId="3D14349E" w14:textId="602A7413" w:rsidR="00F47B1B" w:rsidRDefault="00F47B1B" w:rsidP="00F47B1B">
      <w:r>
        <w:t>c1 = 10.136, c2 = 0.33</w:t>
      </w:r>
    </w:p>
    <w:p w14:paraId="4B337474" w14:textId="77777777" w:rsidR="00F47B1B" w:rsidRDefault="00F47B1B" w:rsidP="00F47B1B">
      <w:r>
        <w:t>Линейный тренд:</w:t>
      </w:r>
    </w:p>
    <w:p w14:paraId="100764EE" w14:textId="77777777" w:rsidR="00F47B1B" w:rsidRDefault="00F47B1B" w:rsidP="00F47B1B">
      <w:r>
        <w:t>y(t) = 10.136 + 0.33*t</w:t>
      </w:r>
    </w:p>
    <w:p w14:paraId="06B7A953" w14:textId="77777777" w:rsidR="00F47B1B" w:rsidRDefault="00F47B1B" w:rsidP="00F47B1B"/>
    <w:p w14:paraId="4EE784BB" w14:textId="77777777" w:rsidR="00F47B1B" w:rsidRDefault="00F47B1B" w:rsidP="00F47B1B">
      <w:r>
        <w:t>4. Вычисление коэффициентов квадратичного тренда</w:t>
      </w:r>
    </w:p>
    <w:p w14:paraId="22DBE0E3" w14:textId="77777777" w:rsidR="00F47B1B" w:rsidRDefault="00F47B1B" w:rsidP="00F47B1B">
      <w:r>
        <w:t>Коэффициенты системы уравнений для квадратичного тренда:</w:t>
      </w:r>
    </w:p>
    <w:p w14:paraId="684F2DF8" w14:textId="77777777" w:rsidR="00F47B1B" w:rsidRPr="00212B83" w:rsidRDefault="00F47B1B" w:rsidP="00F47B1B">
      <w:pPr>
        <w:rPr>
          <w:lang w:val="en-US"/>
        </w:rPr>
      </w:pPr>
      <w:r w:rsidRPr="00212B83">
        <w:rPr>
          <w:lang w:val="en-US"/>
        </w:rPr>
        <w:t>a11 = 5, a12 = 15, a13 = 55, a21 = 15, a22 = 55, a23 = 225, a31 = 55, a32 = 225, a33 = 979</w:t>
      </w:r>
    </w:p>
    <w:p w14:paraId="5747E1F3" w14:textId="53EF925A" w:rsidR="00F47B1B" w:rsidRPr="00212B83" w:rsidRDefault="00F47B1B" w:rsidP="00F47B1B">
      <w:pPr>
        <w:rPr>
          <w:lang w:val="en-US"/>
        </w:rPr>
      </w:pPr>
      <w:r w:rsidRPr="00212B83">
        <w:rPr>
          <w:lang w:val="en-US"/>
        </w:rPr>
        <w:t>b1 = 55.68, b2 = 171.9, b3 = 647.1</w:t>
      </w:r>
    </w:p>
    <w:p w14:paraId="7BB416EB" w14:textId="77777777" w:rsidR="00F47B1B" w:rsidRDefault="00F47B1B" w:rsidP="00F47B1B">
      <w:r>
        <w:t>Решение системы уравнений:</w:t>
      </w:r>
    </w:p>
    <w:p w14:paraId="2068F1B0" w14:textId="25449AB3" w:rsidR="00F47B1B" w:rsidRDefault="00F47B1B" w:rsidP="00F47B1B">
      <w:r>
        <w:t>c1 = 10.0457, c2 = 0.4029, c3 = -0.0097</w:t>
      </w:r>
    </w:p>
    <w:p w14:paraId="750CBC0F" w14:textId="77777777" w:rsidR="00F47B1B" w:rsidRDefault="00F47B1B" w:rsidP="00F47B1B">
      <w:r>
        <w:t>Квадратичный тренд:</w:t>
      </w:r>
    </w:p>
    <w:p w14:paraId="43C163D5" w14:textId="28CE71EB" w:rsidR="00F47B1B" w:rsidRDefault="00F47B1B" w:rsidP="00F47B1B">
      <w:r>
        <w:t>y(t) = 10.0457 + 0.4029*t - 0.0097*t^2</w:t>
      </w:r>
    </w:p>
    <w:p w14:paraId="12F51B71" w14:textId="77777777" w:rsidR="00212B83" w:rsidRDefault="00212B83" w:rsidP="00F47B1B"/>
    <w:p w14:paraId="6D1FA85C" w14:textId="77777777" w:rsidR="00F47B1B" w:rsidRDefault="00F47B1B" w:rsidP="00F47B1B">
      <w:r>
        <w:t>5. Вычисление значений показателя по линейному и квадратичному трендам</w:t>
      </w:r>
    </w:p>
    <w:p w14:paraId="728AC449" w14:textId="77777777" w:rsidR="00F47B1B" w:rsidRDefault="00F47B1B" w:rsidP="00F47B1B">
      <w:r>
        <w:t>Месяц (</w:t>
      </w:r>
      <w:proofErr w:type="spellStart"/>
      <w:r>
        <w:t>t_k</w:t>
      </w:r>
      <w:proofErr w:type="spellEnd"/>
      <w:r>
        <w:t>): [1, 2, 3, 4, 5]</w:t>
      </w:r>
    </w:p>
    <w:p w14:paraId="50990FE4" w14:textId="77777777" w:rsidR="00F47B1B" w:rsidRDefault="00F47B1B" w:rsidP="00F47B1B">
      <w:r>
        <w:t>Объем выпуска (</w:t>
      </w:r>
      <w:proofErr w:type="spellStart"/>
      <w:r>
        <w:t>y_k</w:t>
      </w:r>
      <w:proofErr w:type="spellEnd"/>
      <w:r>
        <w:t>): [10.04, 10.16, 10.22, 10.38, 10.48]</w:t>
      </w:r>
    </w:p>
    <w:p w14:paraId="1B0382E9" w14:textId="77777777" w:rsidR="00F47B1B" w:rsidRDefault="00F47B1B" w:rsidP="00F47B1B">
      <w:r>
        <w:t>Линейный тренд: [10.47, 10.80, 11.13, 11.46, 11.79]</w:t>
      </w:r>
    </w:p>
    <w:p w14:paraId="70C1D964" w14:textId="77777777" w:rsidR="00F47B1B" w:rsidRDefault="00F47B1B" w:rsidP="00F47B1B">
      <w:r>
        <w:t>Квадратичный тренд: [10.44, 10.74, 11.00, 11.21, 11.37]</w:t>
      </w:r>
    </w:p>
    <w:p w14:paraId="57BDCCBC" w14:textId="77777777" w:rsidR="00F47B1B" w:rsidRDefault="00F47B1B" w:rsidP="00F47B1B"/>
    <w:p w14:paraId="2764286F" w14:textId="77777777" w:rsidR="00F47B1B" w:rsidRDefault="00F47B1B" w:rsidP="00F47B1B">
      <w:r>
        <w:t>6. Определение погрешности вычисления показателя</w:t>
      </w:r>
    </w:p>
    <w:p w14:paraId="486FDF86" w14:textId="77777777" w:rsidR="00F47B1B" w:rsidRDefault="00F47B1B" w:rsidP="00F47B1B">
      <w:r>
        <w:t>Погрешности линейного тренда в точках: 0.0428, 0.0630, 0.0890, 0.1042, 0.1248</w:t>
      </w:r>
    </w:p>
    <w:p w14:paraId="06DEF02C" w14:textId="77777777" w:rsidR="00F47B1B" w:rsidRDefault="00F47B1B" w:rsidP="00F47B1B">
      <w:r>
        <w:t>Погрешности квадратичного тренда в точках: 0.0398, 0.0571, 0.0763, 0.0799, 0.0849</w:t>
      </w:r>
    </w:p>
    <w:p w14:paraId="31B08F51" w14:textId="77777777" w:rsidR="00F47B1B" w:rsidRDefault="00F47B1B" w:rsidP="00F47B1B">
      <w:r>
        <w:t>Погрешность линейного тренда: 0.1248</w:t>
      </w:r>
    </w:p>
    <w:p w14:paraId="3679378D" w14:textId="20786B31" w:rsidR="00F47B1B" w:rsidRDefault="00F47B1B" w:rsidP="00F47B1B">
      <w:r>
        <w:t>Погрешность квадратичного тренда: 0.0849</w:t>
      </w:r>
    </w:p>
    <w:p w14:paraId="37BDB8B5" w14:textId="7F13A9DA" w:rsidR="00F47B1B" w:rsidRDefault="00F47B1B" w:rsidP="00F47B1B">
      <w:r>
        <w:lastRenderedPageBreak/>
        <w:t>Сравнивая значения погрешностей, можно сделать вывод, что использование квадратичного тренда дает меньшую погрешность (0.0849 или 8.49%).</w:t>
      </w:r>
    </w:p>
    <w:p w14:paraId="3067FD98" w14:textId="77777777" w:rsidR="00212B83" w:rsidRDefault="00212B83" w:rsidP="00F47B1B"/>
    <w:p w14:paraId="0463DA24" w14:textId="3A58E345" w:rsidR="00F47B1B" w:rsidRDefault="00212B83" w:rsidP="00F47B1B">
      <w:r w:rsidRPr="00212B83">
        <w:t>7</w:t>
      </w:r>
      <w:r w:rsidR="00F47B1B">
        <w:t>. Прогнозирование объема выпуска в июне (6-й месяц)</w:t>
      </w:r>
    </w:p>
    <w:p w14:paraId="05B43727" w14:textId="77777777" w:rsidR="00F47B1B" w:rsidRDefault="00F47B1B" w:rsidP="00F47B1B">
      <w:r>
        <w:t>Прогнозируемый объем выпуска в 6-м месяце (линейный тренд): 12.12</w:t>
      </w:r>
    </w:p>
    <w:p w14:paraId="6DB47CC0" w14:textId="77777777" w:rsidR="00F47B1B" w:rsidRDefault="00F47B1B" w:rsidP="00F47B1B">
      <w:r>
        <w:t>Прогнозируемый объем выпуска в 6-м месяце (квадратичный тренд): 11.49</w:t>
      </w:r>
    </w:p>
    <w:p w14:paraId="07440EB3" w14:textId="6ECEAD30" w:rsidR="002C6967" w:rsidRPr="00F47B1B" w:rsidRDefault="002C6967" w:rsidP="00F47B1B"/>
    <w:sectPr w:rsidR="002C6967" w:rsidRPr="00F47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8D7"/>
    <w:multiLevelType w:val="multilevel"/>
    <w:tmpl w:val="610A37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21023"/>
    <w:multiLevelType w:val="multilevel"/>
    <w:tmpl w:val="921E1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D4518"/>
    <w:multiLevelType w:val="multilevel"/>
    <w:tmpl w:val="BACA4C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C76A8"/>
    <w:multiLevelType w:val="multilevel"/>
    <w:tmpl w:val="A8EA8B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15E34"/>
    <w:multiLevelType w:val="multilevel"/>
    <w:tmpl w:val="55700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E6A80"/>
    <w:multiLevelType w:val="multilevel"/>
    <w:tmpl w:val="DF4AD8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E01EF"/>
    <w:multiLevelType w:val="multilevel"/>
    <w:tmpl w:val="B2A8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970DA"/>
    <w:multiLevelType w:val="multilevel"/>
    <w:tmpl w:val="4E0E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A1B92"/>
    <w:multiLevelType w:val="multilevel"/>
    <w:tmpl w:val="F30E02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45FCE"/>
    <w:multiLevelType w:val="multilevel"/>
    <w:tmpl w:val="3800CE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130F9"/>
    <w:multiLevelType w:val="multilevel"/>
    <w:tmpl w:val="F5C4F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2A1975"/>
    <w:multiLevelType w:val="multilevel"/>
    <w:tmpl w:val="AA5C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12"/>
    <w:rsid w:val="000845CB"/>
    <w:rsid w:val="00212B83"/>
    <w:rsid w:val="002B2AD2"/>
    <w:rsid w:val="002C6967"/>
    <w:rsid w:val="002F3393"/>
    <w:rsid w:val="00432392"/>
    <w:rsid w:val="005B721D"/>
    <w:rsid w:val="005E36DE"/>
    <w:rsid w:val="00624825"/>
    <w:rsid w:val="006A7002"/>
    <w:rsid w:val="008549A7"/>
    <w:rsid w:val="00854F0E"/>
    <w:rsid w:val="008D414F"/>
    <w:rsid w:val="009F1BE8"/>
    <w:rsid w:val="00C01AC4"/>
    <w:rsid w:val="00C247A2"/>
    <w:rsid w:val="00C843AC"/>
    <w:rsid w:val="00D733D1"/>
    <w:rsid w:val="00F33E12"/>
    <w:rsid w:val="00F4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1806"/>
  <w15:chartTrackingRefBased/>
  <w15:docId w15:val="{2C96425E-3A7B-4835-B28B-9437B30C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B72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5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50381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952737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787832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2002344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054656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846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Беликов Сергей</dc:creator>
  <cp:keywords/>
  <dc:description/>
  <cp:lastModifiedBy>Беликов Сергей</cp:lastModifiedBy>
  <cp:revision>18</cp:revision>
  <dcterms:created xsi:type="dcterms:W3CDTF">2024-03-26T04:48:00Z</dcterms:created>
  <dcterms:modified xsi:type="dcterms:W3CDTF">2024-03-26T05:02:00Z</dcterms:modified>
</cp:coreProperties>
</file>