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64A6536A" w:rsidR="0086026D" w:rsidRPr="00993DBA" w:rsidRDefault="00EE15DA" w:rsidP="00E268F0">
      <w:pPr>
        <w:pStyle w:val="Titre"/>
        <w:rPr>
          <w:b/>
          <w:bCs/>
          <w:lang w:val="en-US"/>
        </w:rPr>
      </w:pPr>
      <w:r>
        <w:rPr>
          <w:b/>
          <w:bCs/>
          <w:lang w:val="en-US"/>
        </w:rPr>
        <w:t>P_App WebStore</w:t>
      </w:r>
    </w:p>
    <w:p w14:paraId="3D4D6082" w14:textId="2EEB7FAC" w:rsidR="007C6B58" w:rsidRPr="00993DBA" w:rsidRDefault="009F4265" w:rsidP="00605C9A">
      <w:pPr>
        <w:spacing w:before="200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8DB5C4" wp14:editId="54CEE4AC">
            <wp:extent cx="6645910" cy="4065270"/>
            <wp:effectExtent l="0" t="0" r="2540" b="0"/>
            <wp:docPr id="1" name="Image 1" descr="Une image contenant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Graphique, conceptio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77A" w14:textId="77777777" w:rsidR="008E1BAE" w:rsidRDefault="008E1BAE" w:rsidP="00605C9A">
      <w:pPr>
        <w:spacing w:before="2000"/>
        <w:jc w:val="center"/>
        <w:rPr>
          <w:b/>
          <w:lang w:val="en-US"/>
        </w:rPr>
      </w:pPr>
    </w:p>
    <w:p w14:paraId="42C58644" w14:textId="08BED61F" w:rsidR="007F30AE" w:rsidRPr="00993DBA" w:rsidRDefault="00B20E72" w:rsidP="00605C9A">
      <w:pPr>
        <w:spacing w:before="2000"/>
        <w:jc w:val="center"/>
        <w:rPr>
          <w:b/>
          <w:lang w:val="en-US"/>
        </w:rPr>
      </w:pPr>
      <w:r w:rsidRPr="00993DBA">
        <w:rPr>
          <w:b/>
          <w:lang w:val="en-US"/>
        </w:rPr>
        <w:t>Thiba</w:t>
      </w:r>
      <w:r w:rsidR="00CA4F3E" w:rsidRPr="00993DBA">
        <w:rPr>
          <w:b/>
          <w:lang w:val="en-US"/>
        </w:rPr>
        <w:t>u</w:t>
      </w:r>
      <w:r w:rsidRPr="00993DBA">
        <w:rPr>
          <w:b/>
          <w:lang w:val="en-US"/>
        </w:rPr>
        <w:t>d Racine</w:t>
      </w:r>
      <w:r w:rsidR="007F30AE" w:rsidRPr="00993DBA">
        <w:rPr>
          <w:b/>
          <w:lang w:val="en-US"/>
        </w:rPr>
        <w:t xml:space="preserve"> – C</w:t>
      </w:r>
      <w:r w:rsidR="0000073B" w:rsidRPr="00993DBA">
        <w:rPr>
          <w:b/>
          <w:lang w:val="en-US"/>
        </w:rPr>
        <w:t>ID2A</w:t>
      </w:r>
    </w:p>
    <w:p w14:paraId="2EBCA476" w14:textId="42CB3A95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ETML Sébeillon</w:t>
      </w:r>
    </w:p>
    <w:p w14:paraId="6A2FD046" w14:textId="4C6353A5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7BE1A64F" w14:textId="59458938" w:rsidR="00B07C8D" w:rsidRDefault="00A65F0B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6840143" w:history="1">
        <w:r w:rsidR="00B07C8D" w:rsidRPr="00C31031">
          <w:rPr>
            <w:rStyle w:val="Lienhypertexte"/>
            <w:noProof/>
            <w:lang w:val="pt-BR"/>
          </w:rPr>
          <w:t>Introduction</w:t>
        </w:r>
        <w:r w:rsidR="00B07C8D">
          <w:rPr>
            <w:noProof/>
            <w:webHidden/>
          </w:rPr>
          <w:tab/>
        </w:r>
        <w:r w:rsidR="00B07C8D">
          <w:rPr>
            <w:noProof/>
            <w:webHidden/>
          </w:rPr>
          <w:fldChar w:fldCharType="begin"/>
        </w:r>
        <w:r w:rsidR="00B07C8D">
          <w:rPr>
            <w:noProof/>
            <w:webHidden/>
          </w:rPr>
          <w:instrText xml:space="preserve"> PAGEREF _Toc166840143 \h </w:instrText>
        </w:r>
        <w:r w:rsidR="00B07C8D">
          <w:rPr>
            <w:noProof/>
            <w:webHidden/>
          </w:rPr>
        </w:r>
        <w:r w:rsidR="00B07C8D">
          <w:rPr>
            <w:noProof/>
            <w:webHidden/>
          </w:rPr>
          <w:fldChar w:fldCharType="separate"/>
        </w:r>
        <w:r w:rsidR="00B07C8D">
          <w:rPr>
            <w:noProof/>
            <w:webHidden/>
          </w:rPr>
          <w:t>3</w:t>
        </w:r>
        <w:r w:rsidR="00B07C8D">
          <w:rPr>
            <w:noProof/>
            <w:webHidden/>
          </w:rPr>
          <w:fldChar w:fldCharType="end"/>
        </w:r>
      </w:hyperlink>
    </w:p>
    <w:p w14:paraId="1AB61F82" w14:textId="417808FE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44" w:history="1">
        <w:r w:rsidRPr="00C3103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</w:rPr>
          <w:t>Procédure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E38CFA" w14:textId="1DBCE79F" w:rsidR="00B07C8D" w:rsidRDefault="00B07C8D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840145" w:history="1">
        <w:r w:rsidRPr="00C31031">
          <w:rPr>
            <w:rStyle w:val="Lienhypertexte"/>
            <w:noProof/>
            <w:lang w:val="pt-BR"/>
          </w:rPr>
          <w:t>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428FD" w14:textId="34DC3FA6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46" w:history="1">
        <w:r w:rsidRPr="00C31031">
          <w:rPr>
            <w:rStyle w:val="Lienhypertexte"/>
            <w:i/>
            <w:noProof/>
            <w:lang w:val="pt-BR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  <w:lang w:val="pt-BR"/>
          </w:rPr>
          <w:t>Phase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C54767" w14:textId="0C79E1B1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47" w:history="1">
        <w:r w:rsidRPr="00C31031">
          <w:rPr>
            <w:rStyle w:val="Lienhypertexte"/>
            <w:i/>
            <w:noProof/>
            <w:lang w:val="pt-BR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  <w:lang w:val="pt-BR"/>
          </w:rPr>
          <w:t>Phase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11DED" w14:textId="00B08C16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48" w:history="1">
        <w:r w:rsidRPr="00C31031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</w:rPr>
          <w:t>Phase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F5C8F7" w14:textId="778B1695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49" w:history="1">
        <w:r w:rsidRPr="00C31031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</w:rPr>
          <w:t>Phase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2B8A97" w14:textId="72E69C1E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50" w:history="1">
        <w:r w:rsidRPr="00C31031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</w:rPr>
          <w:t>Phase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09B0D" w14:textId="034C34FA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51" w:history="1">
        <w:r w:rsidRPr="00C31031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</w:rPr>
          <w:t>Phase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F8ED2F" w14:textId="2F05D697" w:rsidR="00B07C8D" w:rsidRDefault="00B07C8D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840152" w:history="1">
        <w:r w:rsidRPr="00C31031">
          <w:rPr>
            <w:rStyle w:val="Lienhypertexte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AFE50A" w14:textId="069D11F8" w:rsidR="00B07C8D" w:rsidRDefault="00B07C8D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840153" w:history="1">
        <w:r w:rsidRPr="00C31031">
          <w:rPr>
            <w:rStyle w:val="Lienhypertexte"/>
            <w:i/>
            <w:noProof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1031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_Toc166840153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024982" w14:textId="5DF2769D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  <w:r w:rsidR="006F570A">
        <w:lastRenderedPageBreak/>
        <w:t>§</w:t>
      </w:r>
    </w:p>
    <w:p w14:paraId="0C479CDE" w14:textId="1AB1D854" w:rsidR="009E3034" w:rsidRPr="00673436" w:rsidRDefault="009E3034" w:rsidP="00EA2379">
      <w:pPr>
        <w:pStyle w:val="Titre1"/>
        <w:rPr>
          <w:lang w:val="pt-BR"/>
        </w:rPr>
      </w:pPr>
      <w:bookmarkStart w:id="0" w:name="_Toc165969653"/>
      <w:bookmarkStart w:id="1" w:name="_Toc166840143"/>
      <w:r w:rsidRPr="00673436">
        <w:rPr>
          <w:lang w:val="pt-BR"/>
        </w:rPr>
        <w:t>Introduction</w:t>
      </w:r>
      <w:bookmarkEnd w:id="1"/>
    </w:p>
    <w:p w14:paraId="702558C3" w14:textId="52F7A8B9" w:rsidR="00365BA2" w:rsidRPr="007A0C10" w:rsidRDefault="007A0C10" w:rsidP="00F67051">
      <w:pPr>
        <w:pStyle w:val="Titre2"/>
        <w:rPr>
          <w:sz w:val="22"/>
          <w:szCs w:val="22"/>
        </w:rPr>
      </w:pPr>
      <w:bookmarkStart w:id="2" w:name="_Toc166840144"/>
      <w:r>
        <w:rPr>
          <w:sz w:val="22"/>
          <w:szCs w:val="22"/>
        </w:rPr>
        <w:t>Procédure :</w:t>
      </w:r>
      <w:bookmarkEnd w:id="2"/>
    </w:p>
    <w:p w14:paraId="73AEE71A" w14:textId="7AD14F18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candidat réalise un travail personnel sur la base d'un cahier des charges reçu le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premier jour de l'épreuve.</w:t>
      </w:r>
    </w:p>
    <w:p w14:paraId="3F8FC8C7" w14:textId="4D9C8C9E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cahier des charges est commenté et discuté avec l'élève. Par sa signature, l'élève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accepte le travail proposé.</w:t>
      </w:r>
    </w:p>
    <w:p w14:paraId="0A164AC5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L'élève a connaissance de la grille d'évaluation avant de débuter le travail.</w:t>
      </w:r>
    </w:p>
    <w:p w14:paraId="143F1E31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Il est entièrement responsable de la sécurité de ses données.</w:t>
      </w:r>
    </w:p>
    <w:p w14:paraId="5476013C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En cas de problèmes graves, le candidat avertit son chef de projet au plus vite.</w:t>
      </w:r>
    </w:p>
    <w:p w14:paraId="611F8354" w14:textId="592C9E08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candidat a la possibilité d’obtenir de l’aide externe et doit le mentionner dans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son rapport final.</w:t>
      </w:r>
    </w:p>
    <w:p w14:paraId="10FE252E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Les projets sont réalisés seul</w:t>
      </w:r>
    </w:p>
    <w:p w14:paraId="00E50C43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projet est évalué selon la grille d’évaluation.</w:t>
      </w:r>
    </w:p>
    <w:p w14:paraId="6E1422CE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Les apprentis ont de la semaine 1 à la semaine 5 pour travailler et finir le projet.</w:t>
      </w:r>
    </w:p>
    <w:p w14:paraId="239CCD64" w14:textId="22CF4EFC" w:rsidR="00601C3F" w:rsidRPr="00601C3F" w:rsidRDefault="00601C3F" w:rsidP="00D50654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A la semaine 5 du projet, les apprentis devront fournir leur projet et leur auto-évaluation.</w:t>
      </w:r>
    </w:p>
    <w:p w14:paraId="11D2F37F" w14:textId="38C70E2A" w:rsidR="00601C3F" w:rsidRPr="00601C3F" w:rsidRDefault="00601C3F" w:rsidP="00D50654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Lors des semaines 6 et 7, les apprentis seront en remédiation du projet ou en</w:t>
      </w:r>
      <w:r w:rsidR="00D50654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approfondissement et devront rendre leur présentation PowerPoint au chef de projet</w:t>
      </w:r>
      <w:r w:rsidR="00D50654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(semaine 7).</w:t>
      </w:r>
    </w:p>
    <w:p w14:paraId="64D3FF04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trimestre 4 dure 9 semaines, mais le temps effectif du projet est de 7 semaines</w:t>
      </w:r>
    </w:p>
    <w:p w14:paraId="22726260" w14:textId="33EB18EA" w:rsidR="006546FA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(Vendredi Saint et Ascension). Le projet compte pour 32p.</w:t>
      </w:r>
    </w:p>
    <w:p w14:paraId="00AA0F77" w14:textId="4A2A0EF8" w:rsidR="00370CE1" w:rsidRPr="00601C3F" w:rsidRDefault="006546FA" w:rsidP="00AB4F0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Utilisation de deux containers :</w:t>
      </w: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2"/>
      </w:tblGrid>
      <w:tr w:rsidR="006546FA" w14:paraId="4CD85FB9" w14:textId="77777777" w:rsidTr="00370CE1">
        <w:tc>
          <w:tcPr>
            <w:tcW w:w="10456" w:type="dxa"/>
          </w:tcPr>
          <w:p w14:paraId="703C1AAD" w14:textId="08793798" w:rsidR="006546FA" w:rsidRDefault="006546FA" w:rsidP="00DB5741">
            <w:pPr>
              <w:pStyle w:val="Retraitcorpsdetexte"/>
              <w:ind w:left="0"/>
              <w:rPr>
                <w:sz w:val="22"/>
                <w:szCs w:val="22"/>
              </w:rPr>
            </w:pPr>
          </w:p>
        </w:tc>
      </w:tr>
    </w:tbl>
    <w:p w14:paraId="2734029B" w14:textId="77777777" w:rsidR="006546FA" w:rsidRPr="002631AC" w:rsidRDefault="006546FA" w:rsidP="006C5955">
      <w:pPr>
        <w:pStyle w:val="Retraitcorpsdetexte"/>
        <w:ind w:left="0"/>
        <w:rPr>
          <w:sz w:val="22"/>
          <w:szCs w:val="22"/>
        </w:rPr>
      </w:pPr>
    </w:p>
    <w:p w14:paraId="1EF4689F" w14:textId="118C4D52" w:rsidR="002A4461" w:rsidRPr="00673436" w:rsidRDefault="001147DE" w:rsidP="00BB329A">
      <w:pPr>
        <w:pStyle w:val="Titre1"/>
        <w:rPr>
          <w:lang w:val="pt-BR"/>
        </w:rPr>
      </w:pPr>
      <w:bookmarkStart w:id="3" w:name="_Toc166840145"/>
      <w:r>
        <w:rPr>
          <w:lang w:val="pt-BR"/>
        </w:rPr>
        <w:t>Projet</w:t>
      </w:r>
      <w:bookmarkEnd w:id="3"/>
    </w:p>
    <w:p w14:paraId="3B1D8A4E" w14:textId="0076F05C" w:rsidR="00EA4615" w:rsidRDefault="00AB4F05" w:rsidP="00130A9A">
      <w:pPr>
        <w:pStyle w:val="Titre2"/>
        <w:rPr>
          <w:i/>
          <w:lang w:val="pt-BR"/>
        </w:rPr>
      </w:pPr>
      <w:bookmarkStart w:id="4" w:name="_Toc166840146"/>
      <w:r>
        <w:rPr>
          <w:lang w:val="pt-BR"/>
        </w:rPr>
        <w:t>Phase 1</w:t>
      </w:r>
      <w:bookmarkEnd w:id="4"/>
      <w:r>
        <w:rPr>
          <w:lang w:val="pt-BR"/>
        </w:rPr>
        <w:t xml:space="preserve"> </w:t>
      </w:r>
    </w:p>
    <w:p w14:paraId="0A7A0B1A" w14:textId="2DA04F10" w:rsidR="00A66AA0" w:rsidRPr="003F2D28" w:rsidRDefault="00C663A3" w:rsidP="001131E8">
      <w:pPr>
        <w:pStyle w:val="Retraitcorpsdetexte"/>
        <w:rPr>
          <w:b/>
          <w:bCs/>
          <w:sz w:val="24"/>
          <w:szCs w:val="24"/>
        </w:rPr>
      </w:pPr>
      <w:r w:rsidRPr="003F2D28">
        <w:rPr>
          <w:b/>
          <w:bCs/>
          <w:sz w:val="24"/>
          <w:szCs w:val="24"/>
        </w:rPr>
        <w:t>Mise en place</w:t>
      </w:r>
      <w:r w:rsidR="00A81C9D" w:rsidRPr="003F2D28">
        <w:rPr>
          <w:b/>
          <w:bCs/>
          <w:sz w:val="24"/>
          <w:szCs w:val="24"/>
        </w:rPr>
        <w:t xml:space="preserve"> de l’environnement</w:t>
      </w:r>
      <w:r w:rsidRPr="003F2D28">
        <w:rPr>
          <w:b/>
          <w:bCs/>
          <w:sz w:val="24"/>
          <w:szCs w:val="24"/>
        </w:rPr>
        <w:t xml:space="preserve"> du projet.</w:t>
      </w:r>
    </w:p>
    <w:p w14:paraId="59E7FF40" w14:textId="363C6485" w:rsidR="00BE0E5E" w:rsidRPr="00477765" w:rsidRDefault="00BE0E5E" w:rsidP="00477765">
      <w:pPr>
        <w:pStyle w:val="Retraitcorpsdetexte"/>
        <w:numPr>
          <w:ilvl w:val="0"/>
          <w:numId w:val="13"/>
        </w:numPr>
        <w:rPr>
          <w:sz w:val="24"/>
          <w:szCs w:val="24"/>
        </w:rPr>
      </w:pPr>
      <w:r w:rsidRPr="002B7D06">
        <w:rPr>
          <w:sz w:val="24"/>
          <w:szCs w:val="24"/>
        </w:rPr>
        <w:t>Création journal de travail et rapport de projet</w:t>
      </w:r>
    </w:p>
    <w:p w14:paraId="6F69DF6E" w14:textId="77071B56" w:rsidR="002B4AB5" w:rsidRPr="00A81C9D" w:rsidRDefault="0045677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Installation de tou</w:t>
      </w:r>
      <w:r w:rsidR="00477765">
        <w:rPr>
          <w:sz w:val="24"/>
          <w:szCs w:val="24"/>
        </w:rPr>
        <w:t>s</w:t>
      </w:r>
      <w:r>
        <w:rPr>
          <w:sz w:val="24"/>
          <w:szCs w:val="24"/>
        </w:rPr>
        <w:t xml:space="preserve"> les packages (npm </w:t>
      </w:r>
      <w:r w:rsidR="00A211BF">
        <w:rPr>
          <w:sz w:val="24"/>
          <w:szCs w:val="24"/>
        </w:rPr>
        <w:t>etc.</w:t>
      </w:r>
      <w:r>
        <w:rPr>
          <w:sz w:val="24"/>
          <w:szCs w:val="24"/>
        </w:rPr>
        <w:t>)</w:t>
      </w:r>
    </w:p>
    <w:p w14:paraId="6BED4EF9" w14:textId="6FAB48E5" w:rsidR="00A81C9D" w:rsidRPr="00AA4F8D" w:rsidRDefault="00A81C9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Docker compose</w:t>
      </w:r>
    </w:p>
    <w:p w14:paraId="517382B5" w14:textId="7CA63A02" w:rsidR="00AA4F8D" w:rsidRPr="000C11F9" w:rsidRDefault="00AA4F8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Update package</w:t>
      </w:r>
    </w:p>
    <w:p w14:paraId="613317FE" w14:textId="64C4EA6E" w:rsidR="000C11F9" w:rsidRPr="00953D44" w:rsidRDefault="000C11F9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Création du Github</w:t>
      </w:r>
    </w:p>
    <w:p w14:paraId="7F971AE8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1CC22CC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18C0E6E0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4C008ABF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2AA143C7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4FA869A2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0857B99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2D23C2DC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5C47D357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4433F00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041E6FA5" w14:textId="77777777" w:rsidR="00953D44" w:rsidRPr="00A81C9D" w:rsidRDefault="00953D44" w:rsidP="00953D44">
      <w:pPr>
        <w:pStyle w:val="Retraitcorpsdetexte"/>
        <w:ind w:left="1494"/>
        <w:rPr>
          <w:sz w:val="22"/>
          <w:szCs w:val="22"/>
        </w:rPr>
      </w:pPr>
    </w:p>
    <w:p w14:paraId="08E864BA" w14:textId="1BB5F8E6" w:rsidR="00451075" w:rsidRDefault="00AB4F05" w:rsidP="00130A9A">
      <w:pPr>
        <w:pStyle w:val="Titre2"/>
        <w:rPr>
          <w:i/>
          <w:lang w:val="pt-BR"/>
        </w:rPr>
      </w:pPr>
      <w:bookmarkStart w:id="5" w:name="_Toc166840147"/>
      <w:r>
        <w:rPr>
          <w:lang w:val="pt-BR"/>
        </w:rPr>
        <w:lastRenderedPageBreak/>
        <w:t>Phase 2</w:t>
      </w:r>
      <w:bookmarkEnd w:id="5"/>
      <w:r>
        <w:rPr>
          <w:lang w:val="pt-BR"/>
        </w:rPr>
        <w:t xml:space="preserve"> </w:t>
      </w:r>
    </w:p>
    <w:p w14:paraId="7C57317D" w14:textId="09313C5C" w:rsidR="00F84C25" w:rsidRDefault="00C93D71" w:rsidP="00AB4F05">
      <w:pPr>
        <w:pStyle w:val="Retraitcorpsdetexte"/>
        <w:rPr>
          <w:b/>
          <w:bCs/>
          <w:sz w:val="24"/>
          <w:szCs w:val="24"/>
        </w:rPr>
      </w:pPr>
      <w:r w:rsidRPr="00C93D7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.</w:t>
      </w:r>
    </w:p>
    <w:p w14:paraId="34E8AB39" w14:textId="79CED463" w:rsidR="00C93D71" w:rsidRPr="00E35106" w:rsidRDefault="00C93D71" w:rsidP="00C93D71">
      <w:pPr>
        <w:pStyle w:val="Retraitcorpsdetexte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Utilisatio</w:t>
      </w:r>
      <w:r w:rsidR="008467D0">
        <w:rPr>
          <w:sz w:val="24"/>
          <w:szCs w:val="24"/>
        </w:rPr>
        <w:t xml:space="preserve">n de Open SSL pour avoir des pages en </w:t>
      </w:r>
      <w:r w:rsidR="008467D0" w:rsidRPr="00864961">
        <w:rPr>
          <w:b/>
          <w:bCs/>
          <w:sz w:val="24"/>
          <w:szCs w:val="24"/>
        </w:rPr>
        <w:t>HTTPS</w:t>
      </w:r>
      <w:r w:rsidR="00E35106">
        <w:rPr>
          <w:sz w:val="24"/>
          <w:szCs w:val="24"/>
        </w:rPr>
        <w:t xml:space="preserve"> dans le </w:t>
      </w:r>
      <w:r w:rsidR="00E35106" w:rsidRPr="00864961">
        <w:rPr>
          <w:b/>
          <w:bCs/>
          <w:sz w:val="24"/>
          <w:szCs w:val="24"/>
        </w:rPr>
        <w:t>server.mjs</w:t>
      </w:r>
      <w:r w:rsidR="00E35106">
        <w:rPr>
          <w:sz w:val="24"/>
          <w:szCs w:val="24"/>
        </w:rPr>
        <w:t> :</w:t>
      </w:r>
    </w:p>
    <w:tbl>
      <w:tblPr>
        <w:tblStyle w:val="Grilledutableau"/>
        <w:tblW w:w="0" w:type="auto"/>
        <w:tblInd w:w="1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E35106" w14:paraId="71E6E1AB" w14:textId="77777777" w:rsidTr="00953D44">
        <w:tc>
          <w:tcPr>
            <w:tcW w:w="8972" w:type="dxa"/>
          </w:tcPr>
          <w:p w14:paraId="66194131" w14:textId="23425F65" w:rsidR="00E35106" w:rsidRDefault="00E35106" w:rsidP="00E35106">
            <w:pPr>
              <w:pStyle w:val="Retraitcorpsdetexte"/>
              <w:ind w:left="0"/>
              <w:rPr>
                <w:b/>
                <w:bCs/>
                <w:sz w:val="24"/>
                <w:szCs w:val="24"/>
              </w:rPr>
            </w:pPr>
            <w:r w:rsidRPr="00E3510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52593E" wp14:editId="2636782A">
                  <wp:extent cx="6154009" cy="136226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D4068" w14:textId="5D13EE4E" w:rsidR="00E35106" w:rsidRPr="00953D44" w:rsidRDefault="00953D44" w:rsidP="00E35106">
      <w:pPr>
        <w:pStyle w:val="Retraitcorpsdetexte"/>
        <w:ind w:left="1494"/>
        <w:rPr>
          <w:sz w:val="24"/>
          <w:szCs w:val="24"/>
        </w:rPr>
      </w:pPr>
      <w:r w:rsidRPr="00953D44">
        <w:rPr>
          <w:sz w:val="24"/>
          <w:szCs w:val="24"/>
        </w:rPr>
        <w:t xml:space="preserve">Pour </w:t>
      </w:r>
      <w:r>
        <w:rPr>
          <w:sz w:val="24"/>
          <w:szCs w:val="24"/>
        </w:rPr>
        <w:t>utiliser</w:t>
      </w:r>
      <w:r w:rsidRPr="00953D44">
        <w:rPr>
          <w:sz w:val="24"/>
          <w:szCs w:val="24"/>
        </w:rPr>
        <w:t xml:space="preserve"> HTTPS, le serveur utilise un certificat SSL</w:t>
      </w:r>
      <w:r w:rsidR="00F84EE1">
        <w:rPr>
          <w:sz w:val="24"/>
          <w:szCs w:val="24"/>
        </w:rPr>
        <w:t xml:space="preserve"> (</w:t>
      </w:r>
      <w:r w:rsidR="00F84EE1" w:rsidRPr="00F84EE1">
        <w:rPr>
          <w:b/>
          <w:bCs/>
          <w:sz w:val="24"/>
          <w:szCs w:val="24"/>
        </w:rPr>
        <w:t>certificate.crt</w:t>
      </w:r>
      <w:r w:rsidR="00F84EE1">
        <w:rPr>
          <w:sz w:val="24"/>
          <w:szCs w:val="24"/>
        </w:rPr>
        <w:t>)</w:t>
      </w:r>
      <w:r w:rsidRPr="00953D44">
        <w:rPr>
          <w:sz w:val="24"/>
          <w:szCs w:val="24"/>
        </w:rPr>
        <w:t xml:space="preserve"> et une clé privée</w:t>
      </w:r>
      <w:r w:rsidR="00F84EE1">
        <w:rPr>
          <w:sz w:val="24"/>
          <w:szCs w:val="24"/>
        </w:rPr>
        <w:t xml:space="preserve"> (</w:t>
      </w:r>
      <w:r w:rsidR="00F84EE1" w:rsidRPr="00F84EE1">
        <w:rPr>
          <w:b/>
          <w:bCs/>
          <w:sz w:val="24"/>
          <w:szCs w:val="24"/>
        </w:rPr>
        <w:t>private.key</w:t>
      </w:r>
      <w:r w:rsidR="00F84EE1">
        <w:rPr>
          <w:sz w:val="24"/>
          <w:szCs w:val="24"/>
        </w:rPr>
        <w:t>)</w:t>
      </w:r>
      <w:r w:rsidRPr="00953D44">
        <w:rPr>
          <w:sz w:val="24"/>
          <w:szCs w:val="24"/>
        </w:rPr>
        <w:t>.</w:t>
      </w:r>
      <w:r w:rsidR="00B221E9">
        <w:rPr>
          <w:sz w:val="24"/>
          <w:szCs w:val="24"/>
        </w:rPr>
        <w:t xml:space="preserve"> </w:t>
      </w:r>
      <w:r w:rsidRPr="00953D44">
        <w:rPr>
          <w:sz w:val="24"/>
          <w:szCs w:val="24"/>
        </w:rPr>
        <w:t>Lorsqu'une requête arrive, elle est traitée de manière sécurisée grâce</w:t>
      </w:r>
      <w:r w:rsidR="00B221E9">
        <w:rPr>
          <w:sz w:val="24"/>
          <w:szCs w:val="24"/>
        </w:rPr>
        <w:t> à</w:t>
      </w:r>
      <w:r w:rsidRPr="00953D44">
        <w:rPr>
          <w:sz w:val="24"/>
          <w:szCs w:val="24"/>
        </w:rPr>
        <w:t xml:space="preserve"> HTTPS qui chiffre les données.</w:t>
      </w:r>
    </w:p>
    <w:p w14:paraId="02D4F517" w14:textId="0B3987A5" w:rsidR="003F3A4D" w:rsidRDefault="00AB4F05" w:rsidP="0062263B">
      <w:pPr>
        <w:pStyle w:val="Titre2"/>
      </w:pPr>
      <w:bookmarkStart w:id="6" w:name="_Toc166840148"/>
      <w:r>
        <w:t xml:space="preserve">Phase </w:t>
      </w:r>
      <w:r w:rsidR="003F3A4D">
        <w:t>3</w:t>
      </w:r>
      <w:bookmarkEnd w:id="6"/>
    </w:p>
    <w:p w14:paraId="025100A3" w14:textId="21D411B9" w:rsidR="00251B12" w:rsidRDefault="00251B12" w:rsidP="00251B12">
      <w:pPr>
        <w:pStyle w:val="Retraitcorpsdetexte"/>
        <w:rPr>
          <w:sz w:val="24"/>
          <w:szCs w:val="24"/>
        </w:rPr>
      </w:pPr>
      <w:r w:rsidRPr="00251B12">
        <w:rPr>
          <w:sz w:val="24"/>
          <w:szCs w:val="24"/>
        </w:rPr>
        <w:t>Créatio</w:t>
      </w:r>
      <w:r>
        <w:rPr>
          <w:sz w:val="24"/>
          <w:szCs w:val="24"/>
        </w:rPr>
        <w:t xml:space="preserve">n d’un formulaire de login en html pour se login avec les différents </w:t>
      </w:r>
      <w:r w:rsidR="00B80048">
        <w:rPr>
          <w:sz w:val="24"/>
          <w:szCs w:val="24"/>
        </w:rPr>
        <w:t>user</w:t>
      </w:r>
      <w:r>
        <w:rPr>
          <w:sz w:val="24"/>
          <w:szCs w:val="24"/>
        </w:rPr>
        <w:t xml:space="preserve"> créés.</w:t>
      </w:r>
      <w:r w:rsidR="00D43EB2">
        <w:rPr>
          <w:sz w:val="24"/>
          <w:szCs w:val="24"/>
        </w:rPr>
        <w:t xml:space="preserve"> J’ai créé une bête page html pour pouvoir se login.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D43EB2" w14:paraId="1E0B684A" w14:textId="77777777" w:rsidTr="00D43EB2">
        <w:tc>
          <w:tcPr>
            <w:tcW w:w="10456" w:type="dxa"/>
          </w:tcPr>
          <w:p w14:paraId="793915EF" w14:textId="10081076" w:rsidR="00D43EB2" w:rsidRDefault="00D43EB2" w:rsidP="00251B12">
            <w:pPr>
              <w:pStyle w:val="Retraitcorpsdetexte"/>
              <w:ind w:left="0"/>
              <w:rPr>
                <w:sz w:val="24"/>
                <w:szCs w:val="24"/>
              </w:rPr>
            </w:pPr>
            <w:r w:rsidRPr="00D43EB2">
              <w:rPr>
                <w:noProof/>
                <w:sz w:val="24"/>
                <w:szCs w:val="24"/>
              </w:rPr>
              <w:drawing>
                <wp:inline distT="0" distB="0" distL="0" distR="0" wp14:anchorId="206C3F75" wp14:editId="73CB3501">
                  <wp:extent cx="6373114" cy="5068007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1350" w14:textId="77777777" w:rsidR="00D43EB2" w:rsidRDefault="00D43EB2" w:rsidP="00251B12">
      <w:pPr>
        <w:pStyle w:val="Retraitcorpsdetexte"/>
        <w:rPr>
          <w:sz w:val="24"/>
          <w:szCs w:val="24"/>
        </w:rPr>
      </w:pPr>
    </w:p>
    <w:p w14:paraId="76858BF4" w14:textId="5A68BFBA" w:rsidR="00D43EB2" w:rsidRDefault="00D43EB2" w:rsidP="00825D0D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Grâce à ce code, Il est possible de se connecter avec les user stockés dans le </w:t>
      </w:r>
      <w:r w:rsidRPr="00D43EB2">
        <w:rPr>
          <w:b/>
          <w:bCs/>
          <w:sz w:val="24"/>
          <w:szCs w:val="24"/>
        </w:rPr>
        <w:t>mockUsers.mjs</w:t>
      </w:r>
      <w:r>
        <w:rPr>
          <w:sz w:val="24"/>
          <w:szCs w:val="24"/>
        </w:rPr>
        <w:t xml:space="preserve"> pour faire des tests. Si l’utilisateur existe, et le mot de passe</w:t>
      </w:r>
      <w:r w:rsidR="00C83581">
        <w:rPr>
          <w:sz w:val="24"/>
          <w:szCs w:val="24"/>
        </w:rPr>
        <w:t xml:space="preserve"> </w:t>
      </w:r>
      <w:r>
        <w:rPr>
          <w:sz w:val="24"/>
          <w:szCs w:val="24"/>
        </w:rPr>
        <w:t>est juste, l’utilisateur sera redirigé sur une page comme</w:t>
      </w:r>
      <w:r w:rsidR="000A1D5B">
        <w:rPr>
          <w:sz w:val="24"/>
          <w:szCs w:val="24"/>
        </w:rPr>
        <w:t xml:space="preserve"> : </w:t>
      </w:r>
      <w:r w:rsidRPr="00683A5C">
        <w:rPr>
          <w:i/>
          <w:iCs/>
          <w:sz w:val="24"/>
          <w:szCs w:val="24"/>
        </w:rPr>
        <w:t>« https://localhost/users/bob »</w:t>
      </w:r>
      <w:r w:rsidR="00746F62">
        <w:rPr>
          <w:sz w:val="24"/>
          <w:szCs w:val="24"/>
        </w:rPr>
        <w:t>, Sinon une boîte de dialogue s’ouvrera avec une erreur.</w:t>
      </w:r>
    </w:p>
    <w:p w14:paraId="0957CA74" w14:textId="0E5B2BB4" w:rsidR="00825D0D" w:rsidRPr="00251B12" w:rsidRDefault="00DC5D3B" w:rsidP="00251B12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 xml:space="preserve">J’ai aussi créé un utilisateur « Admin » qui quand se connecte peut voir </w:t>
      </w:r>
      <w:r w:rsidR="00487D09">
        <w:rPr>
          <w:sz w:val="24"/>
          <w:szCs w:val="24"/>
        </w:rPr>
        <w:t>tous les utilisateurs</w:t>
      </w:r>
      <w:r>
        <w:rPr>
          <w:sz w:val="24"/>
          <w:szCs w:val="24"/>
        </w:rPr>
        <w:t xml:space="preserve"> de </w:t>
      </w:r>
      <w:r w:rsidRPr="00487D09">
        <w:rPr>
          <w:b/>
          <w:bCs/>
          <w:sz w:val="24"/>
          <w:szCs w:val="24"/>
        </w:rPr>
        <w:t>mockUsers.mjs</w:t>
      </w:r>
    </w:p>
    <w:p w14:paraId="0826ADA2" w14:textId="4971206F" w:rsidR="003F3A4D" w:rsidRDefault="003F3A4D" w:rsidP="0062263B">
      <w:pPr>
        <w:pStyle w:val="Titre2"/>
      </w:pPr>
      <w:bookmarkStart w:id="7" w:name="_Toc166840149"/>
      <w:r>
        <w:t>Phase 4</w:t>
      </w:r>
      <w:bookmarkEnd w:id="7"/>
    </w:p>
    <w:p w14:paraId="756BA3BD" w14:textId="69D04E23" w:rsidR="008303FC" w:rsidRDefault="008303FC" w:rsidP="008303FC">
      <w:pPr>
        <w:pStyle w:val="Retraitcorpsdetexte"/>
        <w:rPr>
          <w:b/>
          <w:bCs/>
          <w:sz w:val="24"/>
          <w:szCs w:val="24"/>
        </w:rPr>
      </w:pPr>
      <w:r w:rsidRPr="008303FC">
        <w:rPr>
          <w:b/>
          <w:bCs/>
          <w:sz w:val="24"/>
          <w:szCs w:val="24"/>
        </w:rPr>
        <w:t xml:space="preserve">Problèmes </w:t>
      </w:r>
    </w:p>
    <w:p w14:paraId="32031CC4" w14:textId="21470F6A" w:rsidR="008303FC" w:rsidRDefault="008303FC" w:rsidP="008303FC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 xml:space="preserve">Jusqu’à maintenant tout fonctionne. Mais le problème est la sécurité. Si on change le nom dans l’url </w:t>
      </w:r>
      <w:r w:rsidRPr="00683A5C">
        <w:rPr>
          <w:i/>
          <w:iCs/>
          <w:sz w:val="24"/>
          <w:szCs w:val="24"/>
        </w:rPr>
        <w:t>« https://localhost/users/bob »</w:t>
      </w:r>
      <w:r>
        <w:rPr>
          <w:sz w:val="24"/>
          <w:szCs w:val="24"/>
        </w:rPr>
        <w:t xml:space="preserve"> par un autre nom comme « Alice » ou « Admin » on pourra avoir accès à leurs profils sans même savoir leur mot de passe. Problème connu sous le nom de « Broken Access Control ». Pour remédier à ce problème il faut utiliser des token d’identification.</w:t>
      </w:r>
    </w:p>
    <w:p w14:paraId="4071241E" w14:textId="77777777" w:rsidR="00D04EBB" w:rsidRDefault="00D04EBB" w:rsidP="008303FC">
      <w:pPr>
        <w:pStyle w:val="Retraitcorpsdetexte"/>
        <w:rPr>
          <w:sz w:val="24"/>
          <w:szCs w:val="24"/>
        </w:rPr>
      </w:pPr>
    </w:p>
    <w:p w14:paraId="7F9C0414" w14:textId="568AD03D" w:rsidR="00D04EBB" w:rsidRDefault="00D04EBB" w:rsidP="008303FC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>Il faut aussi se débarrasser du « mockUsers.mjs » et avoir des utilisateurs dans une vraie base de données.</w:t>
      </w:r>
    </w:p>
    <w:p w14:paraId="0F5CF18B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6B78FB5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BBF692B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33FD67E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38D524F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FBAF699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4B17CD04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60DFD31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1124D57D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D6CDF04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72917F6A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383E83E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3A04FFC2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84EE65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606621A5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10D109F2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3020998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E4F1B21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990EF7A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27B24CB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1794C160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A2DFDD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164FB08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3EF0AF5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49884DC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7575CB9F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60E51E0A" w14:textId="77777777" w:rsidR="00E74140" w:rsidRPr="008303FC" w:rsidRDefault="00E74140" w:rsidP="008303FC">
      <w:pPr>
        <w:pStyle w:val="Retraitcorpsdetexte"/>
        <w:rPr>
          <w:sz w:val="24"/>
          <w:szCs w:val="24"/>
        </w:rPr>
      </w:pPr>
    </w:p>
    <w:p w14:paraId="5CE58FC2" w14:textId="26B0D140" w:rsidR="00155F97" w:rsidRDefault="003F3A4D" w:rsidP="0062263B">
      <w:pPr>
        <w:pStyle w:val="Titre2"/>
      </w:pPr>
      <w:bookmarkStart w:id="8" w:name="_Toc166840150"/>
      <w:r>
        <w:lastRenderedPageBreak/>
        <w:t>Phase 5</w:t>
      </w:r>
      <w:bookmarkEnd w:id="8"/>
    </w:p>
    <w:p w14:paraId="168B41D7" w14:textId="0ABAB9BD" w:rsidR="004D3FB5" w:rsidRDefault="004D3FB5" w:rsidP="004D3FB5">
      <w:pPr>
        <w:pStyle w:val="Retraitcorpsdetexte"/>
        <w:rPr>
          <w:b/>
          <w:bCs/>
          <w:sz w:val="22"/>
          <w:szCs w:val="22"/>
        </w:rPr>
      </w:pPr>
      <w:r w:rsidRPr="00563252">
        <w:rPr>
          <w:b/>
          <w:bCs/>
          <w:sz w:val="22"/>
          <w:szCs w:val="22"/>
        </w:rPr>
        <w:t>Correction des problèmes :</w:t>
      </w:r>
    </w:p>
    <w:p w14:paraId="6E2D5AB0" w14:textId="37E6EE35" w:rsidR="00563252" w:rsidRPr="00563252" w:rsidRDefault="00563252" w:rsidP="004D3FB5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Grâce à un token attribué à l’utilisateur au login, il est maintenant impossible d’accéder à un utilisateur depuis l’url (à part si la personne s’est connectée sur le même browser et que son token est encore valide)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311006" w14:paraId="44362FC2" w14:textId="77777777" w:rsidTr="00311006">
        <w:tc>
          <w:tcPr>
            <w:tcW w:w="10456" w:type="dxa"/>
          </w:tcPr>
          <w:p w14:paraId="1C6E0804" w14:textId="1B514D75" w:rsidR="00311006" w:rsidRDefault="00311006" w:rsidP="00D1279C">
            <w:pPr>
              <w:pStyle w:val="Retraitcorpsdetexte"/>
              <w:ind w:left="0"/>
            </w:pPr>
            <w:r w:rsidRPr="00311006">
              <w:drawing>
                <wp:inline distT="0" distB="0" distL="0" distR="0" wp14:anchorId="1915452B" wp14:editId="600B426C">
                  <wp:extent cx="6645910" cy="7592695"/>
                  <wp:effectExtent l="0" t="0" r="2540" b="825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59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7895B" w14:textId="4F0C3ED7" w:rsidR="00D1279C" w:rsidRDefault="00456200" w:rsidP="00D1279C">
      <w:pPr>
        <w:pStyle w:val="Retraitcorpsdetexte"/>
      </w:pPr>
      <w:r>
        <w:lastRenderedPageBreak/>
        <w:t>Grâce à la vérification de token, si l’on tente d’accéder à un utilisateur depuis l’URL, « Unauthorized User » sera retourné et il ne sera alors pas possible d’accéder au compte de l’utilisateur.</w:t>
      </w:r>
    </w:p>
    <w:p w14:paraId="7E48A220" w14:textId="5EEB0024" w:rsidR="00F6591D" w:rsidRDefault="00F6591D" w:rsidP="00F6591D">
      <w:pPr>
        <w:pStyle w:val="Titre2"/>
      </w:pPr>
      <w:bookmarkStart w:id="9" w:name="_Toc166840151"/>
      <w:r>
        <w:t>Phase 6</w:t>
      </w:r>
      <w:bookmarkEnd w:id="9"/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F6591D" w14:paraId="5089298A" w14:textId="77777777" w:rsidTr="00F6591D">
        <w:tc>
          <w:tcPr>
            <w:tcW w:w="10456" w:type="dxa"/>
          </w:tcPr>
          <w:p w14:paraId="12D6ABCA" w14:textId="206DA865" w:rsidR="00F6591D" w:rsidRDefault="00F6591D" w:rsidP="00F6591D">
            <w:pPr>
              <w:pStyle w:val="Retraitcorpsdetexte"/>
              <w:ind w:left="0"/>
            </w:pPr>
            <w:r w:rsidRPr="00F6591D">
              <w:drawing>
                <wp:inline distT="0" distB="0" distL="0" distR="0" wp14:anchorId="29E1EA88" wp14:editId="5AEF33F4">
                  <wp:extent cx="6645910" cy="6811645"/>
                  <wp:effectExtent l="0" t="0" r="2540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81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377E1" w14:textId="4DB35E47" w:rsidR="00F6591D" w:rsidRPr="00F6591D" w:rsidRDefault="006D57BF" w:rsidP="00F6591D">
      <w:pPr>
        <w:pStyle w:val="Retraitcorpsdetexte"/>
      </w:pPr>
      <w:r>
        <w:t xml:space="preserve">Grâce à sequelize, et dans le contexte du projet, un utilisateur nommé « Alice » est créé dans la DB nomée « DB_Test1 » dans la table </w:t>
      </w:r>
      <w:r w:rsidR="00D327B4">
        <w:t>« </w:t>
      </w:r>
      <w:r>
        <w:t>t_use</w:t>
      </w:r>
      <w:r w:rsidR="00D327B4">
        <w:t>r »</w:t>
      </w:r>
      <w:r>
        <w:t>.</w:t>
      </w:r>
      <w:r w:rsidR="00176F3A">
        <w:t xml:space="preserve"> Le Mot de passe est aussi hashé avec « alicepassword » 10. Dans la DB</w:t>
      </w:r>
      <w:r w:rsidR="00EC0EAE">
        <w:t>.</w:t>
      </w:r>
    </w:p>
    <w:p w14:paraId="411C5909" w14:textId="778EE428" w:rsidR="00E743A6" w:rsidRPr="009517C9" w:rsidRDefault="008B3F58" w:rsidP="0037396B">
      <w:pPr>
        <w:pStyle w:val="Titre1"/>
      </w:pPr>
      <w:bookmarkStart w:id="10" w:name="_Toc166840152"/>
      <w:bookmarkEnd w:id="0"/>
      <w:r w:rsidRPr="009517C9">
        <w:lastRenderedPageBreak/>
        <w:t>Autres</w:t>
      </w:r>
      <w:bookmarkEnd w:id="10"/>
    </w:p>
    <w:p w14:paraId="559C19D5" w14:textId="71E6263B" w:rsidR="00DD035D" w:rsidRPr="009517C9" w:rsidRDefault="00903FEF" w:rsidP="00130A9A">
      <w:pPr>
        <w:pStyle w:val="Titre2"/>
        <w:rPr>
          <w:i/>
        </w:rPr>
      </w:pPr>
      <w:bookmarkStart w:id="11" w:name="_Toc166840153"/>
      <w:r w:rsidRPr="009517C9">
        <w:t>Webographie</w:t>
      </w:r>
      <w:bookmarkEnd w:id="11"/>
    </w:p>
    <w:p w14:paraId="50F99720" w14:textId="77777777" w:rsidR="00C33A72" w:rsidRPr="001F40B1" w:rsidRDefault="00C33A72" w:rsidP="002E716F">
      <w:pPr>
        <w:pStyle w:val="Retraitcorpsdetexte"/>
        <w:ind w:left="0"/>
        <w:rPr>
          <w:lang w:val="en-US"/>
        </w:rPr>
      </w:pPr>
    </w:p>
    <w:p w14:paraId="26DA06F1" w14:textId="77777777" w:rsidR="00B4363C" w:rsidRPr="001F40B1" w:rsidRDefault="00B4363C" w:rsidP="00BF38DF">
      <w:pPr>
        <w:pStyle w:val="Retraitcorpsdetexte"/>
        <w:rPr>
          <w:lang w:val="en-US"/>
        </w:rPr>
      </w:pPr>
    </w:p>
    <w:p w14:paraId="2100686E" w14:textId="4B6C133D" w:rsidR="00D412BF" w:rsidRPr="00212B9B" w:rsidRDefault="00D412BF" w:rsidP="002E716F">
      <w:pPr>
        <w:pStyle w:val="Retraitcorpsdetexte"/>
        <w:ind w:left="0"/>
      </w:pPr>
    </w:p>
    <w:sectPr w:rsidR="00D412BF" w:rsidRPr="00212B9B" w:rsidSect="00CF04D6">
      <w:headerReference w:type="default" r:id="rId16"/>
      <w:footerReference w:type="defaul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1DD9" w14:textId="77777777" w:rsidR="006501E4" w:rsidRDefault="006501E4">
      <w:r>
        <w:separator/>
      </w:r>
    </w:p>
  </w:endnote>
  <w:endnote w:type="continuationSeparator" w:id="0">
    <w:p w14:paraId="08CB1B6B" w14:textId="77777777" w:rsidR="006501E4" w:rsidRDefault="0065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19E6383C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D5093" w:rsidRPr="00AD5093">
              <w:rPr>
                <w:rFonts w:cs="Arial"/>
                <w:noProof/>
                <w:szCs w:val="16"/>
              </w:rPr>
              <w:t>Thibaud</w:t>
            </w:r>
            <w:r w:rsidR="00BD6918">
              <w:rPr>
                <w:rFonts w:cs="Arial"/>
                <w:noProof/>
                <w:szCs w:val="16"/>
              </w:rPr>
              <w:t xml:space="preserve"> </w:t>
            </w:r>
            <w:r w:rsidR="00AD5093" w:rsidRPr="00AD5093">
              <w:rPr>
                <w:rFonts w:cs="Arial"/>
                <w:noProof/>
                <w:szCs w:val="16"/>
              </w:rPr>
              <w:t>Noé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2AF4079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364167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E733C">
            <w:rPr>
              <w:rFonts w:cs="Arial"/>
              <w:szCs w:val="16"/>
            </w:rPr>
            <w:t>Thibau</w:t>
          </w:r>
          <w:r w:rsidR="002E733C" w:rsidRPr="006D5BCB">
            <w:rPr>
              <w:rFonts w:cs="Arial"/>
              <w:noProof/>
              <w:szCs w:val="16"/>
            </w:rPr>
            <w:t>d Noé</w:t>
          </w:r>
          <w:r w:rsidR="002E733C">
            <w:rPr>
              <w:noProof/>
            </w:rPr>
            <w:t xml:space="preserve"> Racine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D5093">
            <w:rPr>
              <w:noProof/>
            </w:rPr>
            <w:t>ThibaudNoé Racine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25759DB5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2799F68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AA7F5BB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D5093" w:rsidRPr="00AD5093">
              <w:rPr>
                <w:rFonts w:cs="Arial"/>
                <w:noProof/>
                <w:szCs w:val="16"/>
              </w:rPr>
              <w:t>106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D3FB5">
            <w:rPr>
              <w:rFonts w:cs="Arial"/>
              <w:noProof/>
              <w:szCs w:val="16"/>
            </w:rPr>
            <w:t>08.05.2024 09:07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5862787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D5093" w:rsidRPr="00AD5093">
              <w:rPr>
                <w:rFonts w:cs="Arial"/>
                <w:noProof/>
                <w:szCs w:val="16"/>
              </w:rPr>
              <w:t>Rapport-Projet-PBulle-Thibaud</w:t>
            </w:r>
            <w:r w:rsidR="00AD5093">
              <w:rPr>
                <w:noProof/>
              </w:rPr>
              <w:t>.docx</w:t>
            </w:r>
          </w:fldSimple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1F0B" w14:textId="77777777" w:rsidR="006501E4" w:rsidRDefault="006501E4">
      <w:r>
        <w:separator/>
      </w:r>
    </w:p>
  </w:footnote>
  <w:footnote w:type="continuationSeparator" w:id="0">
    <w:p w14:paraId="26BC585F" w14:textId="77777777" w:rsidR="006501E4" w:rsidRDefault="00650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5pt;height:11.5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97AA2"/>
    <w:multiLevelType w:val="hybridMultilevel"/>
    <w:tmpl w:val="9FA28BC4"/>
    <w:lvl w:ilvl="0" w:tplc="8654AF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2EB9"/>
    <w:multiLevelType w:val="hybridMultilevel"/>
    <w:tmpl w:val="26F8554A"/>
    <w:lvl w:ilvl="0" w:tplc="AA9C91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4BD1D73"/>
    <w:multiLevelType w:val="hybridMultilevel"/>
    <w:tmpl w:val="A85AF054"/>
    <w:lvl w:ilvl="0" w:tplc="77405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8F67FD"/>
    <w:multiLevelType w:val="multilevel"/>
    <w:tmpl w:val="4A80670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71C49E3"/>
    <w:multiLevelType w:val="hybridMultilevel"/>
    <w:tmpl w:val="70084444"/>
    <w:lvl w:ilvl="0" w:tplc="4E928D2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  <w:sz w:val="24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4786">
    <w:abstractNumId w:val="0"/>
  </w:num>
  <w:num w:numId="2" w16cid:durableId="487283089">
    <w:abstractNumId w:val="4"/>
  </w:num>
  <w:num w:numId="3" w16cid:durableId="1371763498">
    <w:abstractNumId w:val="3"/>
  </w:num>
  <w:num w:numId="4" w16cid:durableId="1244027353">
    <w:abstractNumId w:val="7"/>
  </w:num>
  <w:num w:numId="5" w16cid:durableId="1037854530">
    <w:abstractNumId w:val="9"/>
  </w:num>
  <w:num w:numId="6" w16cid:durableId="2138597031">
    <w:abstractNumId w:val="11"/>
  </w:num>
  <w:num w:numId="7" w16cid:durableId="216287368">
    <w:abstractNumId w:val="10"/>
  </w:num>
  <w:num w:numId="8" w16cid:durableId="1742094336">
    <w:abstractNumId w:val="2"/>
  </w:num>
  <w:num w:numId="9" w16cid:durableId="1949971788">
    <w:abstractNumId w:val="12"/>
  </w:num>
  <w:num w:numId="10" w16cid:durableId="1151367481">
    <w:abstractNumId w:val="5"/>
  </w:num>
  <w:num w:numId="11" w16cid:durableId="30228892">
    <w:abstractNumId w:val="6"/>
  </w:num>
  <w:num w:numId="12" w16cid:durableId="1317147553">
    <w:abstractNumId w:val="1"/>
  </w:num>
  <w:num w:numId="13" w16cid:durableId="206058763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76A"/>
    <w:rsid w:val="00003AC1"/>
    <w:rsid w:val="00003C64"/>
    <w:rsid w:val="00004252"/>
    <w:rsid w:val="0000581B"/>
    <w:rsid w:val="00005FD0"/>
    <w:rsid w:val="000069F3"/>
    <w:rsid w:val="00010B9A"/>
    <w:rsid w:val="0001209F"/>
    <w:rsid w:val="000130E2"/>
    <w:rsid w:val="00021D00"/>
    <w:rsid w:val="00022325"/>
    <w:rsid w:val="0002672B"/>
    <w:rsid w:val="00027D52"/>
    <w:rsid w:val="000316F0"/>
    <w:rsid w:val="0003194D"/>
    <w:rsid w:val="00040558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7507F"/>
    <w:rsid w:val="00084C67"/>
    <w:rsid w:val="00086114"/>
    <w:rsid w:val="00087D84"/>
    <w:rsid w:val="00096DF9"/>
    <w:rsid w:val="00097FCE"/>
    <w:rsid w:val="000A1B63"/>
    <w:rsid w:val="000A1D5B"/>
    <w:rsid w:val="000A2885"/>
    <w:rsid w:val="000A2A5A"/>
    <w:rsid w:val="000A397B"/>
    <w:rsid w:val="000A60FB"/>
    <w:rsid w:val="000A76A3"/>
    <w:rsid w:val="000A7B4A"/>
    <w:rsid w:val="000B627A"/>
    <w:rsid w:val="000B6391"/>
    <w:rsid w:val="000B6BE0"/>
    <w:rsid w:val="000B7945"/>
    <w:rsid w:val="000C11F9"/>
    <w:rsid w:val="000C37B1"/>
    <w:rsid w:val="000C556F"/>
    <w:rsid w:val="000D3C2D"/>
    <w:rsid w:val="000D6F8A"/>
    <w:rsid w:val="000E0607"/>
    <w:rsid w:val="000E17F9"/>
    <w:rsid w:val="000E2F17"/>
    <w:rsid w:val="000E5D03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1B4"/>
    <w:rsid w:val="00111811"/>
    <w:rsid w:val="001131E8"/>
    <w:rsid w:val="00113AD9"/>
    <w:rsid w:val="00114120"/>
    <w:rsid w:val="001147DE"/>
    <w:rsid w:val="00114F77"/>
    <w:rsid w:val="00115155"/>
    <w:rsid w:val="0011632C"/>
    <w:rsid w:val="00116956"/>
    <w:rsid w:val="00121AB8"/>
    <w:rsid w:val="00127F39"/>
    <w:rsid w:val="00130A9A"/>
    <w:rsid w:val="00141A97"/>
    <w:rsid w:val="001443E9"/>
    <w:rsid w:val="001448CA"/>
    <w:rsid w:val="00147431"/>
    <w:rsid w:val="0015167D"/>
    <w:rsid w:val="00152A26"/>
    <w:rsid w:val="00155F97"/>
    <w:rsid w:val="00156A6D"/>
    <w:rsid w:val="00156D76"/>
    <w:rsid w:val="00157E7F"/>
    <w:rsid w:val="001603DD"/>
    <w:rsid w:val="00161775"/>
    <w:rsid w:val="00161BB4"/>
    <w:rsid w:val="001716A1"/>
    <w:rsid w:val="0017254D"/>
    <w:rsid w:val="00172B74"/>
    <w:rsid w:val="001764CE"/>
    <w:rsid w:val="00176F3A"/>
    <w:rsid w:val="00183417"/>
    <w:rsid w:val="00187C9A"/>
    <w:rsid w:val="00190038"/>
    <w:rsid w:val="00192B57"/>
    <w:rsid w:val="001930DD"/>
    <w:rsid w:val="001A56BE"/>
    <w:rsid w:val="001B0C04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57B0"/>
    <w:rsid w:val="001E746C"/>
    <w:rsid w:val="001F0935"/>
    <w:rsid w:val="001F2420"/>
    <w:rsid w:val="001F2930"/>
    <w:rsid w:val="001F40B1"/>
    <w:rsid w:val="001F40F6"/>
    <w:rsid w:val="001F6B86"/>
    <w:rsid w:val="001F6EEB"/>
    <w:rsid w:val="00202931"/>
    <w:rsid w:val="00203E6B"/>
    <w:rsid w:val="0020486A"/>
    <w:rsid w:val="00210D2A"/>
    <w:rsid w:val="00210F7A"/>
    <w:rsid w:val="00212B9B"/>
    <w:rsid w:val="0021483F"/>
    <w:rsid w:val="00215B83"/>
    <w:rsid w:val="0022155E"/>
    <w:rsid w:val="0022600E"/>
    <w:rsid w:val="0022683B"/>
    <w:rsid w:val="00230EB7"/>
    <w:rsid w:val="00235AAE"/>
    <w:rsid w:val="002377F1"/>
    <w:rsid w:val="002438C2"/>
    <w:rsid w:val="0024465C"/>
    <w:rsid w:val="00251B12"/>
    <w:rsid w:val="00251B27"/>
    <w:rsid w:val="0025721D"/>
    <w:rsid w:val="002631AC"/>
    <w:rsid w:val="00265F16"/>
    <w:rsid w:val="002700C4"/>
    <w:rsid w:val="00274C6F"/>
    <w:rsid w:val="002770F3"/>
    <w:rsid w:val="002774AE"/>
    <w:rsid w:val="00281E0C"/>
    <w:rsid w:val="002849A6"/>
    <w:rsid w:val="00294D5D"/>
    <w:rsid w:val="002951BD"/>
    <w:rsid w:val="0029708D"/>
    <w:rsid w:val="00297E2A"/>
    <w:rsid w:val="002A0839"/>
    <w:rsid w:val="002A4461"/>
    <w:rsid w:val="002B275D"/>
    <w:rsid w:val="002B29AC"/>
    <w:rsid w:val="002B4AB5"/>
    <w:rsid w:val="002B52EB"/>
    <w:rsid w:val="002B5FC9"/>
    <w:rsid w:val="002B6893"/>
    <w:rsid w:val="002B7D06"/>
    <w:rsid w:val="002C1837"/>
    <w:rsid w:val="002C3AA2"/>
    <w:rsid w:val="002C6634"/>
    <w:rsid w:val="002D7D22"/>
    <w:rsid w:val="002D7D46"/>
    <w:rsid w:val="002E55A9"/>
    <w:rsid w:val="002E58C4"/>
    <w:rsid w:val="002E5FB8"/>
    <w:rsid w:val="002E716F"/>
    <w:rsid w:val="002E733C"/>
    <w:rsid w:val="002F038B"/>
    <w:rsid w:val="002F0CEA"/>
    <w:rsid w:val="002F3250"/>
    <w:rsid w:val="002F3B29"/>
    <w:rsid w:val="003048E0"/>
    <w:rsid w:val="00310160"/>
    <w:rsid w:val="00311006"/>
    <w:rsid w:val="0031428A"/>
    <w:rsid w:val="0031563E"/>
    <w:rsid w:val="00315874"/>
    <w:rsid w:val="0032162F"/>
    <w:rsid w:val="00331AD9"/>
    <w:rsid w:val="003335DC"/>
    <w:rsid w:val="0033724B"/>
    <w:rsid w:val="00341100"/>
    <w:rsid w:val="0034172E"/>
    <w:rsid w:val="00346FCF"/>
    <w:rsid w:val="003501BA"/>
    <w:rsid w:val="0035176B"/>
    <w:rsid w:val="00352311"/>
    <w:rsid w:val="00352C40"/>
    <w:rsid w:val="003547C9"/>
    <w:rsid w:val="00356524"/>
    <w:rsid w:val="00363821"/>
    <w:rsid w:val="00365BA2"/>
    <w:rsid w:val="003667C5"/>
    <w:rsid w:val="0037071E"/>
    <w:rsid w:val="00370CE1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3330"/>
    <w:rsid w:val="00394169"/>
    <w:rsid w:val="003A259E"/>
    <w:rsid w:val="003A27D2"/>
    <w:rsid w:val="003A7490"/>
    <w:rsid w:val="003A7794"/>
    <w:rsid w:val="003B318D"/>
    <w:rsid w:val="003B5772"/>
    <w:rsid w:val="003B5D0D"/>
    <w:rsid w:val="003B5ED8"/>
    <w:rsid w:val="003B72DF"/>
    <w:rsid w:val="003C2A81"/>
    <w:rsid w:val="003C6E47"/>
    <w:rsid w:val="003C702A"/>
    <w:rsid w:val="003D7E5E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3F2D28"/>
    <w:rsid w:val="003F3A4D"/>
    <w:rsid w:val="003F3D70"/>
    <w:rsid w:val="003F7F94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270FD"/>
    <w:rsid w:val="0043055D"/>
    <w:rsid w:val="00433320"/>
    <w:rsid w:val="004334A3"/>
    <w:rsid w:val="00435850"/>
    <w:rsid w:val="0043666E"/>
    <w:rsid w:val="00436B90"/>
    <w:rsid w:val="0044646F"/>
    <w:rsid w:val="00450CEE"/>
    <w:rsid w:val="00451075"/>
    <w:rsid w:val="00454074"/>
    <w:rsid w:val="00456200"/>
    <w:rsid w:val="0045677D"/>
    <w:rsid w:val="004570DD"/>
    <w:rsid w:val="004571FC"/>
    <w:rsid w:val="004618C3"/>
    <w:rsid w:val="0047097C"/>
    <w:rsid w:val="0047180F"/>
    <w:rsid w:val="004720A4"/>
    <w:rsid w:val="00477765"/>
    <w:rsid w:val="004821B8"/>
    <w:rsid w:val="00485A27"/>
    <w:rsid w:val="00485FAA"/>
    <w:rsid w:val="00487D09"/>
    <w:rsid w:val="004966D2"/>
    <w:rsid w:val="00497566"/>
    <w:rsid w:val="004A2E6E"/>
    <w:rsid w:val="004A75EE"/>
    <w:rsid w:val="004B3FBE"/>
    <w:rsid w:val="004B45FE"/>
    <w:rsid w:val="004B6440"/>
    <w:rsid w:val="004C0C89"/>
    <w:rsid w:val="004C52A0"/>
    <w:rsid w:val="004C68AE"/>
    <w:rsid w:val="004C6BBA"/>
    <w:rsid w:val="004C6D70"/>
    <w:rsid w:val="004D033A"/>
    <w:rsid w:val="004D08EE"/>
    <w:rsid w:val="004D3FB5"/>
    <w:rsid w:val="004D49D6"/>
    <w:rsid w:val="004D4AF6"/>
    <w:rsid w:val="004D4D97"/>
    <w:rsid w:val="004D5266"/>
    <w:rsid w:val="004D66B7"/>
    <w:rsid w:val="004E21FC"/>
    <w:rsid w:val="004E5343"/>
    <w:rsid w:val="004F5E3E"/>
    <w:rsid w:val="004F635C"/>
    <w:rsid w:val="004F748A"/>
    <w:rsid w:val="00501632"/>
    <w:rsid w:val="005024D0"/>
    <w:rsid w:val="005025A4"/>
    <w:rsid w:val="00502CDC"/>
    <w:rsid w:val="005039B2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3641F"/>
    <w:rsid w:val="0054054F"/>
    <w:rsid w:val="00542CE3"/>
    <w:rsid w:val="005447D9"/>
    <w:rsid w:val="00544BDC"/>
    <w:rsid w:val="00545179"/>
    <w:rsid w:val="0055156F"/>
    <w:rsid w:val="00552AB3"/>
    <w:rsid w:val="00552D07"/>
    <w:rsid w:val="00554AE0"/>
    <w:rsid w:val="0055647F"/>
    <w:rsid w:val="00560441"/>
    <w:rsid w:val="005627D1"/>
    <w:rsid w:val="00563252"/>
    <w:rsid w:val="00570902"/>
    <w:rsid w:val="005715C2"/>
    <w:rsid w:val="00571E4B"/>
    <w:rsid w:val="00571FD1"/>
    <w:rsid w:val="005726B2"/>
    <w:rsid w:val="00573485"/>
    <w:rsid w:val="00574085"/>
    <w:rsid w:val="005752D5"/>
    <w:rsid w:val="00577FB2"/>
    <w:rsid w:val="00582757"/>
    <w:rsid w:val="00585280"/>
    <w:rsid w:val="005926D0"/>
    <w:rsid w:val="005A24DF"/>
    <w:rsid w:val="005A3737"/>
    <w:rsid w:val="005A613B"/>
    <w:rsid w:val="005B10BA"/>
    <w:rsid w:val="005B27EF"/>
    <w:rsid w:val="005C02FE"/>
    <w:rsid w:val="005C06C9"/>
    <w:rsid w:val="005C1C00"/>
    <w:rsid w:val="005C6081"/>
    <w:rsid w:val="005E3A0D"/>
    <w:rsid w:val="005E6192"/>
    <w:rsid w:val="005E6B56"/>
    <w:rsid w:val="005E74B8"/>
    <w:rsid w:val="005F1CDA"/>
    <w:rsid w:val="005F2224"/>
    <w:rsid w:val="005F77D5"/>
    <w:rsid w:val="00600D93"/>
    <w:rsid w:val="00601C3F"/>
    <w:rsid w:val="00605C9A"/>
    <w:rsid w:val="006109BF"/>
    <w:rsid w:val="00615583"/>
    <w:rsid w:val="00615808"/>
    <w:rsid w:val="00621468"/>
    <w:rsid w:val="00621D7F"/>
    <w:rsid w:val="0062263B"/>
    <w:rsid w:val="00622A8F"/>
    <w:rsid w:val="00625C3C"/>
    <w:rsid w:val="0063350B"/>
    <w:rsid w:val="00633CEA"/>
    <w:rsid w:val="00637448"/>
    <w:rsid w:val="006456CF"/>
    <w:rsid w:val="00645760"/>
    <w:rsid w:val="006462CA"/>
    <w:rsid w:val="00647051"/>
    <w:rsid w:val="006501E4"/>
    <w:rsid w:val="00653A70"/>
    <w:rsid w:val="006546FA"/>
    <w:rsid w:val="00654D96"/>
    <w:rsid w:val="00656974"/>
    <w:rsid w:val="00657190"/>
    <w:rsid w:val="0066006C"/>
    <w:rsid w:val="006602F0"/>
    <w:rsid w:val="0066656F"/>
    <w:rsid w:val="00673436"/>
    <w:rsid w:val="006754DB"/>
    <w:rsid w:val="006839F1"/>
    <w:rsid w:val="00683A5C"/>
    <w:rsid w:val="006902A9"/>
    <w:rsid w:val="006909B6"/>
    <w:rsid w:val="00694D5C"/>
    <w:rsid w:val="006966D0"/>
    <w:rsid w:val="006A223B"/>
    <w:rsid w:val="006C4366"/>
    <w:rsid w:val="006C5955"/>
    <w:rsid w:val="006C5B7C"/>
    <w:rsid w:val="006D0CB4"/>
    <w:rsid w:val="006D4497"/>
    <w:rsid w:val="006D552B"/>
    <w:rsid w:val="006D57BF"/>
    <w:rsid w:val="006D583E"/>
    <w:rsid w:val="006D5BCB"/>
    <w:rsid w:val="006D61F3"/>
    <w:rsid w:val="006E005A"/>
    <w:rsid w:val="006E132F"/>
    <w:rsid w:val="006E16C7"/>
    <w:rsid w:val="006E2CE8"/>
    <w:rsid w:val="006E3205"/>
    <w:rsid w:val="006E4DA8"/>
    <w:rsid w:val="006E787C"/>
    <w:rsid w:val="006F4046"/>
    <w:rsid w:val="006F570A"/>
    <w:rsid w:val="006F6E8D"/>
    <w:rsid w:val="006F732C"/>
    <w:rsid w:val="007010E6"/>
    <w:rsid w:val="0071037B"/>
    <w:rsid w:val="007118D3"/>
    <w:rsid w:val="007139E4"/>
    <w:rsid w:val="00713F5F"/>
    <w:rsid w:val="00717549"/>
    <w:rsid w:val="007211A1"/>
    <w:rsid w:val="00731CFF"/>
    <w:rsid w:val="00732996"/>
    <w:rsid w:val="007332E5"/>
    <w:rsid w:val="007366AD"/>
    <w:rsid w:val="00736A28"/>
    <w:rsid w:val="00742484"/>
    <w:rsid w:val="00744762"/>
    <w:rsid w:val="0074498A"/>
    <w:rsid w:val="00746F62"/>
    <w:rsid w:val="007476C9"/>
    <w:rsid w:val="0075307F"/>
    <w:rsid w:val="00753A51"/>
    <w:rsid w:val="0075686D"/>
    <w:rsid w:val="00757C26"/>
    <w:rsid w:val="00761898"/>
    <w:rsid w:val="007700A7"/>
    <w:rsid w:val="00771A27"/>
    <w:rsid w:val="007724F1"/>
    <w:rsid w:val="00772BC0"/>
    <w:rsid w:val="00774859"/>
    <w:rsid w:val="007748A7"/>
    <w:rsid w:val="0077531D"/>
    <w:rsid w:val="00776F9B"/>
    <w:rsid w:val="007825FB"/>
    <w:rsid w:val="007870F8"/>
    <w:rsid w:val="00787ABC"/>
    <w:rsid w:val="007940EC"/>
    <w:rsid w:val="00796960"/>
    <w:rsid w:val="00797408"/>
    <w:rsid w:val="007A0C10"/>
    <w:rsid w:val="007A5574"/>
    <w:rsid w:val="007B1F18"/>
    <w:rsid w:val="007B4157"/>
    <w:rsid w:val="007B673D"/>
    <w:rsid w:val="007B7D5E"/>
    <w:rsid w:val="007C64A5"/>
    <w:rsid w:val="007C6B58"/>
    <w:rsid w:val="007D0A71"/>
    <w:rsid w:val="007D2424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1378"/>
    <w:rsid w:val="007F2FD0"/>
    <w:rsid w:val="007F30AE"/>
    <w:rsid w:val="007F39DB"/>
    <w:rsid w:val="007F6257"/>
    <w:rsid w:val="00803B3E"/>
    <w:rsid w:val="008057C8"/>
    <w:rsid w:val="00806A83"/>
    <w:rsid w:val="0080794F"/>
    <w:rsid w:val="00807F84"/>
    <w:rsid w:val="008104F5"/>
    <w:rsid w:val="008115F1"/>
    <w:rsid w:val="00812314"/>
    <w:rsid w:val="0081601A"/>
    <w:rsid w:val="00817030"/>
    <w:rsid w:val="0081740D"/>
    <w:rsid w:val="008242DF"/>
    <w:rsid w:val="00825D0D"/>
    <w:rsid w:val="008303FC"/>
    <w:rsid w:val="00836F55"/>
    <w:rsid w:val="00845304"/>
    <w:rsid w:val="008467D0"/>
    <w:rsid w:val="008468C8"/>
    <w:rsid w:val="00846911"/>
    <w:rsid w:val="0084749B"/>
    <w:rsid w:val="00851A5E"/>
    <w:rsid w:val="00852340"/>
    <w:rsid w:val="00852BCA"/>
    <w:rsid w:val="00853E81"/>
    <w:rsid w:val="0085537C"/>
    <w:rsid w:val="0086026D"/>
    <w:rsid w:val="00860C8C"/>
    <w:rsid w:val="00864961"/>
    <w:rsid w:val="00886381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1E3"/>
    <w:rsid w:val="008D55CF"/>
    <w:rsid w:val="008E05FB"/>
    <w:rsid w:val="008E13F2"/>
    <w:rsid w:val="008E1BAE"/>
    <w:rsid w:val="008E2DFE"/>
    <w:rsid w:val="008E3807"/>
    <w:rsid w:val="008E4481"/>
    <w:rsid w:val="008E53F9"/>
    <w:rsid w:val="008E5BB6"/>
    <w:rsid w:val="008F1261"/>
    <w:rsid w:val="00901EFD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5F64"/>
    <w:rsid w:val="009265A8"/>
    <w:rsid w:val="00926BDD"/>
    <w:rsid w:val="00931D0C"/>
    <w:rsid w:val="00932149"/>
    <w:rsid w:val="0093266B"/>
    <w:rsid w:val="00932EF4"/>
    <w:rsid w:val="009336E1"/>
    <w:rsid w:val="009339F0"/>
    <w:rsid w:val="00933CEE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3D44"/>
    <w:rsid w:val="00955930"/>
    <w:rsid w:val="00957859"/>
    <w:rsid w:val="00957B6C"/>
    <w:rsid w:val="0096091F"/>
    <w:rsid w:val="00961794"/>
    <w:rsid w:val="00962AED"/>
    <w:rsid w:val="009653DC"/>
    <w:rsid w:val="00966564"/>
    <w:rsid w:val="00966FFA"/>
    <w:rsid w:val="00971AD2"/>
    <w:rsid w:val="009730F8"/>
    <w:rsid w:val="0097645C"/>
    <w:rsid w:val="009770CF"/>
    <w:rsid w:val="00980C9D"/>
    <w:rsid w:val="00981582"/>
    <w:rsid w:val="00983EC4"/>
    <w:rsid w:val="0098611A"/>
    <w:rsid w:val="0099022A"/>
    <w:rsid w:val="009902FD"/>
    <w:rsid w:val="009926A4"/>
    <w:rsid w:val="00992D3C"/>
    <w:rsid w:val="00993DBA"/>
    <w:rsid w:val="00994769"/>
    <w:rsid w:val="00995611"/>
    <w:rsid w:val="00997145"/>
    <w:rsid w:val="009A2FE8"/>
    <w:rsid w:val="009A4B8A"/>
    <w:rsid w:val="009B009E"/>
    <w:rsid w:val="009B16CF"/>
    <w:rsid w:val="009B190E"/>
    <w:rsid w:val="009B6FDC"/>
    <w:rsid w:val="009B733E"/>
    <w:rsid w:val="009C10DC"/>
    <w:rsid w:val="009C2047"/>
    <w:rsid w:val="009C2901"/>
    <w:rsid w:val="009C5665"/>
    <w:rsid w:val="009C5833"/>
    <w:rsid w:val="009C7315"/>
    <w:rsid w:val="009D1A69"/>
    <w:rsid w:val="009D4315"/>
    <w:rsid w:val="009D480B"/>
    <w:rsid w:val="009D4B12"/>
    <w:rsid w:val="009D650D"/>
    <w:rsid w:val="009E3034"/>
    <w:rsid w:val="009E481C"/>
    <w:rsid w:val="009E4B00"/>
    <w:rsid w:val="009F4265"/>
    <w:rsid w:val="009F5E34"/>
    <w:rsid w:val="009F75DD"/>
    <w:rsid w:val="00A0090E"/>
    <w:rsid w:val="00A02B5C"/>
    <w:rsid w:val="00A041B2"/>
    <w:rsid w:val="00A06888"/>
    <w:rsid w:val="00A14AE7"/>
    <w:rsid w:val="00A206D6"/>
    <w:rsid w:val="00A211BF"/>
    <w:rsid w:val="00A251C0"/>
    <w:rsid w:val="00A303AA"/>
    <w:rsid w:val="00A3107E"/>
    <w:rsid w:val="00A313A5"/>
    <w:rsid w:val="00A32529"/>
    <w:rsid w:val="00A35D9D"/>
    <w:rsid w:val="00A368B7"/>
    <w:rsid w:val="00A36F24"/>
    <w:rsid w:val="00A41D21"/>
    <w:rsid w:val="00A465A1"/>
    <w:rsid w:val="00A473CB"/>
    <w:rsid w:val="00A47F15"/>
    <w:rsid w:val="00A54372"/>
    <w:rsid w:val="00A54D04"/>
    <w:rsid w:val="00A56C89"/>
    <w:rsid w:val="00A60DA0"/>
    <w:rsid w:val="00A62E6C"/>
    <w:rsid w:val="00A65F0B"/>
    <w:rsid w:val="00A66AA0"/>
    <w:rsid w:val="00A706B7"/>
    <w:rsid w:val="00A8034E"/>
    <w:rsid w:val="00A80B64"/>
    <w:rsid w:val="00A8110F"/>
    <w:rsid w:val="00A81C9D"/>
    <w:rsid w:val="00AA4393"/>
    <w:rsid w:val="00AA4F8D"/>
    <w:rsid w:val="00AA50D1"/>
    <w:rsid w:val="00AA6B5C"/>
    <w:rsid w:val="00AA7135"/>
    <w:rsid w:val="00AB1CA6"/>
    <w:rsid w:val="00AB4F05"/>
    <w:rsid w:val="00AC0049"/>
    <w:rsid w:val="00AC7264"/>
    <w:rsid w:val="00AD0FA5"/>
    <w:rsid w:val="00AD1F89"/>
    <w:rsid w:val="00AD5093"/>
    <w:rsid w:val="00AE0667"/>
    <w:rsid w:val="00AE282D"/>
    <w:rsid w:val="00AE3259"/>
    <w:rsid w:val="00AE51AC"/>
    <w:rsid w:val="00AE6144"/>
    <w:rsid w:val="00AE65B3"/>
    <w:rsid w:val="00AF00B2"/>
    <w:rsid w:val="00AF58E1"/>
    <w:rsid w:val="00B01268"/>
    <w:rsid w:val="00B02C06"/>
    <w:rsid w:val="00B07C8D"/>
    <w:rsid w:val="00B147A7"/>
    <w:rsid w:val="00B20D38"/>
    <w:rsid w:val="00B20E72"/>
    <w:rsid w:val="00B221E9"/>
    <w:rsid w:val="00B2227B"/>
    <w:rsid w:val="00B241D2"/>
    <w:rsid w:val="00B33505"/>
    <w:rsid w:val="00B337CD"/>
    <w:rsid w:val="00B40894"/>
    <w:rsid w:val="00B40A8E"/>
    <w:rsid w:val="00B41546"/>
    <w:rsid w:val="00B41DC5"/>
    <w:rsid w:val="00B4310A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0048"/>
    <w:rsid w:val="00B82604"/>
    <w:rsid w:val="00B852D9"/>
    <w:rsid w:val="00B90F76"/>
    <w:rsid w:val="00B91C3E"/>
    <w:rsid w:val="00B94904"/>
    <w:rsid w:val="00B95EC5"/>
    <w:rsid w:val="00B96AA1"/>
    <w:rsid w:val="00BA1332"/>
    <w:rsid w:val="00BA2CEC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6918"/>
    <w:rsid w:val="00BD773C"/>
    <w:rsid w:val="00BE0E5E"/>
    <w:rsid w:val="00BE185C"/>
    <w:rsid w:val="00BF0C9A"/>
    <w:rsid w:val="00BF38DF"/>
    <w:rsid w:val="00BF51A8"/>
    <w:rsid w:val="00BF7A15"/>
    <w:rsid w:val="00C059EB"/>
    <w:rsid w:val="00C079CA"/>
    <w:rsid w:val="00C079D1"/>
    <w:rsid w:val="00C11B94"/>
    <w:rsid w:val="00C20939"/>
    <w:rsid w:val="00C329D7"/>
    <w:rsid w:val="00C33A72"/>
    <w:rsid w:val="00C33C51"/>
    <w:rsid w:val="00C40C62"/>
    <w:rsid w:val="00C544DC"/>
    <w:rsid w:val="00C55250"/>
    <w:rsid w:val="00C60E03"/>
    <w:rsid w:val="00C63735"/>
    <w:rsid w:val="00C63BB0"/>
    <w:rsid w:val="00C63F6C"/>
    <w:rsid w:val="00C64990"/>
    <w:rsid w:val="00C663A3"/>
    <w:rsid w:val="00C728F9"/>
    <w:rsid w:val="00C72978"/>
    <w:rsid w:val="00C72A50"/>
    <w:rsid w:val="00C767AB"/>
    <w:rsid w:val="00C814E5"/>
    <w:rsid w:val="00C83581"/>
    <w:rsid w:val="00C83E07"/>
    <w:rsid w:val="00C856F1"/>
    <w:rsid w:val="00C861A8"/>
    <w:rsid w:val="00C87025"/>
    <w:rsid w:val="00C87532"/>
    <w:rsid w:val="00C90570"/>
    <w:rsid w:val="00C905C7"/>
    <w:rsid w:val="00C90BFB"/>
    <w:rsid w:val="00C93D71"/>
    <w:rsid w:val="00C93FC8"/>
    <w:rsid w:val="00C940A9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34DF"/>
    <w:rsid w:val="00CD4244"/>
    <w:rsid w:val="00CD43F5"/>
    <w:rsid w:val="00CD5450"/>
    <w:rsid w:val="00CD61E3"/>
    <w:rsid w:val="00CD6EC5"/>
    <w:rsid w:val="00CE14A8"/>
    <w:rsid w:val="00CE2344"/>
    <w:rsid w:val="00CE5B95"/>
    <w:rsid w:val="00CE65C1"/>
    <w:rsid w:val="00CF04D6"/>
    <w:rsid w:val="00CF26FA"/>
    <w:rsid w:val="00CF6D37"/>
    <w:rsid w:val="00D011F1"/>
    <w:rsid w:val="00D04EBB"/>
    <w:rsid w:val="00D10C80"/>
    <w:rsid w:val="00D119BD"/>
    <w:rsid w:val="00D1279C"/>
    <w:rsid w:val="00D12D5F"/>
    <w:rsid w:val="00D14587"/>
    <w:rsid w:val="00D15AE6"/>
    <w:rsid w:val="00D160DD"/>
    <w:rsid w:val="00D174BC"/>
    <w:rsid w:val="00D21A67"/>
    <w:rsid w:val="00D228A4"/>
    <w:rsid w:val="00D25C66"/>
    <w:rsid w:val="00D275C6"/>
    <w:rsid w:val="00D327B4"/>
    <w:rsid w:val="00D34056"/>
    <w:rsid w:val="00D3556E"/>
    <w:rsid w:val="00D361CD"/>
    <w:rsid w:val="00D3675A"/>
    <w:rsid w:val="00D405C9"/>
    <w:rsid w:val="00D412BF"/>
    <w:rsid w:val="00D41BDD"/>
    <w:rsid w:val="00D4220C"/>
    <w:rsid w:val="00D43EB2"/>
    <w:rsid w:val="00D45681"/>
    <w:rsid w:val="00D472ED"/>
    <w:rsid w:val="00D50654"/>
    <w:rsid w:val="00D5079E"/>
    <w:rsid w:val="00D52E9C"/>
    <w:rsid w:val="00D552BA"/>
    <w:rsid w:val="00D604C7"/>
    <w:rsid w:val="00D621F9"/>
    <w:rsid w:val="00D64B85"/>
    <w:rsid w:val="00D64F19"/>
    <w:rsid w:val="00D65501"/>
    <w:rsid w:val="00D759D2"/>
    <w:rsid w:val="00D816AD"/>
    <w:rsid w:val="00D82BEB"/>
    <w:rsid w:val="00D84D7C"/>
    <w:rsid w:val="00D8529B"/>
    <w:rsid w:val="00D93754"/>
    <w:rsid w:val="00D9735E"/>
    <w:rsid w:val="00D975C6"/>
    <w:rsid w:val="00DA36A0"/>
    <w:rsid w:val="00DA3D1D"/>
    <w:rsid w:val="00DB0401"/>
    <w:rsid w:val="00DB1A58"/>
    <w:rsid w:val="00DB1DCD"/>
    <w:rsid w:val="00DB4FDA"/>
    <w:rsid w:val="00DB5741"/>
    <w:rsid w:val="00DC5D3B"/>
    <w:rsid w:val="00DC7C03"/>
    <w:rsid w:val="00DD035D"/>
    <w:rsid w:val="00DD15E3"/>
    <w:rsid w:val="00DD1CC8"/>
    <w:rsid w:val="00DD3893"/>
    <w:rsid w:val="00DD6827"/>
    <w:rsid w:val="00DE17F2"/>
    <w:rsid w:val="00DE1F27"/>
    <w:rsid w:val="00DE3EEE"/>
    <w:rsid w:val="00DE4338"/>
    <w:rsid w:val="00DE59EB"/>
    <w:rsid w:val="00DF094A"/>
    <w:rsid w:val="00DF1974"/>
    <w:rsid w:val="00DF597D"/>
    <w:rsid w:val="00E004A8"/>
    <w:rsid w:val="00E015B8"/>
    <w:rsid w:val="00E04173"/>
    <w:rsid w:val="00E1012A"/>
    <w:rsid w:val="00E1120D"/>
    <w:rsid w:val="00E12AE5"/>
    <w:rsid w:val="00E164D0"/>
    <w:rsid w:val="00E2405C"/>
    <w:rsid w:val="00E268F0"/>
    <w:rsid w:val="00E3002B"/>
    <w:rsid w:val="00E35106"/>
    <w:rsid w:val="00E413B9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675E1"/>
    <w:rsid w:val="00E71931"/>
    <w:rsid w:val="00E72D19"/>
    <w:rsid w:val="00E73A9D"/>
    <w:rsid w:val="00E73AF9"/>
    <w:rsid w:val="00E74140"/>
    <w:rsid w:val="00E743A6"/>
    <w:rsid w:val="00E7690A"/>
    <w:rsid w:val="00E76E86"/>
    <w:rsid w:val="00E81328"/>
    <w:rsid w:val="00E83198"/>
    <w:rsid w:val="00E9371D"/>
    <w:rsid w:val="00E9387F"/>
    <w:rsid w:val="00EA4615"/>
    <w:rsid w:val="00EB27DF"/>
    <w:rsid w:val="00EB2EB2"/>
    <w:rsid w:val="00EB47C1"/>
    <w:rsid w:val="00EC0EAE"/>
    <w:rsid w:val="00EC38F4"/>
    <w:rsid w:val="00EC677D"/>
    <w:rsid w:val="00ED6933"/>
    <w:rsid w:val="00ED6F41"/>
    <w:rsid w:val="00ED6F46"/>
    <w:rsid w:val="00EE15DA"/>
    <w:rsid w:val="00EE16F0"/>
    <w:rsid w:val="00EE2DF8"/>
    <w:rsid w:val="00EE42F6"/>
    <w:rsid w:val="00EE431D"/>
    <w:rsid w:val="00EE4826"/>
    <w:rsid w:val="00EE4EC4"/>
    <w:rsid w:val="00EE55F0"/>
    <w:rsid w:val="00EE7131"/>
    <w:rsid w:val="00EE7165"/>
    <w:rsid w:val="00EF4E29"/>
    <w:rsid w:val="00EF690A"/>
    <w:rsid w:val="00EF6B5D"/>
    <w:rsid w:val="00F000B6"/>
    <w:rsid w:val="00F0082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47DC"/>
    <w:rsid w:val="00F551FC"/>
    <w:rsid w:val="00F56900"/>
    <w:rsid w:val="00F579DC"/>
    <w:rsid w:val="00F605C9"/>
    <w:rsid w:val="00F61810"/>
    <w:rsid w:val="00F6591D"/>
    <w:rsid w:val="00F664DF"/>
    <w:rsid w:val="00F738FC"/>
    <w:rsid w:val="00F7408C"/>
    <w:rsid w:val="00F7796E"/>
    <w:rsid w:val="00F813DB"/>
    <w:rsid w:val="00F84C25"/>
    <w:rsid w:val="00F84EE1"/>
    <w:rsid w:val="00F87E2A"/>
    <w:rsid w:val="00F93513"/>
    <w:rsid w:val="00F96E0B"/>
    <w:rsid w:val="00FA0BA7"/>
    <w:rsid w:val="00FA451D"/>
    <w:rsid w:val="00FA4B9A"/>
    <w:rsid w:val="00FA58B3"/>
    <w:rsid w:val="00FA70A9"/>
    <w:rsid w:val="00FA784D"/>
    <w:rsid w:val="00FB191C"/>
    <w:rsid w:val="00FB1CD6"/>
    <w:rsid w:val="00FB5265"/>
    <w:rsid w:val="00FB768D"/>
    <w:rsid w:val="00FC3075"/>
    <w:rsid w:val="00FC3ABD"/>
    <w:rsid w:val="00FC66AE"/>
    <w:rsid w:val="00FD4B17"/>
    <w:rsid w:val="00FD565D"/>
    <w:rsid w:val="00FD617F"/>
    <w:rsid w:val="00FD7CDB"/>
    <w:rsid w:val="00FE06F0"/>
    <w:rsid w:val="00FE5DB4"/>
    <w:rsid w:val="00FF36B6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130A9A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CodeHTML">
    <w:name w:val="HTML Code"/>
    <w:basedOn w:val="Policepardfau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qFormat/>
    <w:rsid w:val="002774AE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C3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1A181-9A18-4177-AE20-D7CF8A45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508</TotalTime>
  <Pages>8</Pages>
  <Words>695</Words>
  <Characters>3823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4509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 Noé Racine</dc:creator>
  <cp:lastModifiedBy>Thibaud Noé Racine</cp:lastModifiedBy>
  <cp:revision>233</cp:revision>
  <cp:lastPrinted>2024-01-09T15:16:00Z</cp:lastPrinted>
  <dcterms:created xsi:type="dcterms:W3CDTF">2024-01-09T08:15:00Z</dcterms:created>
  <dcterms:modified xsi:type="dcterms:W3CDTF">2024-05-17T10:08:00Z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