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E8CAD" w14:textId="77777777" w:rsidR="00A42EF5" w:rsidRDefault="00A42EF5" w:rsidP="00A42EF5">
      <w:pPr>
        <w:spacing w:line="240" w:lineRule="auto"/>
        <w:jc w:val="center"/>
      </w:pPr>
      <w:r>
        <w:t>Ф</w:t>
      </w:r>
      <w:r w:rsidRPr="00034929">
        <w:t xml:space="preserve">едеральное государственное автономное образовательное учреждение высшего </w:t>
      </w:r>
    </w:p>
    <w:p w14:paraId="63177C8C" w14:textId="77777777" w:rsidR="00A42EF5" w:rsidRPr="00034929" w:rsidRDefault="00A42EF5" w:rsidP="00A42EF5">
      <w:pPr>
        <w:spacing w:line="240" w:lineRule="auto"/>
        <w:jc w:val="center"/>
      </w:pPr>
      <w:r w:rsidRPr="00034929">
        <w:t>образования</w:t>
      </w:r>
    </w:p>
    <w:p w14:paraId="1711ED70" w14:textId="77777777" w:rsidR="00A42EF5" w:rsidRPr="00034929" w:rsidRDefault="00A42EF5" w:rsidP="00A42EF5">
      <w:pPr>
        <w:spacing w:line="240" w:lineRule="auto"/>
        <w:jc w:val="center"/>
      </w:pPr>
      <w:r w:rsidRPr="00034929">
        <w:t>«</w:t>
      </w:r>
      <w:r>
        <w:t>Н</w:t>
      </w:r>
      <w:r w:rsidRPr="00034929">
        <w:t>ациональный исследовательский университет</w:t>
      </w:r>
    </w:p>
    <w:p w14:paraId="25CEAEB7" w14:textId="77777777" w:rsidR="00A42EF5" w:rsidRPr="00034929" w:rsidRDefault="00A42EF5" w:rsidP="00A42EF5">
      <w:pPr>
        <w:spacing w:line="240" w:lineRule="auto"/>
        <w:jc w:val="center"/>
      </w:pPr>
      <w:r w:rsidRPr="00034929">
        <w:t>«</w:t>
      </w:r>
      <w:r>
        <w:t>В</w:t>
      </w:r>
      <w:r w:rsidRPr="00034929">
        <w:t>ысшая школа экономики»</w:t>
      </w:r>
    </w:p>
    <w:p w14:paraId="051171D5" w14:textId="77777777" w:rsidR="00A42EF5" w:rsidRDefault="00A42EF5" w:rsidP="00A42EF5">
      <w:pPr>
        <w:spacing w:before="0" w:line="240" w:lineRule="auto"/>
        <w:jc w:val="center"/>
      </w:pPr>
    </w:p>
    <w:p w14:paraId="0948B992" w14:textId="77777777" w:rsidR="00A42EF5" w:rsidRDefault="00A42EF5" w:rsidP="00A42EF5">
      <w:pPr>
        <w:spacing w:line="240" w:lineRule="auto"/>
        <w:jc w:val="center"/>
      </w:pPr>
      <w:r w:rsidRPr="00034929">
        <w:t>Московский институт электроники и математики им.</w:t>
      </w:r>
      <w:r>
        <w:t xml:space="preserve"> </w:t>
      </w:r>
      <w:r w:rsidRPr="00034929">
        <w:t>А.Н.Тихонова</w:t>
      </w:r>
      <w:r>
        <w:t xml:space="preserve"> национального </w:t>
      </w:r>
    </w:p>
    <w:p w14:paraId="4603CA90" w14:textId="77777777" w:rsidR="00A42EF5" w:rsidRDefault="00A42EF5" w:rsidP="00A42EF5">
      <w:pPr>
        <w:spacing w:line="240" w:lineRule="auto"/>
        <w:jc w:val="center"/>
      </w:pPr>
      <w:r>
        <w:t>Исследовательского университета «Высшая школа экономики»</w:t>
      </w:r>
    </w:p>
    <w:p w14:paraId="1A7EDCD1" w14:textId="77777777" w:rsidR="00A42EF5" w:rsidRDefault="00A42EF5" w:rsidP="00A42EF5">
      <w:pPr>
        <w:spacing w:line="240" w:lineRule="auto"/>
        <w:jc w:val="center"/>
      </w:pPr>
      <w:r>
        <w:t>Департамент компьютерной инжерении</w:t>
      </w:r>
    </w:p>
    <w:p w14:paraId="0FEA03FD" w14:textId="77777777" w:rsidR="00A42EF5" w:rsidRDefault="00A42EF5" w:rsidP="00A42EF5">
      <w:pPr>
        <w:spacing w:line="240" w:lineRule="auto"/>
        <w:jc w:val="center"/>
      </w:pPr>
    </w:p>
    <w:p w14:paraId="1FA7AE05" w14:textId="77777777" w:rsidR="00A42EF5" w:rsidRPr="00034929" w:rsidRDefault="00A42EF5" w:rsidP="00A42EF5">
      <w:pPr>
        <w:spacing w:line="240" w:lineRule="auto"/>
        <w:jc w:val="center"/>
      </w:pPr>
    </w:p>
    <w:p w14:paraId="682A1CE5" w14:textId="34FDFC39" w:rsidR="00A42EF5" w:rsidRDefault="00A42EF5" w:rsidP="00A42EF5">
      <w:pPr>
        <w:ind w:firstLine="0"/>
        <w:jc w:val="center"/>
        <w:rPr>
          <w:b/>
          <w:bCs/>
        </w:rPr>
      </w:pPr>
      <w:r w:rsidRPr="00034929">
        <w:rPr>
          <w:b/>
          <w:bCs/>
        </w:rPr>
        <w:t>Курс «</w:t>
      </w:r>
      <w:r w:rsidR="00533DB0">
        <w:rPr>
          <w:b/>
          <w:bCs/>
        </w:rPr>
        <w:t>Высокоуровневое и имитационное моделирование цифровых систем</w:t>
      </w:r>
      <w:r w:rsidRPr="00034929">
        <w:rPr>
          <w:b/>
          <w:bCs/>
        </w:rPr>
        <w:t>»</w:t>
      </w:r>
    </w:p>
    <w:p w14:paraId="4FFCDC4C" w14:textId="77777777" w:rsidR="00A42EF5" w:rsidRDefault="00A42EF5" w:rsidP="00A42EF5">
      <w:pPr>
        <w:ind w:firstLine="0"/>
        <w:jc w:val="center"/>
        <w:rPr>
          <w:b/>
          <w:bCs/>
        </w:rPr>
      </w:pPr>
    </w:p>
    <w:p w14:paraId="32A3784D" w14:textId="77777777" w:rsidR="00A42EF5" w:rsidRPr="00A42EF5" w:rsidRDefault="00A42EF5" w:rsidP="00A42EF5">
      <w:pPr>
        <w:spacing w:line="240" w:lineRule="auto"/>
        <w:jc w:val="center"/>
        <w:rPr>
          <w:b/>
          <w:bCs/>
        </w:rPr>
      </w:pPr>
      <w:r w:rsidRPr="00A42EF5">
        <w:rPr>
          <w:b/>
          <w:bCs/>
          <w:sz w:val="20"/>
          <w:szCs w:val="18"/>
        </w:rPr>
        <w:t>ОТЧЕТ</w:t>
      </w:r>
      <w:r w:rsidRPr="00A42EF5">
        <w:rPr>
          <w:b/>
          <w:bCs/>
        </w:rPr>
        <w:t xml:space="preserve"> </w:t>
      </w:r>
    </w:p>
    <w:p w14:paraId="444AE628" w14:textId="4F5DBBA1" w:rsidR="00A42EF5" w:rsidRPr="00355E40" w:rsidRDefault="00A42EF5" w:rsidP="00A42EF5">
      <w:pPr>
        <w:spacing w:before="120" w:line="240" w:lineRule="auto"/>
        <w:jc w:val="center"/>
        <w:rPr>
          <w:b/>
          <w:bCs/>
        </w:rPr>
      </w:pPr>
      <w:r>
        <w:rPr>
          <w:b/>
          <w:bCs/>
        </w:rPr>
        <w:t>о</w:t>
      </w:r>
      <w:r w:rsidRPr="00355E40">
        <w:rPr>
          <w:b/>
          <w:bCs/>
        </w:rPr>
        <w:t xml:space="preserve"> выполнении практической работы № </w:t>
      </w:r>
      <w:r w:rsidR="00955F2C">
        <w:rPr>
          <w:b/>
          <w:bCs/>
        </w:rPr>
        <w:t>4</w:t>
      </w:r>
    </w:p>
    <w:p w14:paraId="086C719D" w14:textId="0B56F3D2" w:rsidR="00A42EF5" w:rsidRPr="00955F2C" w:rsidRDefault="00A42EF5" w:rsidP="00955F2C">
      <w:pPr>
        <w:pStyle w:val="ab"/>
        <w:spacing w:before="0" w:beforeAutospacing="0" w:after="0" w:afterAutospacing="0"/>
        <w:jc w:val="center"/>
      </w:pPr>
      <w:r w:rsidRPr="003704F0">
        <w:t>тема работы:</w:t>
      </w:r>
      <w:r w:rsidRPr="003704F0">
        <w:rPr>
          <w:b/>
          <w:bCs/>
        </w:rPr>
        <w:t xml:space="preserve"> «</w:t>
      </w:r>
      <w:r w:rsidR="00955F2C" w:rsidRPr="00955F2C">
        <w:rPr>
          <w:rFonts w:ascii="Calibri" w:hAnsi="Calibri" w:cs="Calibri"/>
          <w:b/>
          <w:bCs/>
          <w:color w:val="000000"/>
        </w:rPr>
        <w:t>Высокоуровневое моделирование аппаратных проектов.Верификация HDL проектов. DPI, PLI/VPI</w:t>
      </w:r>
      <w:r w:rsidRPr="003704F0">
        <w:rPr>
          <w:b/>
          <w:bCs/>
        </w:rPr>
        <w:t>»</w:t>
      </w:r>
    </w:p>
    <w:p w14:paraId="434F48C9" w14:textId="2B998688" w:rsidR="00A42EF5" w:rsidRDefault="00A42EF5" w:rsidP="00A42EF5">
      <w:pPr>
        <w:ind w:left="5256" w:firstLine="0"/>
      </w:pPr>
      <w:r>
        <w:t>Выполнили:</w:t>
      </w:r>
    </w:p>
    <w:p w14:paraId="53A81C10" w14:textId="77777777" w:rsidR="00A42EF5" w:rsidRDefault="00A42EF5" w:rsidP="00A42EF5">
      <w:pPr>
        <w:ind w:left="5256" w:firstLine="0"/>
      </w:pPr>
      <w:r>
        <w:t>Студент Лоренс А.С. БИВ-186</w:t>
      </w:r>
    </w:p>
    <w:p w14:paraId="734971DE" w14:textId="77777777" w:rsidR="00A42EF5" w:rsidRPr="00F11D2A" w:rsidRDefault="00A42EF5" w:rsidP="00A42EF5">
      <w:pPr>
        <w:ind w:left="5256" w:firstLine="0"/>
      </w:pPr>
      <w:r>
        <w:t>Студент Петухов Г.А. БИВ-185</w:t>
      </w:r>
    </w:p>
    <w:p w14:paraId="63A24C9B" w14:textId="77777777" w:rsidR="00A42EF5" w:rsidRDefault="00A42EF5" w:rsidP="00A42EF5">
      <w:pPr>
        <w:spacing w:line="240" w:lineRule="auto"/>
        <w:ind w:left="5256" w:firstLine="0"/>
      </w:pPr>
      <w:r>
        <w:t>_____________</w:t>
      </w:r>
      <w:r>
        <w:br/>
      </w:r>
      <w:r>
        <w:rPr>
          <w:sz w:val="20"/>
          <w:szCs w:val="20"/>
        </w:rPr>
        <w:t xml:space="preserve">      Подпись</w:t>
      </w:r>
    </w:p>
    <w:p w14:paraId="6461B2FE" w14:textId="77777777" w:rsidR="00A42EF5" w:rsidRDefault="00A42EF5" w:rsidP="00A42EF5">
      <w:pPr>
        <w:ind w:left="5256" w:firstLine="0"/>
      </w:pPr>
      <w:r>
        <w:t>Принял:</w:t>
      </w:r>
    </w:p>
    <w:p w14:paraId="131CAE91" w14:textId="77777777" w:rsidR="00A42EF5" w:rsidRPr="009D6C96" w:rsidRDefault="00A42EF5" w:rsidP="00A42EF5">
      <w:pPr>
        <w:ind w:left="5256" w:firstLine="0"/>
      </w:pPr>
      <w:r>
        <w:t>Американов А.А.</w:t>
      </w:r>
    </w:p>
    <w:p w14:paraId="4E61A08E" w14:textId="77777777" w:rsidR="00A42EF5" w:rsidRDefault="00A42EF5" w:rsidP="00A42EF5">
      <w:pPr>
        <w:spacing w:line="240" w:lineRule="auto"/>
        <w:ind w:left="5256" w:firstLine="0"/>
      </w:pPr>
      <w:r>
        <w:t>_____________</w:t>
      </w:r>
      <w:r>
        <w:br/>
      </w:r>
      <w:r>
        <w:rPr>
          <w:sz w:val="20"/>
          <w:szCs w:val="20"/>
        </w:rPr>
        <w:t xml:space="preserve">      Подпись</w:t>
      </w:r>
    </w:p>
    <w:p w14:paraId="7946B666" w14:textId="33AD5D95" w:rsidR="00FA53D4" w:rsidRDefault="0091632A"/>
    <w:p w14:paraId="1CEBF46C" w14:textId="230C9E2A" w:rsidR="00A42EF5" w:rsidRDefault="00A42EF5"/>
    <w:p w14:paraId="007374F7" w14:textId="105F4C2E" w:rsidR="00A42EF5" w:rsidRPr="002308BC" w:rsidRDefault="00A42EF5" w:rsidP="000E2A7A">
      <w:pPr>
        <w:pStyle w:val="1"/>
        <w:pageBreakBefore/>
        <w:numPr>
          <w:ilvl w:val="0"/>
          <w:numId w:val="4"/>
        </w:numPr>
        <w:spacing w:after="120"/>
        <w:ind w:left="714" w:hanging="357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308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Задани</w:t>
      </w:r>
      <w:r w:rsidR="002308BC" w:rsidRPr="002308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я</w:t>
      </w:r>
    </w:p>
    <w:p w14:paraId="1602B72C" w14:textId="77777777" w:rsidR="000E2A7A" w:rsidRPr="00293B7D" w:rsidRDefault="00A42EF5" w:rsidP="000E2A7A">
      <w:pPr>
        <w:ind w:firstLine="567"/>
        <w:rPr>
          <w:rFonts w:cs="Times New Roman"/>
          <w:b/>
          <w:bCs/>
        </w:rPr>
      </w:pPr>
      <w:r w:rsidRPr="00293B7D">
        <w:rPr>
          <w:rFonts w:cs="Times New Roman"/>
          <w:b/>
          <w:bCs/>
        </w:rPr>
        <w:t xml:space="preserve">Часть 1. </w:t>
      </w:r>
    </w:p>
    <w:p w14:paraId="24CDC9F5" w14:textId="22B827CE" w:rsidR="00BE70E5" w:rsidRPr="002B2396" w:rsidRDefault="00BE70E5" w:rsidP="00464643">
      <w:pPr>
        <w:pStyle w:val="ab"/>
        <w:numPr>
          <w:ilvl w:val="0"/>
          <w:numId w:val="21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2B2396">
        <w:rPr>
          <w:color w:val="000000"/>
        </w:rPr>
        <w:t xml:space="preserve">Ознакомиться с концепцией использования интерфейса </w:t>
      </w:r>
      <w:r w:rsidRPr="002B2396">
        <w:rPr>
          <w:b/>
          <w:bCs/>
          <w:color w:val="000000"/>
        </w:rPr>
        <w:t>VPI/PLI</w:t>
      </w:r>
      <w:r w:rsidRPr="002B2396">
        <w:rPr>
          <w:color w:val="000000"/>
        </w:rPr>
        <w:t xml:space="preserve"> для верификации:</w:t>
      </w:r>
      <w:r w:rsidR="006E785D" w:rsidRPr="002B2396">
        <w:rPr>
          <w:color w:val="000000"/>
        </w:rPr>
        <w:t xml:space="preserve"> </w:t>
      </w:r>
      <w:hyperlink r:id="rId8" w:history="1">
        <w:r w:rsidR="0047246B" w:rsidRPr="002B2396">
          <w:rPr>
            <w:rStyle w:val="a9"/>
          </w:rPr>
          <w:t>https://marsohod.org/11-blog/266-verilog-vpi</w:t>
        </w:r>
      </w:hyperlink>
      <w:r w:rsidRPr="002B2396">
        <w:rPr>
          <w:color w:val="000000"/>
        </w:rPr>
        <w:t> </w:t>
      </w:r>
    </w:p>
    <w:p w14:paraId="05C987E9" w14:textId="77777777" w:rsidR="00BE70E5" w:rsidRPr="002B2396" w:rsidRDefault="00BE70E5" w:rsidP="00464643">
      <w:pPr>
        <w:pStyle w:val="ab"/>
        <w:spacing w:before="0" w:beforeAutospacing="0" w:after="0" w:afterAutospacing="0"/>
        <w:ind w:firstLine="567"/>
        <w:jc w:val="both"/>
      </w:pPr>
      <w:r w:rsidRPr="002B2396">
        <w:rPr>
          <w:color w:val="000000"/>
        </w:rPr>
        <w:t xml:space="preserve">Ознакомиться с концепцией использования интерфейса </w:t>
      </w:r>
      <w:r w:rsidRPr="002B2396">
        <w:rPr>
          <w:b/>
          <w:bCs/>
          <w:color w:val="000000"/>
        </w:rPr>
        <w:t>DPI</w:t>
      </w:r>
      <w:r w:rsidRPr="002B2396">
        <w:rPr>
          <w:color w:val="000000"/>
        </w:rPr>
        <w:t xml:space="preserve"> для верификации: </w:t>
      </w:r>
      <w:hyperlink r:id="rId9" w:history="1">
        <w:r w:rsidRPr="002B2396">
          <w:rPr>
            <w:rStyle w:val="a9"/>
          </w:rPr>
          <w:t>https://www.doulos.com/knowhow/sysverilog/tutorial/dpi/</w:t>
        </w:r>
      </w:hyperlink>
    </w:p>
    <w:p w14:paraId="1F6FA933" w14:textId="77777777" w:rsidR="00BE70E5" w:rsidRPr="002B2396" w:rsidRDefault="00BE70E5" w:rsidP="00464643">
      <w:pPr>
        <w:pStyle w:val="ab"/>
        <w:spacing w:before="0" w:beforeAutospacing="0" w:after="0" w:afterAutospacing="0"/>
        <w:ind w:firstLine="567"/>
        <w:jc w:val="both"/>
      </w:pPr>
      <w:r w:rsidRPr="002B2396">
        <w:rPr>
          <w:color w:val="000000"/>
        </w:rPr>
        <w:t xml:space="preserve">а также с доп. материалами к работе в папке </w:t>
      </w:r>
      <w:r w:rsidRPr="002B2396">
        <w:rPr>
          <w:b/>
          <w:bCs/>
          <w:color w:val="000000"/>
        </w:rPr>
        <w:t>HLIMDS_Lab4_Dop</w:t>
      </w:r>
      <w:r w:rsidRPr="002B2396">
        <w:rPr>
          <w:color w:val="000000"/>
        </w:rPr>
        <w:t> </w:t>
      </w:r>
    </w:p>
    <w:p w14:paraId="19BABBCF" w14:textId="0994B360" w:rsidR="00BE70E5" w:rsidRPr="002B2396" w:rsidRDefault="0091632A" w:rsidP="00464643">
      <w:pPr>
        <w:pStyle w:val="ab"/>
        <w:spacing w:before="0" w:beforeAutospacing="0" w:after="0" w:afterAutospacing="0"/>
        <w:ind w:firstLine="567"/>
        <w:jc w:val="both"/>
      </w:pPr>
      <w:hyperlink r:id="rId10" w:history="1">
        <w:r w:rsidR="006E785D" w:rsidRPr="002B2396">
          <w:rPr>
            <w:rStyle w:val="a9"/>
          </w:rPr>
          <w:t>https://drive.google.com/drive/folders/1TvfSk9LT8MJA082PYpiyCwjRHhA6CrED?usp=sharing</w:t>
        </w:r>
      </w:hyperlink>
      <w:r w:rsidR="00BE70E5" w:rsidRPr="002B2396">
        <w:rPr>
          <w:color w:val="000000"/>
        </w:rPr>
        <w:t> </w:t>
      </w:r>
    </w:p>
    <w:p w14:paraId="2BC3A31B" w14:textId="2AD8F01A" w:rsidR="00BE70E5" w:rsidRPr="002B2396" w:rsidRDefault="00BE70E5" w:rsidP="00464643">
      <w:pPr>
        <w:pStyle w:val="ab"/>
        <w:numPr>
          <w:ilvl w:val="0"/>
          <w:numId w:val="18"/>
        </w:numPr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2B2396">
        <w:rPr>
          <w:color w:val="000000"/>
        </w:rPr>
        <w:t xml:space="preserve">Для выполнения работы лучше установить не урезанную (не </w:t>
      </w:r>
      <w:r w:rsidRPr="002B2396">
        <w:rPr>
          <w:b/>
          <w:bCs/>
          <w:color w:val="000000"/>
        </w:rPr>
        <w:t>Altera edition</w:t>
      </w:r>
      <w:r w:rsidRPr="002B2396">
        <w:rPr>
          <w:color w:val="000000"/>
        </w:rPr>
        <w:t xml:space="preserve">) версию </w:t>
      </w:r>
      <w:r w:rsidRPr="002B2396">
        <w:rPr>
          <w:b/>
          <w:bCs/>
          <w:color w:val="000000"/>
        </w:rPr>
        <w:t>Modelsim</w:t>
      </w:r>
      <w:r w:rsidRPr="002B2396">
        <w:rPr>
          <w:color w:val="000000"/>
        </w:rPr>
        <w:t xml:space="preserve"> или новую версию данного средства симуляции </w:t>
      </w:r>
      <w:r w:rsidRPr="002B2396">
        <w:rPr>
          <w:b/>
          <w:bCs/>
          <w:color w:val="000000"/>
        </w:rPr>
        <w:t>QuestaSim</w:t>
      </w:r>
      <w:r w:rsidRPr="002B2396">
        <w:rPr>
          <w:color w:val="000000"/>
        </w:rPr>
        <w:t xml:space="preserve"> (для данного мануала используется </w:t>
      </w:r>
      <w:r w:rsidRPr="002B2396">
        <w:rPr>
          <w:b/>
          <w:bCs/>
          <w:color w:val="000000"/>
        </w:rPr>
        <w:t>QuestaSIM_10_4c_x64</w:t>
      </w:r>
      <w:r w:rsidRPr="002B2396">
        <w:rPr>
          <w:color w:val="000000"/>
        </w:rPr>
        <w:t>).</w:t>
      </w:r>
    </w:p>
    <w:p w14:paraId="5989B160" w14:textId="5DA1B8CC" w:rsidR="00BE70E5" w:rsidRPr="002B2396" w:rsidRDefault="00BE70E5" w:rsidP="00464643">
      <w:pPr>
        <w:pStyle w:val="ab"/>
        <w:numPr>
          <w:ilvl w:val="0"/>
          <w:numId w:val="19"/>
        </w:numPr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2B2396">
        <w:rPr>
          <w:color w:val="000000"/>
        </w:rPr>
        <w:t xml:space="preserve">Перейти в папку </w:t>
      </w:r>
      <w:r w:rsidRPr="002B2396">
        <w:rPr>
          <w:b/>
          <w:bCs/>
          <w:color w:val="000000"/>
        </w:rPr>
        <w:t>examples</w:t>
      </w:r>
      <w:r w:rsidRPr="002B2396">
        <w:rPr>
          <w:color w:val="000000"/>
        </w:rPr>
        <w:t xml:space="preserve"> вашего симулятора (архив с </w:t>
      </w:r>
      <w:r w:rsidRPr="002B2396">
        <w:rPr>
          <w:b/>
          <w:bCs/>
          <w:color w:val="000000"/>
        </w:rPr>
        <w:t>examples</w:t>
      </w:r>
      <w:r w:rsidRPr="002B2396">
        <w:rPr>
          <w:color w:val="000000"/>
        </w:rPr>
        <w:t xml:space="preserve"> содержится в доп. материалах к работе в папке </w:t>
      </w:r>
      <w:r w:rsidRPr="002B2396">
        <w:rPr>
          <w:b/>
          <w:bCs/>
          <w:color w:val="000000"/>
        </w:rPr>
        <w:t>HLIMDS_Lab4_Dop</w:t>
      </w:r>
      <w:r w:rsidRPr="002B2396">
        <w:rPr>
          <w:color w:val="000000"/>
        </w:rPr>
        <w:t>). </w:t>
      </w:r>
      <w:r w:rsidR="002B2396" w:rsidRPr="002B2396">
        <w:rPr>
          <w:color w:val="000000"/>
        </w:rPr>
        <w:t xml:space="preserve"> </w:t>
      </w:r>
      <w:r w:rsidRPr="002B2396">
        <w:rPr>
          <w:color w:val="000000"/>
        </w:rPr>
        <w:t xml:space="preserve">Проанализировать примеры использования </w:t>
      </w:r>
      <w:r w:rsidRPr="002B2396">
        <w:rPr>
          <w:b/>
          <w:bCs/>
          <w:color w:val="000000"/>
        </w:rPr>
        <w:t>DPI</w:t>
      </w:r>
      <w:r w:rsidRPr="002B2396">
        <w:rPr>
          <w:color w:val="000000"/>
        </w:rPr>
        <w:t xml:space="preserve"> и </w:t>
      </w:r>
      <w:r w:rsidRPr="002B2396">
        <w:rPr>
          <w:b/>
          <w:bCs/>
          <w:color w:val="000000"/>
        </w:rPr>
        <w:t>PLI/VPI</w:t>
      </w:r>
      <w:r w:rsidRPr="002B2396">
        <w:rPr>
          <w:color w:val="000000"/>
        </w:rPr>
        <w:t xml:space="preserve"> в различных папках. Выполнить примеры (использовать </w:t>
      </w:r>
      <w:r w:rsidRPr="002B2396">
        <w:rPr>
          <w:b/>
          <w:bCs/>
          <w:color w:val="000000"/>
        </w:rPr>
        <w:t>shell</w:t>
      </w:r>
      <w:r w:rsidRPr="002B2396">
        <w:rPr>
          <w:color w:val="000000"/>
        </w:rPr>
        <w:t xml:space="preserve">). Основное внимание уделить папкам: </w:t>
      </w:r>
      <w:r w:rsidRPr="002B2396">
        <w:rPr>
          <w:b/>
          <w:bCs/>
          <w:color w:val="000000"/>
        </w:rPr>
        <w:t>c_windows</w:t>
      </w:r>
      <w:r w:rsidRPr="002B2396">
        <w:rPr>
          <w:color w:val="000000"/>
        </w:rPr>
        <w:t>,</w:t>
      </w:r>
      <w:r w:rsidRPr="002B2396">
        <w:rPr>
          <w:b/>
          <w:bCs/>
          <w:color w:val="000000"/>
        </w:rPr>
        <w:t xml:space="preserve"> systemverilog</w:t>
      </w:r>
      <w:r w:rsidRPr="002B2396">
        <w:rPr>
          <w:color w:val="000000"/>
        </w:rPr>
        <w:t>,</w:t>
      </w:r>
      <w:r w:rsidRPr="002B2396">
        <w:rPr>
          <w:b/>
          <w:bCs/>
          <w:color w:val="000000"/>
        </w:rPr>
        <w:t xml:space="preserve"> tutorials\systemverilog</w:t>
      </w:r>
      <w:r w:rsidRPr="002B2396">
        <w:rPr>
          <w:color w:val="000000"/>
        </w:rPr>
        <w:t>,</w:t>
      </w:r>
      <w:r w:rsidRPr="002B2396">
        <w:rPr>
          <w:b/>
          <w:bCs/>
          <w:color w:val="000000"/>
        </w:rPr>
        <w:t xml:space="preserve"> verilog</w:t>
      </w:r>
      <w:r w:rsidRPr="002B2396">
        <w:rPr>
          <w:color w:val="000000"/>
        </w:rPr>
        <w:t>.</w:t>
      </w:r>
    </w:p>
    <w:p w14:paraId="36FCDDF8" w14:textId="756A9A97" w:rsidR="00BE70E5" w:rsidRDefault="002B2396" w:rsidP="00464643">
      <w:pPr>
        <w:ind w:firstLine="567"/>
        <w:rPr>
          <w:rFonts w:cs="Times New Roman"/>
          <w:color w:val="000000"/>
        </w:rPr>
      </w:pPr>
      <w:r>
        <w:rPr>
          <w:rFonts w:cs="Times New Roman"/>
          <w:color w:val="000000"/>
        </w:rPr>
        <w:t>4</w:t>
      </w:r>
      <w:r w:rsidR="00BE70E5" w:rsidRPr="002B2396">
        <w:rPr>
          <w:rFonts w:cs="Times New Roman"/>
          <w:color w:val="000000"/>
        </w:rPr>
        <w:t xml:space="preserve">. Выполнить пример </w:t>
      </w:r>
      <w:r w:rsidR="00BE70E5" w:rsidRPr="002B2396">
        <w:rPr>
          <w:rFonts w:cs="Times New Roman"/>
          <w:b/>
          <w:bCs/>
          <w:color w:val="000000"/>
        </w:rPr>
        <w:t>examples\tutorials\systemverilog\dpi_basic\</w:t>
      </w:r>
      <w:r w:rsidR="00BE70E5" w:rsidRPr="002B2396">
        <w:rPr>
          <w:rFonts w:cs="Times New Roman"/>
          <w:color w:val="000000"/>
        </w:rPr>
        <w:t xml:space="preserve">, прочитать </w:t>
      </w:r>
      <w:r w:rsidR="00BE70E5" w:rsidRPr="002B2396">
        <w:rPr>
          <w:rFonts w:cs="Times New Roman"/>
          <w:b/>
          <w:bCs/>
          <w:color w:val="000000"/>
        </w:rPr>
        <w:t>README</w:t>
      </w:r>
      <w:r w:rsidR="00BE70E5" w:rsidRPr="002B2396">
        <w:rPr>
          <w:rFonts w:cs="Times New Roman"/>
          <w:color w:val="000000"/>
        </w:rPr>
        <w:t xml:space="preserve"> с пояснениями. Объяснить (написать в отчете ответ!), почему на вейвформе сперва идет Красный цвет, а потом такая последовательность смены цветов: </w:t>
      </w:r>
    </w:p>
    <w:p w14:paraId="3C944345" w14:textId="4C0F380D" w:rsidR="00464643" w:rsidRPr="00464643" w:rsidRDefault="00464643" w:rsidP="00464643">
      <w:pPr>
        <w:pStyle w:val="ab"/>
        <w:numPr>
          <w:ilvl w:val="0"/>
          <w:numId w:val="24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464643">
        <w:rPr>
          <w:color w:val="000000"/>
        </w:rPr>
        <w:t xml:space="preserve">Ознакомиться с примером </w:t>
      </w:r>
      <w:r w:rsidRPr="00464643">
        <w:rPr>
          <w:b/>
          <w:bCs/>
          <w:color w:val="000000"/>
        </w:rPr>
        <w:t>examples\systemverilog\dpi\dpivpiperf</w:t>
      </w:r>
      <w:r w:rsidRPr="00464643">
        <w:rPr>
          <w:color w:val="000000"/>
        </w:rPr>
        <w:t xml:space="preserve">. Отразить в отчете, чем отличаются подходы </w:t>
      </w:r>
      <w:r w:rsidRPr="00464643">
        <w:rPr>
          <w:b/>
          <w:bCs/>
          <w:color w:val="000000"/>
        </w:rPr>
        <w:t>DPI</w:t>
      </w:r>
      <w:r w:rsidRPr="00464643">
        <w:rPr>
          <w:color w:val="000000"/>
        </w:rPr>
        <w:t xml:space="preserve"> и </w:t>
      </w:r>
      <w:r w:rsidRPr="00464643">
        <w:rPr>
          <w:b/>
          <w:bCs/>
          <w:color w:val="000000"/>
        </w:rPr>
        <w:t>VPI/PLI.</w:t>
      </w:r>
      <w:r w:rsidRPr="00464643">
        <w:rPr>
          <w:color w:val="000000"/>
        </w:rPr>
        <w:t xml:space="preserve"> Какой подход лучше и почему? Почему </w:t>
      </w:r>
      <w:r w:rsidRPr="00464643">
        <w:rPr>
          <w:b/>
          <w:bCs/>
          <w:color w:val="000000"/>
        </w:rPr>
        <w:t>VPI/PLI</w:t>
      </w:r>
      <w:r w:rsidRPr="00464643">
        <w:rPr>
          <w:color w:val="000000"/>
        </w:rPr>
        <w:t xml:space="preserve"> требует больше кода? </w:t>
      </w:r>
    </w:p>
    <w:p w14:paraId="1EE58BCE" w14:textId="1DB8975A" w:rsidR="00464643" w:rsidRPr="00464643" w:rsidRDefault="00464643" w:rsidP="00464643">
      <w:pPr>
        <w:pStyle w:val="ab"/>
        <w:numPr>
          <w:ilvl w:val="0"/>
          <w:numId w:val="24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464643">
        <w:rPr>
          <w:color w:val="000000"/>
        </w:rPr>
        <w:t>Выполнить</w:t>
      </w:r>
      <w:r w:rsidRPr="00464643">
        <w:rPr>
          <w:color w:val="000000"/>
          <w:lang w:val="en-US"/>
        </w:rPr>
        <w:t xml:space="preserve"> </w:t>
      </w:r>
      <w:r w:rsidRPr="00464643">
        <w:rPr>
          <w:color w:val="000000"/>
        </w:rPr>
        <w:t>пример</w:t>
      </w:r>
      <w:r w:rsidRPr="00464643">
        <w:rPr>
          <w:color w:val="000000"/>
          <w:lang w:val="en-US"/>
        </w:rPr>
        <w:t xml:space="preserve"> </w:t>
      </w:r>
      <w:r w:rsidRPr="00464643">
        <w:rPr>
          <w:b/>
          <w:bCs/>
          <w:color w:val="000000"/>
          <w:lang w:val="en-US"/>
        </w:rPr>
        <w:t>examples\c_windows\dpi (</w:t>
      </w:r>
      <w:r w:rsidRPr="00464643">
        <w:rPr>
          <w:color w:val="000000"/>
        </w:rPr>
        <w:t>или</w:t>
      </w:r>
      <w:r w:rsidRPr="00464643">
        <w:rPr>
          <w:color w:val="000000"/>
          <w:lang w:val="en-US"/>
        </w:rPr>
        <w:t xml:space="preserve"> </w:t>
      </w:r>
      <w:r w:rsidRPr="00464643">
        <w:rPr>
          <w:color w:val="000000"/>
        </w:rPr>
        <w:t>похожий</w:t>
      </w:r>
      <w:r w:rsidRPr="00464643">
        <w:rPr>
          <w:color w:val="000000"/>
          <w:lang w:val="en-US"/>
        </w:rPr>
        <w:t xml:space="preserve"> </w:t>
      </w:r>
      <w:r w:rsidRPr="00464643">
        <w:rPr>
          <w:color w:val="000000"/>
        </w:rPr>
        <w:t>пример</w:t>
      </w:r>
      <w:r w:rsidRPr="00464643">
        <w:rPr>
          <w:b/>
          <w:bCs/>
          <w:color w:val="000000"/>
          <w:lang w:val="en-US"/>
        </w:rPr>
        <w:t xml:space="preserve"> examples\systemverilog\dpi\simple_calls)</w:t>
      </w:r>
      <w:r w:rsidRPr="00464643">
        <w:rPr>
          <w:color w:val="000000"/>
          <w:lang w:val="en-US"/>
        </w:rPr>
        <w:t xml:space="preserve">. </w:t>
      </w:r>
      <w:r w:rsidRPr="00464643">
        <w:rPr>
          <w:color w:val="000000"/>
          <w:shd w:val="clear" w:color="auto" w:fill="FFFFFF"/>
        </w:rPr>
        <w:t>Привести файл результатов, вейвформы, коды с комментариями и пояснениями, что в них делается.</w:t>
      </w:r>
    </w:p>
    <w:p w14:paraId="352A0E19" w14:textId="65819037" w:rsidR="000F3F1E" w:rsidRPr="000F3F1E" w:rsidRDefault="000F3F1E" w:rsidP="000F3F1E">
      <w:pPr>
        <w:pStyle w:val="ab"/>
        <w:numPr>
          <w:ilvl w:val="0"/>
          <w:numId w:val="24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>Выполнить</w:t>
      </w:r>
      <w:r w:rsidRPr="000F3F1E">
        <w:rPr>
          <w:color w:val="000000"/>
          <w:lang w:val="en-US"/>
        </w:rPr>
        <w:t xml:space="preserve"> </w:t>
      </w:r>
      <w:r w:rsidRPr="000F3F1E">
        <w:rPr>
          <w:color w:val="000000"/>
        </w:rPr>
        <w:t>пример</w:t>
      </w:r>
      <w:r w:rsidRPr="000F3F1E">
        <w:rPr>
          <w:color w:val="000000"/>
          <w:lang w:val="en-US"/>
        </w:rPr>
        <w:t xml:space="preserve"> </w:t>
      </w:r>
      <w:r w:rsidRPr="000F3F1E">
        <w:rPr>
          <w:b/>
          <w:bCs/>
          <w:color w:val="000000"/>
          <w:lang w:val="en-US"/>
        </w:rPr>
        <w:t>examples\systemverilog\dpi\openarray</w:t>
      </w:r>
      <w:r w:rsidRPr="000F3F1E">
        <w:rPr>
          <w:color w:val="000000"/>
          <w:lang w:val="en-US"/>
        </w:rPr>
        <w:t xml:space="preserve">. </w:t>
      </w:r>
      <w:r w:rsidRPr="000F3F1E">
        <w:rPr>
          <w:color w:val="000000"/>
        </w:rPr>
        <w:t>Привести файл результатов, вейвформы, файлы с кодами с комментариями и пояснениями, что в них делается. Привести (в отчете!) свой пример кода, где используется данный прием.</w:t>
      </w:r>
    </w:p>
    <w:p w14:paraId="296BAF86" w14:textId="77777777" w:rsidR="000F3F1E" w:rsidRPr="000F3F1E" w:rsidRDefault="000F3F1E" w:rsidP="000F3F1E">
      <w:pPr>
        <w:pStyle w:val="ab"/>
        <w:numPr>
          <w:ilvl w:val="0"/>
          <w:numId w:val="24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 xml:space="preserve">Ознакомиться с примером </w:t>
      </w:r>
      <w:r w:rsidRPr="000F3F1E">
        <w:rPr>
          <w:b/>
          <w:bCs/>
          <w:color w:val="000000"/>
        </w:rPr>
        <w:t>examples\systemverilog\dpi\packed_types</w:t>
      </w:r>
      <w:r w:rsidRPr="000F3F1E">
        <w:rPr>
          <w:color w:val="000000"/>
        </w:rPr>
        <w:t xml:space="preserve">. Дать пояснения, для чего в </w:t>
      </w:r>
      <w:r w:rsidRPr="000F3F1E">
        <w:rPr>
          <w:b/>
          <w:bCs/>
          <w:color w:val="000000"/>
        </w:rPr>
        <w:t>SystemVerilog</w:t>
      </w:r>
      <w:r w:rsidRPr="000F3F1E">
        <w:rPr>
          <w:color w:val="000000"/>
        </w:rPr>
        <w:t xml:space="preserve"> используются упакованные типы и какие особенности их передачи через </w:t>
      </w:r>
      <w:r w:rsidRPr="000F3F1E">
        <w:rPr>
          <w:b/>
          <w:bCs/>
          <w:color w:val="000000"/>
        </w:rPr>
        <w:t>DPI</w:t>
      </w:r>
      <w:r w:rsidRPr="000F3F1E">
        <w:rPr>
          <w:color w:val="000000"/>
        </w:rPr>
        <w:t>. Привести свой пример кода, использующий данный прием.</w:t>
      </w:r>
    </w:p>
    <w:p w14:paraId="23396460" w14:textId="77777777" w:rsidR="000F3F1E" w:rsidRPr="000F3F1E" w:rsidRDefault="000F3F1E" w:rsidP="000F3F1E">
      <w:pPr>
        <w:pStyle w:val="ab"/>
        <w:spacing w:before="0" w:beforeAutospacing="0" w:after="0" w:afterAutospacing="0"/>
        <w:ind w:firstLine="567"/>
        <w:jc w:val="both"/>
      </w:pPr>
      <w:r w:rsidRPr="000F3F1E">
        <w:rPr>
          <w:color w:val="000000"/>
        </w:rPr>
        <w:t>Выполнить</w:t>
      </w:r>
      <w:r w:rsidRPr="000F3F1E">
        <w:rPr>
          <w:color w:val="000000"/>
          <w:lang w:val="en-US"/>
        </w:rPr>
        <w:t xml:space="preserve"> </w:t>
      </w:r>
      <w:r w:rsidRPr="000F3F1E">
        <w:rPr>
          <w:color w:val="000000"/>
        </w:rPr>
        <w:t>пример</w:t>
      </w:r>
      <w:r w:rsidRPr="000F3F1E">
        <w:rPr>
          <w:color w:val="000000"/>
          <w:lang w:val="en-US"/>
        </w:rPr>
        <w:t xml:space="preserve"> </w:t>
      </w:r>
      <w:r w:rsidRPr="000F3F1E">
        <w:rPr>
          <w:b/>
          <w:bCs/>
          <w:color w:val="000000"/>
          <w:lang w:val="en-US"/>
        </w:rPr>
        <w:t>examples\systemverilog\dpi\unpacked_types</w:t>
      </w:r>
      <w:r w:rsidRPr="000F3F1E">
        <w:rPr>
          <w:color w:val="000000"/>
          <w:lang w:val="en-US"/>
        </w:rPr>
        <w:t xml:space="preserve">. </w:t>
      </w:r>
      <w:r w:rsidRPr="000F3F1E">
        <w:rPr>
          <w:color w:val="000000"/>
        </w:rPr>
        <w:t>Проанализировать, чем он отличается от предыдущего. Привести свой пример кода, использующий данный прием.</w:t>
      </w:r>
    </w:p>
    <w:p w14:paraId="1CD687D6" w14:textId="4F2801BE" w:rsidR="000F3F1E" w:rsidRPr="000F3F1E" w:rsidRDefault="000F3F1E" w:rsidP="000F3F1E">
      <w:pPr>
        <w:pStyle w:val="ab"/>
        <w:numPr>
          <w:ilvl w:val="0"/>
          <w:numId w:val="24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 xml:space="preserve">Ознакомиться с примером </w:t>
      </w:r>
      <w:r w:rsidRPr="000F3F1E">
        <w:rPr>
          <w:b/>
          <w:bCs/>
          <w:color w:val="000000"/>
        </w:rPr>
        <w:t>examples\systemverilog\dpi\checkpoint</w:t>
      </w:r>
      <w:r w:rsidRPr="000F3F1E">
        <w:rPr>
          <w:color w:val="000000"/>
        </w:rPr>
        <w:t>, привести пояснения, для чего может пригодиться прием, описанный в примере.</w:t>
      </w:r>
    </w:p>
    <w:p w14:paraId="6D25CC52" w14:textId="59C3E069" w:rsidR="000F3F1E" w:rsidRPr="000F3F1E" w:rsidRDefault="000F3F1E" w:rsidP="000F3F1E">
      <w:pPr>
        <w:pStyle w:val="ab"/>
        <w:numPr>
          <w:ilvl w:val="0"/>
          <w:numId w:val="24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 xml:space="preserve">Ознакомиться с примером </w:t>
      </w:r>
      <w:r w:rsidRPr="000F3F1E">
        <w:rPr>
          <w:b/>
          <w:bCs/>
          <w:color w:val="000000"/>
        </w:rPr>
        <w:t>examples\systemverilog\dpi\cpackages</w:t>
      </w:r>
      <w:r w:rsidRPr="000F3F1E">
        <w:rPr>
          <w:color w:val="000000"/>
        </w:rPr>
        <w:t xml:space="preserve"> вызова команд </w:t>
      </w:r>
      <w:r w:rsidRPr="000F3F1E">
        <w:rPr>
          <w:b/>
          <w:bCs/>
          <w:color w:val="000000"/>
        </w:rPr>
        <w:t>TCL Modelsim</w:t>
      </w:r>
      <w:r w:rsidRPr="000F3F1E">
        <w:rPr>
          <w:color w:val="000000"/>
        </w:rPr>
        <w:t xml:space="preserve"> из кода </w:t>
      </w:r>
      <w:r w:rsidRPr="000F3F1E">
        <w:rPr>
          <w:b/>
          <w:bCs/>
          <w:color w:val="000000"/>
        </w:rPr>
        <w:t>SystemVerilog</w:t>
      </w:r>
      <w:r w:rsidRPr="000F3F1E">
        <w:rPr>
          <w:color w:val="000000"/>
        </w:rPr>
        <w:t>. Дать пояснения, для чего может пригодиться данный прием. Привести свой пример кода, где используется данный прием.</w:t>
      </w:r>
    </w:p>
    <w:p w14:paraId="5E1C4CBD" w14:textId="7687ED16" w:rsidR="000F3F1E" w:rsidRPr="000F3F1E" w:rsidRDefault="000F3F1E" w:rsidP="000F3F1E">
      <w:pPr>
        <w:pStyle w:val="ab"/>
        <w:numPr>
          <w:ilvl w:val="0"/>
          <w:numId w:val="24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 xml:space="preserve">Ознакомиться с примером </w:t>
      </w:r>
      <w:r w:rsidRPr="000F3F1E">
        <w:rPr>
          <w:b/>
          <w:bCs/>
          <w:color w:val="000000"/>
        </w:rPr>
        <w:t xml:space="preserve">examples\systemverilog\dpi\create_sv_dynarray </w:t>
      </w:r>
      <w:r w:rsidRPr="000F3F1E">
        <w:rPr>
          <w:color w:val="000000"/>
        </w:rPr>
        <w:t>создания динамических массивов. Дать пояснения, для чего может пригодиться данный прием. Привести свой пример кода, где используется данный прием.</w:t>
      </w:r>
    </w:p>
    <w:p w14:paraId="15B99875" w14:textId="77777777" w:rsidR="00464643" w:rsidRPr="002B2396" w:rsidRDefault="00464643" w:rsidP="00BE70E5">
      <w:pPr>
        <w:ind w:firstLine="0"/>
        <w:rPr>
          <w:rFonts w:cs="Times New Roman"/>
          <w:color w:val="000000"/>
        </w:rPr>
      </w:pPr>
    </w:p>
    <w:p w14:paraId="15F5209E" w14:textId="6D502734" w:rsidR="00A42EF5" w:rsidRPr="00293B7D" w:rsidRDefault="00A42EF5" w:rsidP="00BE70E5">
      <w:pPr>
        <w:ind w:firstLine="567"/>
        <w:rPr>
          <w:rFonts w:cs="Times New Roman"/>
          <w:b/>
          <w:bCs/>
        </w:rPr>
      </w:pPr>
      <w:r w:rsidRPr="00293B7D">
        <w:rPr>
          <w:rFonts w:cs="Times New Roman"/>
          <w:b/>
          <w:bCs/>
        </w:rPr>
        <w:lastRenderedPageBreak/>
        <w:t>Часть 2</w:t>
      </w:r>
    </w:p>
    <w:p w14:paraId="071B8E34" w14:textId="77777777" w:rsidR="003A3925" w:rsidRPr="00613D3A" w:rsidRDefault="003A3925" w:rsidP="00613D3A">
      <w:pPr>
        <w:pStyle w:val="ab"/>
        <w:numPr>
          <w:ilvl w:val="0"/>
          <w:numId w:val="33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613D3A">
        <w:rPr>
          <w:color w:val="000000"/>
        </w:rPr>
        <w:t>Выполнить</w:t>
      </w:r>
      <w:r w:rsidRPr="00613D3A">
        <w:rPr>
          <w:color w:val="000000"/>
          <w:lang w:val="en-US"/>
        </w:rPr>
        <w:t xml:space="preserve"> </w:t>
      </w:r>
      <w:r w:rsidRPr="00613D3A">
        <w:rPr>
          <w:color w:val="000000"/>
        </w:rPr>
        <w:t>пример</w:t>
      </w:r>
      <w:r w:rsidRPr="00613D3A">
        <w:rPr>
          <w:color w:val="000000"/>
          <w:lang w:val="en-US"/>
        </w:rPr>
        <w:t xml:space="preserve"> </w:t>
      </w:r>
      <w:r w:rsidRPr="00613D3A">
        <w:rPr>
          <w:b/>
          <w:bCs/>
          <w:color w:val="000000"/>
          <w:lang w:val="en-US"/>
        </w:rPr>
        <w:t>examples\systemverilog\dpi\mux81</w:t>
      </w:r>
      <w:r w:rsidRPr="00613D3A">
        <w:rPr>
          <w:color w:val="000000"/>
          <w:lang w:val="en-US"/>
        </w:rPr>
        <w:t xml:space="preserve">. </w:t>
      </w:r>
      <w:r w:rsidRPr="00613D3A">
        <w:rPr>
          <w:color w:val="000000"/>
        </w:rPr>
        <w:t>Привести файл результатов, вейвформы, файлы с кодами с комментариями и пояснениями, что в них делается. Проверить ситуацию, когда входной сигнал не определен (</w:t>
      </w:r>
      <w:r w:rsidRPr="00613D3A">
        <w:rPr>
          <w:b/>
          <w:bCs/>
          <w:color w:val="000000"/>
        </w:rPr>
        <w:t>‘bx</w:t>
      </w:r>
      <w:r w:rsidRPr="00613D3A">
        <w:rPr>
          <w:color w:val="000000"/>
        </w:rPr>
        <w:t xml:space="preserve">, </w:t>
      </w:r>
      <w:r w:rsidRPr="00613D3A">
        <w:rPr>
          <w:b/>
          <w:bCs/>
          <w:color w:val="000000"/>
        </w:rPr>
        <w:t>‘bz</w:t>
      </w:r>
      <w:r w:rsidRPr="00613D3A">
        <w:rPr>
          <w:color w:val="000000"/>
        </w:rPr>
        <w:t>). </w:t>
      </w:r>
    </w:p>
    <w:p w14:paraId="472B1C29" w14:textId="77777777" w:rsidR="003A3925" w:rsidRPr="00613D3A" w:rsidRDefault="003A3925" w:rsidP="00613D3A">
      <w:pPr>
        <w:pStyle w:val="ab"/>
        <w:spacing w:before="0" w:beforeAutospacing="0" w:after="0" w:afterAutospacing="0"/>
        <w:ind w:firstLine="567"/>
        <w:jc w:val="both"/>
      </w:pPr>
      <w:r w:rsidRPr="00613D3A">
        <w:rPr>
          <w:color w:val="000000"/>
        </w:rPr>
        <w:t>Сымитировать ошибку кода на Verilog и продемонстрировать, как на это реагирует тест. </w:t>
      </w:r>
    </w:p>
    <w:p w14:paraId="5BE41E5E" w14:textId="2624E896" w:rsidR="003A3925" w:rsidRDefault="003A3925" w:rsidP="00613D3A">
      <w:pPr>
        <w:pStyle w:val="ab"/>
        <w:spacing w:before="0" w:beforeAutospacing="0" w:after="0" w:afterAutospacing="0"/>
        <w:ind w:firstLine="567"/>
        <w:jc w:val="both"/>
        <w:rPr>
          <w:color w:val="000000"/>
        </w:rPr>
      </w:pPr>
      <w:r w:rsidRPr="00613D3A">
        <w:rPr>
          <w:color w:val="000000"/>
        </w:rPr>
        <w:t>Реализовать модул</w:t>
      </w:r>
      <w:r w:rsidR="00613D3A">
        <w:rPr>
          <w:color w:val="000000"/>
        </w:rPr>
        <w:t>ь 12-ти разрядного шифратора.</w:t>
      </w:r>
    </w:p>
    <w:p w14:paraId="0D14BB4E" w14:textId="31EDDAAA" w:rsidR="00613D3A" w:rsidRPr="00613D3A" w:rsidRDefault="00613D3A" w:rsidP="00613D3A">
      <w:pPr>
        <w:pStyle w:val="ab"/>
        <w:numPr>
          <w:ilvl w:val="0"/>
          <w:numId w:val="33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613D3A">
        <w:rPr>
          <w:color w:val="000000"/>
        </w:rPr>
        <w:t>Выполнить</w:t>
      </w:r>
      <w:r w:rsidRPr="00613D3A">
        <w:rPr>
          <w:color w:val="000000"/>
          <w:lang w:val="en-US"/>
        </w:rPr>
        <w:t xml:space="preserve"> </w:t>
      </w:r>
      <w:r w:rsidRPr="00613D3A">
        <w:rPr>
          <w:color w:val="000000"/>
        </w:rPr>
        <w:t>пример</w:t>
      </w:r>
      <w:r w:rsidRPr="00613D3A">
        <w:rPr>
          <w:color w:val="000000"/>
          <w:lang w:val="en-US"/>
        </w:rPr>
        <w:t xml:space="preserve"> </w:t>
      </w:r>
      <w:r w:rsidRPr="00613D3A">
        <w:rPr>
          <w:b/>
          <w:bCs/>
          <w:color w:val="000000"/>
          <w:lang w:val="en-US"/>
        </w:rPr>
        <w:t>examples\systemverilog\dpi\fibonacci</w:t>
      </w:r>
      <w:r w:rsidRPr="00613D3A">
        <w:rPr>
          <w:color w:val="000000"/>
          <w:lang w:val="en-US"/>
        </w:rPr>
        <w:t xml:space="preserve">. </w:t>
      </w:r>
      <w:r w:rsidRPr="00613D3A">
        <w:rPr>
          <w:color w:val="000000"/>
        </w:rPr>
        <w:t>Привести файл результатов, вейвформы, файлы с кодами с комментариями и пояснениями, что в них делается. </w:t>
      </w:r>
    </w:p>
    <w:p w14:paraId="296ECE7A" w14:textId="5CDD559A" w:rsidR="00613D3A" w:rsidRPr="00613D3A" w:rsidRDefault="00613D3A" w:rsidP="00613D3A">
      <w:pPr>
        <w:pStyle w:val="ab"/>
        <w:spacing w:before="0" w:beforeAutospacing="0" w:after="0" w:afterAutospacing="0"/>
        <w:ind w:firstLine="567"/>
        <w:jc w:val="both"/>
      </w:pPr>
      <w:r w:rsidRPr="00613D3A">
        <w:rPr>
          <w:color w:val="000000"/>
        </w:rPr>
        <w:t>Сымитировать ошибку кода на Verilog и продемонстрировать, как на это реагирует тест. </w:t>
      </w:r>
      <w:r w:rsidRPr="00613D3A">
        <w:t xml:space="preserve"> </w:t>
      </w:r>
    </w:p>
    <w:p w14:paraId="1DAFC4E9" w14:textId="5BF3DD81" w:rsidR="000376CA" w:rsidRPr="000376CA" w:rsidRDefault="000376CA" w:rsidP="000376CA">
      <w:pPr>
        <w:pStyle w:val="ab"/>
        <w:numPr>
          <w:ilvl w:val="0"/>
          <w:numId w:val="33"/>
        </w:numPr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0376CA">
        <w:rPr>
          <w:color w:val="000000"/>
        </w:rPr>
        <w:t>Коды программ загрузить в репозитарий github. Оформить документацию (можно на основе отчета по ЛР). В отчете привести ссылку на репозитарий. </w:t>
      </w:r>
    </w:p>
    <w:p w14:paraId="70FB9356" w14:textId="77777777" w:rsidR="00613D3A" w:rsidRPr="00613D3A" w:rsidRDefault="00613D3A" w:rsidP="00613D3A">
      <w:pPr>
        <w:pStyle w:val="ab"/>
        <w:spacing w:before="0" w:beforeAutospacing="0" w:after="0" w:afterAutospacing="0"/>
        <w:ind w:firstLine="567"/>
        <w:jc w:val="both"/>
      </w:pPr>
    </w:p>
    <w:p w14:paraId="57E30A9D" w14:textId="334DA0C8" w:rsidR="000E2A7A" w:rsidRPr="002308BC" w:rsidRDefault="000E2A7A" w:rsidP="006E785D">
      <w:pPr>
        <w:pStyle w:val="1"/>
        <w:numPr>
          <w:ilvl w:val="0"/>
          <w:numId w:val="2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308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Выполнение</w:t>
      </w:r>
    </w:p>
    <w:p w14:paraId="3FFDDE48" w14:textId="22A451BA" w:rsidR="008B1D06" w:rsidRDefault="00D67FD7" w:rsidP="008B1D06">
      <w:pPr>
        <w:jc w:val="center"/>
        <w:rPr>
          <w:b/>
          <w:bCs/>
        </w:rPr>
      </w:pPr>
      <w:r>
        <w:rPr>
          <w:b/>
          <w:bCs/>
        </w:rPr>
        <w:t xml:space="preserve">Часть </w:t>
      </w:r>
      <w:r w:rsidR="000E2A7A" w:rsidRPr="00293B7D">
        <w:rPr>
          <w:b/>
          <w:bCs/>
        </w:rPr>
        <w:t>1</w:t>
      </w:r>
    </w:p>
    <w:p w14:paraId="0D478213" w14:textId="220E0146" w:rsidR="007C1DA7" w:rsidRPr="002B2396" w:rsidRDefault="00D67FD7" w:rsidP="0047246B">
      <w:pPr>
        <w:jc w:val="center"/>
        <w:rPr>
          <w:b/>
          <w:bCs/>
        </w:rPr>
      </w:pPr>
      <w:r>
        <w:rPr>
          <w:b/>
          <w:bCs/>
        </w:rPr>
        <w:t>Задание 1.</w:t>
      </w:r>
      <w:r w:rsidR="002B2396">
        <w:rPr>
          <w:b/>
          <w:bCs/>
        </w:rPr>
        <w:t>2</w:t>
      </w:r>
    </w:p>
    <w:p w14:paraId="76B9F733" w14:textId="004B3F08" w:rsidR="0047246B" w:rsidRPr="00DA494C" w:rsidRDefault="0047246B" w:rsidP="0047246B">
      <w:pPr>
        <w:ind w:firstLine="567"/>
      </w:pPr>
      <w:r>
        <w:t xml:space="preserve">Для работы нами было установлено средство симуляции </w:t>
      </w:r>
      <w:r>
        <w:rPr>
          <w:lang w:val="en-US"/>
        </w:rPr>
        <w:t>Questasim</w:t>
      </w:r>
      <w:r w:rsidRPr="0047246B">
        <w:t>_10_4</w:t>
      </w:r>
      <w:r>
        <w:rPr>
          <w:lang w:val="en-US"/>
        </w:rPr>
        <w:t>c</w:t>
      </w:r>
      <w:r w:rsidRPr="0047246B">
        <w:t>_</w:t>
      </w:r>
      <w:r>
        <w:rPr>
          <w:lang w:val="en-US"/>
        </w:rPr>
        <w:t>x</w:t>
      </w:r>
      <w:r w:rsidRPr="0047246B">
        <w:t>64</w:t>
      </w:r>
      <w:r>
        <w:t>. Для установки данного средства симуляции потребовалось дополнительно к действиям, указанным в методичке</w:t>
      </w:r>
      <w:r w:rsidR="00DA494C">
        <w:t xml:space="preserve">: скачать набор компиляторов </w:t>
      </w:r>
      <w:r w:rsidR="00DA494C">
        <w:rPr>
          <w:lang w:val="en-US"/>
        </w:rPr>
        <w:t>gcc</w:t>
      </w:r>
      <w:r w:rsidR="00DA494C">
        <w:t xml:space="preserve">, Поднять приоритет приоритет </w:t>
      </w:r>
      <w:r w:rsidR="00DA494C">
        <w:rPr>
          <w:lang w:val="en-US"/>
        </w:rPr>
        <w:t>questasim</w:t>
      </w:r>
      <w:r w:rsidR="00DA494C">
        <w:t xml:space="preserve">, по отношению к приоритету </w:t>
      </w:r>
      <w:r w:rsidR="00DA494C">
        <w:rPr>
          <w:lang w:val="en-US"/>
        </w:rPr>
        <w:t>modelsim</w:t>
      </w:r>
      <w:r w:rsidR="00DA494C" w:rsidRPr="00DA494C">
        <w:t xml:space="preserve"> </w:t>
      </w:r>
      <w:r w:rsidR="00DA494C">
        <w:t xml:space="preserve">в переменной </w:t>
      </w:r>
      <w:r w:rsidR="00DA494C">
        <w:rPr>
          <w:lang w:val="en-US"/>
        </w:rPr>
        <w:t>path</w:t>
      </w:r>
      <w:r w:rsidR="00DA494C">
        <w:t xml:space="preserve">, добавить переменную среды </w:t>
      </w:r>
      <w:r w:rsidR="00DA494C">
        <w:rPr>
          <w:lang w:val="en-US"/>
        </w:rPr>
        <w:t>QUESTA</w:t>
      </w:r>
      <w:r w:rsidR="00DA494C" w:rsidRPr="00DA494C">
        <w:t>_</w:t>
      </w:r>
      <w:r w:rsidR="00DA494C">
        <w:rPr>
          <w:lang w:val="en-US"/>
        </w:rPr>
        <w:t>HOME</w:t>
      </w:r>
      <w:r w:rsidR="00DA494C">
        <w:t xml:space="preserve">, добавить путь к месту установки набора компиляторов </w:t>
      </w:r>
      <w:r w:rsidR="00DA494C">
        <w:rPr>
          <w:lang w:val="en-US"/>
        </w:rPr>
        <w:t>gcc</w:t>
      </w:r>
      <w:r w:rsidR="00DA494C" w:rsidRPr="00DA494C">
        <w:t xml:space="preserve"> </w:t>
      </w:r>
      <w:r w:rsidR="00DA494C">
        <w:t xml:space="preserve">в переменную </w:t>
      </w:r>
      <w:r w:rsidR="00DA494C">
        <w:rPr>
          <w:lang w:val="en-US"/>
        </w:rPr>
        <w:t>path</w:t>
      </w:r>
      <w:r w:rsidR="00DA494C" w:rsidRPr="00DA494C">
        <w:t>.</w:t>
      </w:r>
    </w:p>
    <w:p w14:paraId="3A60E53C" w14:textId="28CED12A" w:rsidR="007C1DA7" w:rsidRPr="00DB7901" w:rsidRDefault="00DA494C" w:rsidP="007C1DA7">
      <w:pPr>
        <w:pStyle w:val="ab"/>
        <w:spacing w:before="240" w:beforeAutospacing="0" w:after="120" w:afterAutospacing="0"/>
        <w:jc w:val="center"/>
        <w:textAlignment w:val="baseline"/>
        <w:rPr>
          <w:color w:val="000000"/>
        </w:rPr>
      </w:pPr>
      <w:r>
        <w:rPr>
          <w:noProof/>
          <w:color w:val="000000"/>
          <w:lang w:val="en-US"/>
        </w:rPr>
        <w:lastRenderedPageBreak/>
        <w:drawing>
          <wp:inline distT="0" distB="0" distL="0" distR="0" wp14:anchorId="4755853D" wp14:editId="255C365E">
            <wp:extent cx="3688123" cy="3289300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30" cy="330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0723" w14:textId="4454898E" w:rsidR="005E3593" w:rsidRDefault="006E76D1" w:rsidP="007C1DA7">
      <w:pPr>
        <w:pStyle w:val="HTML"/>
        <w:spacing w:after="1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76D1">
        <w:rPr>
          <w:rFonts w:ascii="Times New Roman" w:hAnsi="Times New Roman" w:cs="Times New Roman"/>
          <w:color w:val="000000" w:themeColor="text1"/>
          <w:sz w:val="24"/>
          <w:szCs w:val="24"/>
        </w:rPr>
        <w:t>Рис</w:t>
      </w:r>
      <w:r w:rsidRPr="00DB79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1. </w:t>
      </w:r>
      <w:r w:rsidR="002B23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Главное окно программы </w:t>
      </w:r>
      <w:r w:rsidR="002B239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QuestaSim</w:t>
      </w:r>
      <w:r w:rsidR="002B2396" w:rsidRPr="002B23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B2396">
        <w:rPr>
          <w:rFonts w:ascii="Times New Roman" w:hAnsi="Times New Roman" w:cs="Times New Roman"/>
          <w:color w:val="000000" w:themeColor="text1"/>
          <w:sz w:val="24"/>
          <w:szCs w:val="24"/>
        </w:rPr>
        <w:t>после удачной установки</w:t>
      </w:r>
      <w:r w:rsidR="007C1DA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16F6A3" w14:textId="77777777" w:rsidR="002B2396" w:rsidRDefault="00DD01AD" w:rsidP="002B2396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b/>
          <w:bCs/>
        </w:rPr>
        <w:t>Задание 1.</w:t>
      </w:r>
      <w:r w:rsidR="002B2396">
        <w:rPr>
          <w:b/>
          <w:bCs/>
        </w:rPr>
        <w:t>4</w:t>
      </w:r>
    </w:p>
    <w:p w14:paraId="72FFF759" w14:textId="0FB0E90C" w:rsidR="002B2396" w:rsidRDefault="002B2396" w:rsidP="002B2396">
      <w:pPr>
        <w:pStyle w:val="ab"/>
        <w:spacing w:before="240" w:beforeAutospacing="0" w:after="120" w:afterAutospacing="0"/>
        <w:ind w:firstLine="567"/>
        <w:jc w:val="both"/>
        <w:textAlignment w:val="baseline"/>
        <w:rPr>
          <w:color w:val="000000"/>
        </w:rPr>
      </w:pPr>
      <w:r w:rsidRPr="002B2396">
        <w:rPr>
          <w:color w:val="000000"/>
        </w:rPr>
        <w:t xml:space="preserve"> Выполнить пример </w:t>
      </w:r>
      <w:r w:rsidRPr="002B2396">
        <w:rPr>
          <w:b/>
          <w:bCs/>
          <w:color w:val="000000"/>
        </w:rPr>
        <w:t>examples\tutorials\systemverilog\dpi_basic\</w:t>
      </w:r>
      <w:r w:rsidRPr="002B2396">
        <w:rPr>
          <w:color w:val="000000"/>
        </w:rPr>
        <w:t xml:space="preserve">, прочитать </w:t>
      </w:r>
      <w:r w:rsidRPr="002B2396">
        <w:rPr>
          <w:b/>
          <w:bCs/>
          <w:color w:val="000000"/>
        </w:rPr>
        <w:t>README</w:t>
      </w:r>
      <w:r w:rsidRPr="002B2396">
        <w:rPr>
          <w:color w:val="000000"/>
        </w:rPr>
        <w:t xml:space="preserve"> с пояснениями. Объяснить почему на вейвформе сперва идет Красный цвет, а потом такая последовательность смены цветов: </w:t>
      </w:r>
    </w:p>
    <w:p w14:paraId="62D6B03F" w14:textId="75ED81E4" w:rsidR="00702E9E" w:rsidRPr="00A7362A" w:rsidRDefault="002B2396" w:rsidP="00A7362A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noProof/>
        </w:rPr>
        <w:drawing>
          <wp:inline distT="0" distB="0" distL="0" distR="0" wp14:anchorId="4E692CAE" wp14:editId="113223EF">
            <wp:extent cx="3710419" cy="2260361"/>
            <wp:effectExtent l="0" t="0" r="4445" b="698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30" cy="226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CB29" w14:textId="1F459EDB" w:rsidR="00702E9E" w:rsidRDefault="00702E9E" w:rsidP="00702E9E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Рис.</w:t>
      </w:r>
      <w:r w:rsidRPr="00702E9E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 xml:space="preserve">2. </w:t>
      </w:r>
      <w:r w:rsidR="00A7362A">
        <w:rPr>
          <w:i w:val="0"/>
          <w:iCs w:val="0"/>
          <w:color w:val="000000" w:themeColor="text1"/>
          <w:sz w:val="24"/>
          <w:szCs w:val="24"/>
        </w:rPr>
        <w:t xml:space="preserve">Результат симуляции </w:t>
      </w:r>
      <w:r w:rsidR="00A0561D">
        <w:rPr>
          <w:i w:val="0"/>
          <w:iCs w:val="0"/>
          <w:color w:val="000000" w:themeColor="text1"/>
          <w:sz w:val="24"/>
          <w:szCs w:val="24"/>
        </w:rPr>
        <w:t xml:space="preserve">примера </w:t>
      </w:r>
      <w:r w:rsidR="00A0561D">
        <w:rPr>
          <w:i w:val="0"/>
          <w:iCs w:val="0"/>
          <w:color w:val="000000" w:themeColor="text1"/>
          <w:sz w:val="24"/>
          <w:szCs w:val="24"/>
          <w:lang w:val="en-US"/>
        </w:rPr>
        <w:t>dpi</w:t>
      </w:r>
      <w:r w:rsidR="00A0561D" w:rsidRPr="00A0561D">
        <w:rPr>
          <w:i w:val="0"/>
          <w:iCs w:val="0"/>
          <w:color w:val="000000" w:themeColor="text1"/>
          <w:sz w:val="24"/>
          <w:szCs w:val="24"/>
        </w:rPr>
        <w:t>_</w:t>
      </w:r>
      <w:r w:rsidR="00A0561D">
        <w:rPr>
          <w:i w:val="0"/>
          <w:iCs w:val="0"/>
          <w:color w:val="000000" w:themeColor="text1"/>
          <w:sz w:val="24"/>
          <w:szCs w:val="24"/>
          <w:lang w:val="en-US"/>
        </w:rPr>
        <w:t>basic</w:t>
      </w:r>
      <w:r w:rsidR="00A0561D">
        <w:rPr>
          <w:i w:val="0"/>
          <w:iCs w:val="0"/>
          <w:color w:val="000000" w:themeColor="text1"/>
          <w:sz w:val="24"/>
          <w:szCs w:val="24"/>
        </w:rPr>
        <w:t xml:space="preserve"> в среде </w:t>
      </w:r>
      <w:r w:rsidR="00A0561D">
        <w:rPr>
          <w:i w:val="0"/>
          <w:iCs w:val="0"/>
          <w:color w:val="000000" w:themeColor="text1"/>
          <w:sz w:val="24"/>
          <w:szCs w:val="24"/>
          <w:lang w:val="en-US"/>
        </w:rPr>
        <w:t>QuestaSim</w:t>
      </w:r>
      <w:r w:rsidR="00A0561D" w:rsidRPr="00A0561D">
        <w:rPr>
          <w:i w:val="0"/>
          <w:iCs w:val="0"/>
          <w:color w:val="000000" w:themeColor="text1"/>
          <w:sz w:val="24"/>
          <w:szCs w:val="24"/>
        </w:rPr>
        <w:t>.</w:t>
      </w:r>
    </w:p>
    <w:p w14:paraId="4CEC002A" w14:textId="23C9EE4C" w:rsidR="00A0561D" w:rsidRDefault="00A0561D" w:rsidP="00A0561D">
      <w:pPr>
        <w:ind w:firstLine="567"/>
      </w:pPr>
      <w:r>
        <w:t xml:space="preserve">В данном примере мы можем видеть такую вейвформу, потому что выполнение программы начинается с функции, которая изначально </w:t>
      </w:r>
      <w:r w:rsidR="00464643">
        <w:t>ожидает ввода красного цвета, и только потом начинает работу</w:t>
      </w:r>
      <w:r>
        <w:t xml:space="preserve">, и это логично, с учетом того, что данная программа является сильно упрощенной симуляцией работы светофора. Поэтому после красного света идет желтый, потом зеленный, и так далее. </w:t>
      </w:r>
    </w:p>
    <w:p w14:paraId="1A69135B" w14:textId="45325057" w:rsidR="00984441" w:rsidRDefault="00984441" w:rsidP="00984441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b/>
          <w:bCs/>
        </w:rPr>
        <w:t>Задание 1.5</w:t>
      </w:r>
    </w:p>
    <w:p w14:paraId="67C4B3CA" w14:textId="1D3CB614" w:rsidR="00984441" w:rsidRDefault="00984441" w:rsidP="00984441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464643">
        <w:rPr>
          <w:color w:val="000000"/>
        </w:rPr>
        <w:lastRenderedPageBreak/>
        <w:t xml:space="preserve">Ознакомиться с примером </w:t>
      </w:r>
      <w:r w:rsidRPr="00464643">
        <w:rPr>
          <w:b/>
          <w:bCs/>
          <w:color w:val="000000"/>
        </w:rPr>
        <w:t>examples\systemverilog\dpi\dpivpiperf</w:t>
      </w:r>
      <w:r w:rsidRPr="00464643">
        <w:rPr>
          <w:color w:val="000000"/>
        </w:rPr>
        <w:t xml:space="preserve">. Отразить в отчете, чем отличаются подходы </w:t>
      </w:r>
      <w:r w:rsidRPr="00464643">
        <w:rPr>
          <w:b/>
          <w:bCs/>
          <w:color w:val="000000"/>
        </w:rPr>
        <w:t>DPI</w:t>
      </w:r>
      <w:r w:rsidRPr="00464643">
        <w:rPr>
          <w:color w:val="000000"/>
        </w:rPr>
        <w:t xml:space="preserve"> и </w:t>
      </w:r>
      <w:r w:rsidRPr="00464643">
        <w:rPr>
          <w:b/>
          <w:bCs/>
          <w:color w:val="000000"/>
        </w:rPr>
        <w:t>VPI/PLI.</w:t>
      </w:r>
      <w:r w:rsidRPr="00464643">
        <w:rPr>
          <w:color w:val="000000"/>
        </w:rPr>
        <w:t xml:space="preserve"> Какой подход лучше и почему? Почему </w:t>
      </w:r>
      <w:r w:rsidRPr="00464643">
        <w:rPr>
          <w:b/>
          <w:bCs/>
          <w:color w:val="000000"/>
        </w:rPr>
        <w:t>VPI/PLI</w:t>
      </w:r>
      <w:r w:rsidRPr="00464643">
        <w:rPr>
          <w:color w:val="000000"/>
        </w:rPr>
        <w:t xml:space="preserve"> требует больше кода? </w:t>
      </w:r>
    </w:p>
    <w:p w14:paraId="3D21E712" w14:textId="77777777" w:rsidR="002B2A0B" w:rsidRDefault="002B2A0B" w:rsidP="00984441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FF0000"/>
        </w:rPr>
      </w:pPr>
    </w:p>
    <w:p w14:paraId="746DA8C4" w14:textId="1DFFB8D1" w:rsidR="0046446C" w:rsidRPr="00984441" w:rsidRDefault="00984441" w:rsidP="00984441">
      <w:pPr>
        <w:pStyle w:val="ab"/>
        <w:spacing w:before="0" w:beforeAutospacing="0" w:after="0" w:afterAutospacing="0"/>
        <w:jc w:val="center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54CD5319" wp14:editId="4F71E92B">
            <wp:extent cx="5940425" cy="2604135"/>
            <wp:effectExtent l="0" t="0" r="3175" b="571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4B0EA" w14:textId="184A6822" w:rsidR="0046446C" w:rsidRDefault="0046446C" w:rsidP="0046446C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Рис.</w:t>
      </w:r>
      <w:r w:rsidRPr="0046446C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 xml:space="preserve">3. </w:t>
      </w:r>
      <w:r w:rsidR="00984441">
        <w:rPr>
          <w:i w:val="0"/>
          <w:iCs w:val="0"/>
          <w:color w:val="000000" w:themeColor="text1"/>
          <w:sz w:val="24"/>
          <w:szCs w:val="24"/>
        </w:rPr>
        <w:t xml:space="preserve">Результат симуляции примера </w:t>
      </w:r>
      <w:r w:rsidR="00984441">
        <w:rPr>
          <w:i w:val="0"/>
          <w:iCs w:val="0"/>
          <w:color w:val="000000" w:themeColor="text1"/>
          <w:sz w:val="24"/>
          <w:szCs w:val="24"/>
          <w:lang w:val="en-US"/>
        </w:rPr>
        <w:t>dpivpiperf</w:t>
      </w:r>
      <w:r w:rsidR="00984441" w:rsidRPr="002B2A0B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984441">
        <w:rPr>
          <w:i w:val="0"/>
          <w:iCs w:val="0"/>
          <w:color w:val="000000" w:themeColor="text1"/>
          <w:sz w:val="24"/>
          <w:szCs w:val="24"/>
        </w:rPr>
        <w:t xml:space="preserve"> в среде </w:t>
      </w:r>
      <w:r w:rsidR="003A3925">
        <w:rPr>
          <w:i w:val="0"/>
          <w:iCs w:val="0"/>
          <w:color w:val="000000" w:themeColor="text1"/>
          <w:sz w:val="24"/>
          <w:szCs w:val="24"/>
          <w:lang w:val="en-US"/>
        </w:rPr>
        <w:t>Questa</w:t>
      </w:r>
      <w:r w:rsidR="00984441">
        <w:rPr>
          <w:i w:val="0"/>
          <w:iCs w:val="0"/>
          <w:color w:val="000000" w:themeColor="text1"/>
          <w:sz w:val="24"/>
          <w:szCs w:val="24"/>
          <w:lang w:val="en-US"/>
        </w:rPr>
        <w:t>Sim</w:t>
      </w:r>
      <w:r w:rsidRPr="0046446C">
        <w:rPr>
          <w:i w:val="0"/>
          <w:iCs w:val="0"/>
          <w:color w:val="000000" w:themeColor="text1"/>
          <w:sz w:val="24"/>
          <w:szCs w:val="24"/>
        </w:rPr>
        <w:t>.</w:t>
      </w:r>
    </w:p>
    <w:p w14:paraId="49161102" w14:textId="77777777" w:rsidR="002658F0" w:rsidRPr="002658F0" w:rsidRDefault="002658F0" w:rsidP="002658F0"/>
    <w:p w14:paraId="610B1F01" w14:textId="691C8011" w:rsidR="002B2A0B" w:rsidRDefault="002B2A0B" w:rsidP="002658F0">
      <w:pPr>
        <w:ind w:firstLine="567"/>
      </w:pPr>
      <w:r>
        <w:t xml:space="preserve">Принципиальное различие между этими подходами </w:t>
      </w:r>
      <w:r>
        <w:rPr>
          <w:lang w:val="en-US"/>
        </w:rPr>
        <w:t>VPI</w:t>
      </w:r>
      <w:r w:rsidRPr="002B2A0B">
        <w:t>/</w:t>
      </w:r>
      <w:r>
        <w:rPr>
          <w:lang w:val="en-US"/>
        </w:rPr>
        <w:t>PLI</w:t>
      </w:r>
      <w:r>
        <w:t xml:space="preserve"> и</w:t>
      </w:r>
      <w:r w:rsidRPr="002B2A0B">
        <w:t xml:space="preserve"> </w:t>
      </w:r>
      <w:r>
        <w:rPr>
          <w:lang w:val="en-US"/>
        </w:rPr>
        <w:t>DPI</w:t>
      </w:r>
      <w:r>
        <w:t xml:space="preserve"> состоит в</w:t>
      </w:r>
      <w:r w:rsidR="00A80CAE">
        <w:t xml:space="preserve"> техническом исполнении одной и той же задачи, результат работы двух этих подходов, как правило одинаковый, по этой причине приведен только 1 результат симуляции, так как 2 полностью идентичен с ним. Подход </w:t>
      </w:r>
      <w:r w:rsidR="00A80CAE">
        <w:rPr>
          <w:lang w:val="en-US"/>
        </w:rPr>
        <w:t>VPI</w:t>
      </w:r>
      <w:r w:rsidR="00A80CAE" w:rsidRPr="00A80CAE">
        <w:t>/</w:t>
      </w:r>
      <w:r w:rsidR="00A80CAE">
        <w:rPr>
          <w:lang w:val="en-US"/>
        </w:rPr>
        <w:t>PLI</w:t>
      </w:r>
      <w:r w:rsidR="00A80CAE" w:rsidRPr="00A80CAE">
        <w:t xml:space="preserve"> </w:t>
      </w:r>
      <w:r w:rsidR="00A80CAE">
        <w:t xml:space="preserve">состоит в расширении языка </w:t>
      </w:r>
      <w:r w:rsidR="00A80CAE">
        <w:rPr>
          <w:lang w:val="en-US"/>
        </w:rPr>
        <w:t>Verilog</w:t>
      </w:r>
      <w:r w:rsidR="00A80CAE">
        <w:t xml:space="preserve">, за счет добавления возможности передавать данные из программы, написанной на С, хотя по большому счету пользователь создает себе дополнительную библиотеку на языке </w:t>
      </w:r>
      <w:r w:rsidR="00A80CAE">
        <w:rPr>
          <w:lang w:val="en-US"/>
        </w:rPr>
        <w:t>C</w:t>
      </w:r>
      <w:r w:rsidR="00A80CAE">
        <w:t xml:space="preserve"> для языка</w:t>
      </w:r>
      <w:r w:rsidR="00A80CAE" w:rsidRPr="00A80CAE">
        <w:t xml:space="preserve"> </w:t>
      </w:r>
      <w:r w:rsidR="00A80CAE">
        <w:rPr>
          <w:lang w:val="en-US"/>
        </w:rPr>
        <w:t>Verilog</w:t>
      </w:r>
      <w:r w:rsidR="00A80CAE">
        <w:t>, и ему надо указывать все состояния и значения переменных</w:t>
      </w:r>
      <w:r w:rsidR="002658F0">
        <w:t xml:space="preserve">. Именно по этой причине подход </w:t>
      </w:r>
      <w:r w:rsidR="002658F0">
        <w:rPr>
          <w:lang w:val="en-US"/>
        </w:rPr>
        <w:t>VPI</w:t>
      </w:r>
      <w:r w:rsidR="002658F0" w:rsidRPr="002658F0">
        <w:t>/</w:t>
      </w:r>
      <w:r w:rsidR="002658F0">
        <w:rPr>
          <w:lang w:val="en-US"/>
        </w:rPr>
        <w:t>PLI</w:t>
      </w:r>
      <w:r w:rsidR="002658F0" w:rsidRPr="002658F0">
        <w:t xml:space="preserve"> </w:t>
      </w:r>
      <w:r w:rsidR="002658F0">
        <w:t>требует намного больше кода, чем в случае использования подхода</w:t>
      </w:r>
      <w:r w:rsidR="002658F0" w:rsidRPr="002658F0">
        <w:t xml:space="preserve"> </w:t>
      </w:r>
      <w:r w:rsidR="002658F0">
        <w:rPr>
          <w:lang w:val="en-US"/>
        </w:rPr>
        <w:t>dpi</w:t>
      </w:r>
      <w:r w:rsidR="002658F0">
        <w:t xml:space="preserve">. Который в свою очередь представляет из себя по большому счету интерфейс между языком С и </w:t>
      </w:r>
      <w:r w:rsidR="002658F0">
        <w:rPr>
          <w:lang w:val="en-US"/>
        </w:rPr>
        <w:t>Verilog</w:t>
      </w:r>
      <w:r w:rsidR="002658F0">
        <w:t xml:space="preserve">, в котором пользователь только указывает название функции и данные поступающие или исходящие из этой функции. </w:t>
      </w:r>
      <w:r w:rsidR="00A80CAE">
        <w:t xml:space="preserve"> </w:t>
      </w:r>
    </w:p>
    <w:p w14:paraId="29E45BE2" w14:textId="77777777" w:rsidR="002658F0" w:rsidRDefault="002658F0" w:rsidP="002658F0">
      <w:pPr>
        <w:pStyle w:val="ab"/>
        <w:spacing w:before="240" w:beforeAutospacing="0" w:after="120" w:afterAutospacing="0"/>
        <w:textAlignment w:val="baseline"/>
        <w:rPr>
          <w:b/>
          <w:bCs/>
        </w:rPr>
      </w:pPr>
    </w:p>
    <w:p w14:paraId="056A0557" w14:textId="09539E86" w:rsidR="002658F0" w:rsidRDefault="002658F0" w:rsidP="002658F0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b/>
          <w:bCs/>
        </w:rPr>
        <w:t>Задание 1.6</w:t>
      </w:r>
    </w:p>
    <w:p w14:paraId="67F534E6" w14:textId="77777777" w:rsidR="002658F0" w:rsidRPr="002658F0" w:rsidRDefault="002658F0" w:rsidP="002658F0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</w:p>
    <w:p w14:paraId="6C0429C8" w14:textId="77777777" w:rsidR="002658F0" w:rsidRPr="00464643" w:rsidRDefault="002658F0" w:rsidP="002658F0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464643">
        <w:rPr>
          <w:color w:val="000000"/>
        </w:rPr>
        <w:t>Выполнить</w:t>
      </w:r>
      <w:r w:rsidRPr="003A3925">
        <w:rPr>
          <w:color w:val="000000"/>
        </w:rPr>
        <w:t xml:space="preserve"> </w:t>
      </w:r>
      <w:r w:rsidRPr="00464643">
        <w:rPr>
          <w:color w:val="000000"/>
        </w:rPr>
        <w:t>пример</w:t>
      </w:r>
      <w:r w:rsidRPr="003A3925">
        <w:rPr>
          <w:color w:val="000000"/>
        </w:rPr>
        <w:t xml:space="preserve"> </w:t>
      </w:r>
      <w:r w:rsidRPr="00464643">
        <w:rPr>
          <w:b/>
          <w:bCs/>
          <w:color w:val="000000"/>
          <w:lang w:val="en-US"/>
        </w:rPr>
        <w:t>examples</w:t>
      </w:r>
      <w:r w:rsidRPr="003A3925">
        <w:rPr>
          <w:b/>
          <w:bCs/>
          <w:color w:val="000000"/>
        </w:rPr>
        <w:t>\</w:t>
      </w:r>
      <w:r w:rsidRPr="00464643">
        <w:rPr>
          <w:b/>
          <w:bCs/>
          <w:color w:val="000000"/>
          <w:lang w:val="en-US"/>
        </w:rPr>
        <w:t>c</w:t>
      </w:r>
      <w:r w:rsidRPr="003A3925">
        <w:rPr>
          <w:b/>
          <w:bCs/>
          <w:color w:val="000000"/>
        </w:rPr>
        <w:t>_</w:t>
      </w:r>
      <w:r w:rsidRPr="00464643">
        <w:rPr>
          <w:b/>
          <w:bCs/>
          <w:color w:val="000000"/>
          <w:lang w:val="en-US"/>
        </w:rPr>
        <w:t>windows</w:t>
      </w:r>
      <w:r w:rsidRPr="003A3925">
        <w:rPr>
          <w:b/>
          <w:bCs/>
          <w:color w:val="000000"/>
        </w:rPr>
        <w:t>\</w:t>
      </w:r>
      <w:r w:rsidRPr="00464643">
        <w:rPr>
          <w:b/>
          <w:bCs/>
          <w:color w:val="000000"/>
          <w:lang w:val="en-US"/>
        </w:rPr>
        <w:t>dpi</w:t>
      </w:r>
      <w:r w:rsidRPr="003A3925">
        <w:rPr>
          <w:b/>
          <w:bCs/>
          <w:color w:val="000000"/>
        </w:rPr>
        <w:t xml:space="preserve"> (</w:t>
      </w:r>
      <w:r w:rsidRPr="00464643">
        <w:rPr>
          <w:color w:val="000000"/>
        </w:rPr>
        <w:t>или</w:t>
      </w:r>
      <w:r w:rsidRPr="003A3925">
        <w:rPr>
          <w:color w:val="000000"/>
        </w:rPr>
        <w:t xml:space="preserve"> </w:t>
      </w:r>
      <w:r w:rsidRPr="00464643">
        <w:rPr>
          <w:color w:val="000000"/>
        </w:rPr>
        <w:t>похожий</w:t>
      </w:r>
      <w:r w:rsidRPr="003A3925">
        <w:rPr>
          <w:color w:val="000000"/>
        </w:rPr>
        <w:t xml:space="preserve"> </w:t>
      </w:r>
      <w:r w:rsidRPr="00464643">
        <w:rPr>
          <w:color w:val="000000"/>
        </w:rPr>
        <w:t>пример</w:t>
      </w:r>
      <w:r w:rsidRPr="003A3925">
        <w:rPr>
          <w:b/>
          <w:bCs/>
          <w:color w:val="000000"/>
        </w:rPr>
        <w:t xml:space="preserve"> </w:t>
      </w:r>
      <w:r w:rsidRPr="00464643">
        <w:rPr>
          <w:b/>
          <w:bCs/>
          <w:color w:val="000000"/>
          <w:lang w:val="en-US"/>
        </w:rPr>
        <w:t>examples</w:t>
      </w:r>
      <w:r w:rsidRPr="003A3925">
        <w:rPr>
          <w:b/>
          <w:bCs/>
          <w:color w:val="000000"/>
        </w:rPr>
        <w:t>\</w:t>
      </w:r>
      <w:r w:rsidRPr="00464643">
        <w:rPr>
          <w:b/>
          <w:bCs/>
          <w:color w:val="000000"/>
          <w:lang w:val="en-US"/>
        </w:rPr>
        <w:t>systemverilog</w:t>
      </w:r>
      <w:r w:rsidRPr="003A3925">
        <w:rPr>
          <w:b/>
          <w:bCs/>
          <w:color w:val="000000"/>
        </w:rPr>
        <w:t>\</w:t>
      </w:r>
      <w:r w:rsidRPr="00464643">
        <w:rPr>
          <w:b/>
          <w:bCs/>
          <w:color w:val="000000"/>
          <w:lang w:val="en-US"/>
        </w:rPr>
        <w:t>dpi</w:t>
      </w:r>
      <w:r w:rsidRPr="003A3925">
        <w:rPr>
          <w:b/>
          <w:bCs/>
          <w:color w:val="000000"/>
        </w:rPr>
        <w:t>\</w:t>
      </w:r>
      <w:r w:rsidRPr="00464643">
        <w:rPr>
          <w:b/>
          <w:bCs/>
          <w:color w:val="000000"/>
          <w:lang w:val="en-US"/>
        </w:rPr>
        <w:t>simple</w:t>
      </w:r>
      <w:r w:rsidRPr="003A3925">
        <w:rPr>
          <w:b/>
          <w:bCs/>
          <w:color w:val="000000"/>
        </w:rPr>
        <w:t>_</w:t>
      </w:r>
      <w:r w:rsidRPr="00464643">
        <w:rPr>
          <w:b/>
          <w:bCs/>
          <w:color w:val="000000"/>
          <w:lang w:val="en-US"/>
        </w:rPr>
        <w:t>calls</w:t>
      </w:r>
      <w:r w:rsidRPr="003A3925">
        <w:rPr>
          <w:b/>
          <w:bCs/>
          <w:color w:val="000000"/>
        </w:rPr>
        <w:t>)</w:t>
      </w:r>
      <w:r w:rsidRPr="003A3925">
        <w:rPr>
          <w:color w:val="000000"/>
        </w:rPr>
        <w:t xml:space="preserve">. </w:t>
      </w:r>
      <w:r w:rsidRPr="00464643">
        <w:rPr>
          <w:color w:val="000000"/>
          <w:shd w:val="clear" w:color="auto" w:fill="FFFFFF"/>
        </w:rPr>
        <w:t>Привести файл результатов, вейвформы, коды с комментариями и пояснениями, что в них делается.</w:t>
      </w:r>
    </w:p>
    <w:p w14:paraId="72E1BF26" w14:textId="77777777" w:rsidR="005056CB" w:rsidRDefault="005056CB" w:rsidP="005056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0E73B2" wp14:editId="75457AE7">
            <wp:extent cx="5940425" cy="2614295"/>
            <wp:effectExtent l="0" t="0" r="3175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F412" w14:textId="4D5F5EB2" w:rsidR="002658F0" w:rsidRDefault="005056CB" w:rsidP="005056CB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056CB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5056CB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 xml:space="preserve">4. Результат симуляции примера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dpi</w:t>
      </w:r>
      <w:r w:rsidRPr="005056CB">
        <w:rPr>
          <w:i w:val="0"/>
          <w:iCs w:val="0"/>
          <w:color w:val="000000" w:themeColor="text1"/>
          <w:sz w:val="24"/>
          <w:szCs w:val="24"/>
        </w:rPr>
        <w:t>_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examples</w:t>
      </w:r>
      <w:r w:rsidRPr="002B2A0B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 xml:space="preserve"> в среде </w:t>
      </w:r>
      <w:r w:rsidR="003A3925">
        <w:rPr>
          <w:i w:val="0"/>
          <w:iCs w:val="0"/>
          <w:color w:val="000000" w:themeColor="text1"/>
          <w:sz w:val="24"/>
          <w:szCs w:val="24"/>
          <w:lang w:val="en-US"/>
        </w:rPr>
        <w:t>Questa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Sim</w:t>
      </w:r>
      <w:r>
        <w:rPr>
          <w:i w:val="0"/>
          <w:iCs w:val="0"/>
          <w:color w:val="000000" w:themeColor="text1"/>
          <w:sz w:val="24"/>
          <w:szCs w:val="24"/>
        </w:rPr>
        <w:t>.</w:t>
      </w:r>
    </w:p>
    <w:p w14:paraId="3AC2AB76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</w:rPr>
        <w:t xml:space="preserve">   </w:t>
      </w:r>
      <w:r w:rsidRPr="005056CB">
        <w:rPr>
          <w:rFonts w:ascii="Courier New" w:hAnsi="Courier New" w:cs="Courier New"/>
          <w:sz w:val="16"/>
          <w:szCs w:val="16"/>
          <w:lang w:val="en-US"/>
        </w:rPr>
        <w:t>In CTask</w:t>
      </w:r>
    </w:p>
    <w:p w14:paraId="593899EB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In SVTask</w:t>
      </w:r>
    </w:p>
    <w:p w14:paraId="6B75B438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In CFunction</w:t>
      </w:r>
    </w:p>
    <w:p w14:paraId="1D8FBF1C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   In SVFunction</w:t>
      </w:r>
    </w:p>
    <w:p w14:paraId="2EA344E7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In CFunction</w:t>
      </w:r>
    </w:p>
    <w:p w14:paraId="48972071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   In SVFunction</w:t>
      </w:r>
    </w:p>
    <w:p w14:paraId="68C476AD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0: vi1=0002 vi2=0003 vo3=0008 vo4=000c vb5=0006</w:t>
      </w:r>
    </w:p>
    <w:p w14:paraId="5409ACB4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In CTask</w:t>
      </w:r>
    </w:p>
    <w:p w14:paraId="123357C6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In SVTask</w:t>
      </w:r>
    </w:p>
    <w:p w14:paraId="56BB0D5C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In CFunction</w:t>
      </w:r>
    </w:p>
    <w:p w14:paraId="60FC78BB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   In SVFunction</w:t>
      </w:r>
    </w:p>
    <w:p w14:paraId="50B096DE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In CFunction</w:t>
      </w:r>
    </w:p>
    <w:p w14:paraId="2198A2EF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   In SVFunction</w:t>
      </w:r>
    </w:p>
    <w:p w14:paraId="77AF6DF5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5: vi1=0008 vi2=000c vo3=0014 vo4=0030 vb5=0008</w:t>
      </w:r>
    </w:p>
    <w:p w14:paraId="201A469E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In CTask</w:t>
      </w:r>
    </w:p>
    <w:p w14:paraId="2B13E38E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In SVTask</w:t>
      </w:r>
    </w:p>
    <w:p w14:paraId="350D955B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In CFunction</w:t>
      </w:r>
    </w:p>
    <w:p w14:paraId="65278492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   In SVFunction</w:t>
      </w:r>
    </w:p>
    <w:p w14:paraId="3815BDF1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In CFunction</w:t>
      </w:r>
    </w:p>
    <w:p w14:paraId="3524856B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   In SVFunction</w:t>
      </w:r>
    </w:p>
    <w:p w14:paraId="551F1C8E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10: vi1=0014 vi2=0030 vo3=002c vo4=00c0 vb5=000a</w:t>
      </w:r>
    </w:p>
    <w:p w14:paraId="259766C1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In CTask</w:t>
      </w:r>
    </w:p>
    <w:p w14:paraId="3C4DB48F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In SVTask</w:t>
      </w:r>
    </w:p>
    <w:p w14:paraId="0C149F81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In CFunction</w:t>
      </w:r>
    </w:p>
    <w:p w14:paraId="0E37CB44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   In SVFunction</w:t>
      </w:r>
    </w:p>
    <w:p w14:paraId="0D7DBA69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In CFunction</w:t>
      </w:r>
    </w:p>
    <w:p w14:paraId="2B65054B" w14:textId="77777777" w:rsidR="005056CB" w:rsidRP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          In SVFunction</w:t>
      </w:r>
    </w:p>
    <w:p w14:paraId="6F9F2565" w14:textId="45F5966E" w:rsidR="005056CB" w:rsidRDefault="005056CB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  <w:r w:rsidRPr="005056CB">
        <w:rPr>
          <w:rFonts w:ascii="Courier New" w:hAnsi="Courier New" w:cs="Courier New"/>
          <w:sz w:val="16"/>
          <w:szCs w:val="16"/>
          <w:lang w:val="en-US"/>
        </w:rPr>
        <w:t xml:space="preserve">  15: vi1=002c vi2=00c0 vo3=005c vo4=0300 vb5=000c</w:t>
      </w:r>
    </w:p>
    <w:p w14:paraId="7998C483" w14:textId="77777777" w:rsidR="000F3F1E" w:rsidRDefault="000F3F1E" w:rsidP="005056CB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  <w:lang w:val="en-US"/>
        </w:rPr>
      </w:pPr>
    </w:p>
    <w:p w14:paraId="24B16ED5" w14:textId="5BD25CC3" w:rsidR="000F3F1E" w:rsidRDefault="000F3F1E" w:rsidP="000F3F1E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056CB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5056CB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5. Листинг файла результатов выполнения данного примера.</w:t>
      </w:r>
    </w:p>
    <w:p w14:paraId="303D7E3B" w14:textId="77777777" w:rsidR="000F3F1E" w:rsidRPr="000F3F1E" w:rsidRDefault="000F3F1E" w:rsidP="000F3F1E"/>
    <w:p w14:paraId="3A57F803" w14:textId="5E486626" w:rsidR="000F3F1E" w:rsidRDefault="000F3F1E" w:rsidP="000F3F1E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b/>
          <w:bCs/>
        </w:rPr>
        <w:t>Задание 1.7</w:t>
      </w:r>
    </w:p>
    <w:p w14:paraId="1A83A350" w14:textId="77777777" w:rsidR="002522B7" w:rsidRDefault="002522B7" w:rsidP="000F3F1E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</w:p>
    <w:p w14:paraId="3E73F097" w14:textId="77777777" w:rsidR="000F3F1E" w:rsidRPr="000F3F1E" w:rsidRDefault="000F3F1E" w:rsidP="000C5635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>Выполнить</w:t>
      </w:r>
      <w:r w:rsidRPr="003A3925">
        <w:rPr>
          <w:color w:val="000000"/>
        </w:rPr>
        <w:t xml:space="preserve"> </w:t>
      </w:r>
      <w:r w:rsidRPr="000F3F1E">
        <w:rPr>
          <w:color w:val="000000"/>
        </w:rPr>
        <w:t>пример</w:t>
      </w:r>
      <w:r w:rsidRPr="003A3925">
        <w:rPr>
          <w:color w:val="000000"/>
        </w:rPr>
        <w:t xml:space="preserve"> </w:t>
      </w:r>
      <w:r w:rsidRPr="000F3F1E">
        <w:rPr>
          <w:b/>
          <w:bCs/>
          <w:color w:val="000000"/>
          <w:lang w:val="en-US"/>
        </w:rPr>
        <w:t>examples</w:t>
      </w:r>
      <w:r w:rsidRPr="003A3925">
        <w:rPr>
          <w:b/>
          <w:bCs/>
          <w:color w:val="000000"/>
        </w:rPr>
        <w:t>\</w:t>
      </w:r>
      <w:r w:rsidRPr="000F3F1E">
        <w:rPr>
          <w:b/>
          <w:bCs/>
          <w:color w:val="000000"/>
          <w:lang w:val="en-US"/>
        </w:rPr>
        <w:t>systemverilog</w:t>
      </w:r>
      <w:r w:rsidRPr="003A3925">
        <w:rPr>
          <w:b/>
          <w:bCs/>
          <w:color w:val="000000"/>
        </w:rPr>
        <w:t>\</w:t>
      </w:r>
      <w:r w:rsidRPr="000F3F1E">
        <w:rPr>
          <w:b/>
          <w:bCs/>
          <w:color w:val="000000"/>
          <w:lang w:val="en-US"/>
        </w:rPr>
        <w:t>dpi</w:t>
      </w:r>
      <w:r w:rsidRPr="003A3925">
        <w:rPr>
          <w:b/>
          <w:bCs/>
          <w:color w:val="000000"/>
        </w:rPr>
        <w:t>\</w:t>
      </w:r>
      <w:r w:rsidRPr="000F3F1E">
        <w:rPr>
          <w:b/>
          <w:bCs/>
          <w:color w:val="000000"/>
          <w:lang w:val="en-US"/>
        </w:rPr>
        <w:t>openarray</w:t>
      </w:r>
      <w:r w:rsidRPr="003A3925">
        <w:rPr>
          <w:color w:val="000000"/>
        </w:rPr>
        <w:t xml:space="preserve">. </w:t>
      </w:r>
      <w:r w:rsidRPr="000F3F1E">
        <w:rPr>
          <w:color w:val="000000"/>
        </w:rPr>
        <w:t>Привести файл результатов, вейвформы, файлы с кодами с комментариями и пояснениями, что в них делается. Привести (в отчете!) свой пример кода, где используется данный прием.</w:t>
      </w:r>
    </w:p>
    <w:p w14:paraId="215352CA" w14:textId="70649DA8" w:rsidR="000F3F1E" w:rsidRDefault="00E060C5" w:rsidP="00DC7A23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BA698E" wp14:editId="239281C3">
            <wp:extent cx="5940425" cy="2689860"/>
            <wp:effectExtent l="0" t="0" r="3175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3B1A" w14:textId="6E829630" w:rsidR="00E060C5" w:rsidRPr="00E060C5" w:rsidRDefault="00E060C5" w:rsidP="00E060C5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color w:val="000000" w:themeColor="text1"/>
        </w:rPr>
        <w:t xml:space="preserve">Рис. 6. </w:t>
      </w:r>
      <w:r w:rsidRPr="00E060C5">
        <w:rPr>
          <w:color w:val="000000" w:themeColor="text1"/>
        </w:rPr>
        <w:t xml:space="preserve">Результат симуляции примера </w:t>
      </w:r>
      <w:r>
        <w:rPr>
          <w:color w:val="000000" w:themeColor="text1"/>
          <w:lang w:val="en-US"/>
        </w:rPr>
        <w:t>openarray</w:t>
      </w:r>
      <w:r w:rsidRPr="00E060C5">
        <w:rPr>
          <w:color w:val="000000" w:themeColor="text1"/>
        </w:rPr>
        <w:t xml:space="preserve">  в среде </w:t>
      </w:r>
      <w:r w:rsidR="003A3925">
        <w:rPr>
          <w:color w:val="000000" w:themeColor="text1"/>
          <w:lang w:val="en-US"/>
        </w:rPr>
        <w:t>Questa</w:t>
      </w:r>
      <w:r w:rsidRPr="00E060C5">
        <w:rPr>
          <w:color w:val="000000" w:themeColor="text1"/>
          <w:lang w:val="en-US"/>
        </w:rPr>
        <w:t>Sim</w:t>
      </w:r>
      <w:r w:rsidRPr="00E060C5">
        <w:rPr>
          <w:color w:val="000000" w:themeColor="text1"/>
        </w:rPr>
        <w:t>.</w:t>
      </w:r>
    </w:p>
    <w:p w14:paraId="40384648" w14:textId="2A9FF9C0" w:rsidR="000F3F1E" w:rsidRDefault="000F3F1E" w:rsidP="00E060C5">
      <w:pPr>
        <w:spacing w:before="0" w:after="0" w:line="240" w:lineRule="auto"/>
        <w:ind w:firstLine="567"/>
        <w:rPr>
          <w:rFonts w:ascii="Courier New" w:hAnsi="Courier New" w:cs="Courier New"/>
          <w:sz w:val="16"/>
          <w:szCs w:val="16"/>
        </w:rPr>
      </w:pPr>
    </w:p>
    <w:p w14:paraId="6EBFF878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clone_struct_oarr: dim:1, incr:-1, size:10, left:11, right:20, low:11, high:20 </w:t>
      </w:r>
    </w:p>
    <w:p w14:paraId="55AC1897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clone_struct_oarr: '{'{x:1, y:9}, '{x:2, y:8}, '{x:3, y:7}, '{x:4, y:6}, '{x:5, y:5}, '{x:6, y:4}, '{x:7, y:3}, '{x:8, y:2}, '{x:9, y:1}, '{x:0, y:10}}</w:t>
      </w:r>
    </w:p>
    <w:p w14:paraId="46384294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clone_struct_oarr_memcpy: '{'{x:1, y:9}, '{x:2, y:8}, '{x:3, y:7}, '{x:4, y:6}, '{x:5, y:5}, '{x:6, y:4}, '{x:7, y:3}, '{x:8, y:2}, '{x:9, y:1}, '{x:0, y:10}}</w:t>
      </w:r>
    </w:p>
    <w:p w14:paraId="775F0CEA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clone_struct_oarr_safe: '{'{x:1, y:9}, '{x:2, y:8}, '{x:3, y:7}, '{x:4, y:6}, '{x:5, y:5}, '{x:6, y:4}, '{x:7, y:3}, '{x:8, y:2}, '{x:9, y:1}, '{x:0, y:10}}</w:t>
      </w:r>
    </w:p>
    <w:p w14:paraId="147F7575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clone_bitvec_oarr_by_elemptr: dim:1, incr:1, size:6, left:5, right:0, low:0, high:5 </w:t>
      </w:r>
    </w:p>
    <w:p w14:paraId="78C9B423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clone_bitvec_oarr_by_elemptr: '{8, 7, 6, 5, 4, 3}, expecting '{8, 7, 6, 5, 4, 3}</w:t>
      </w:r>
    </w:p>
    <w:p w14:paraId="6D108A1D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clone_bitvec_oarr_by_elemval: '{8, 7, 6, 5, 4, 3}, expecting '{8, 7, 6, 5, 4, 3}</w:t>
      </w:r>
    </w:p>
    <w:p w14:paraId="2E8F6DDA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clone_bitvec_2D_oarr_by_elemptr: dim:2, incr:1, size:6, left:5, right:0, low:0, high:5 </w:t>
      </w:r>
    </w:p>
    <w:p w14:paraId="4F760CA6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clone_bitvec_2D_oarr_by_elemptr: dim:1, incr:1, size:8, left:7, right:0, low:0, high:7 </w:t>
      </w:r>
    </w:p>
    <w:p w14:paraId="7ED02EF1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clone_bitvec_2D_oarr_by_elemptr: '{8, 7, 6, 5, 4, 3}, expecting '{8, 7, 6, 5, 4, 3}</w:t>
      </w:r>
    </w:p>
    <w:p w14:paraId="13A5D04F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clone_bitvec_2D_oarr_by_elemval: '{8, 7, 6, 5, 4, 3}, expecting '{8, 7, 6, 5, 4, 3}</w:t>
      </w:r>
    </w:p>
    <w:p w14:paraId="5B352ACF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clone_bitvec_2D_oarr_by_elemptr: dim:3, incr:1, size:6, left:5, right:0, low:0, high:5 </w:t>
      </w:r>
    </w:p>
    <w:p w14:paraId="21B82550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clone_bitvec_2D_oarr_by_elemptr: dim:2, incr:1, size:8, left:7, right:0, low:0, high:7 </w:t>
      </w:r>
    </w:p>
    <w:p w14:paraId="307C26EF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clone_bitvec_2D_oarr_by_elemptr: dim:1, incr:1, size:12, left:11, right:0, low:0, high:11 </w:t>
      </w:r>
    </w:p>
    <w:p w14:paraId="25EE737F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clone_bitvec_3D_oarr_by_elemptr: '{8, 7, 6, 5, 4, 3}, expecting '{8, 7, 6, 5, 4, 3}</w:t>
      </w:r>
    </w:p>
    <w:p w14:paraId="47D18C5A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clone_bitvec_3D_oarr_by_elemval: '{8, 7, 6, 5, 4, 3}, expecting '{8, 7, 6, 5, 4, 3}</w:t>
      </w:r>
    </w:p>
    <w:p w14:paraId="4D0241E5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clone_logicvec_oarr_by_elemptr: dim:1, incr:1, size:6, left:5, right:0, low:0, high:5 </w:t>
      </w:r>
    </w:p>
    <w:p w14:paraId="6AA6C8ED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clone_logicvec_oarr_by_elemptr: '{8, 7, 6, 5, 4, 3}, expecting '{8, 7, 6, 5, 4, 3}</w:t>
      </w:r>
    </w:p>
    <w:p w14:paraId="1B772B07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clone_logicvec_oarr_by_elemval: '{8, 7, 6, 5, 4, 3}, expecting '{8, 7, 6, 5, 4, 3}</w:t>
      </w:r>
    </w:p>
    <w:p w14:paraId="45BA79D8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clone_logicvec_2D_oarr_by_elemptr: dim:2, incr:1, size:6, left:5, right:0, low:0, high:5 </w:t>
      </w:r>
    </w:p>
    <w:p w14:paraId="1DE12631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clone_logicvec_2D_oarr_by_elemptr: dim:1, incr:1, size:8, left:7, right:0, low:0, high:7 </w:t>
      </w:r>
    </w:p>
    <w:p w14:paraId="6182EDA8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clone_logicvec_2D_oarr_by_elemptr: '{8, 7, 6, 5, 4, 3}, expecting '{8, 7, 6, 5, 4, 3}</w:t>
      </w:r>
    </w:p>
    <w:p w14:paraId="76E42749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clone_logicvec_2D_oarr_by_elemval: '{8, 7, 6, 5, 4, 3}, expecting '{8, 7, 6, 5, 4, 3}</w:t>
      </w:r>
    </w:p>
    <w:p w14:paraId="29C412E2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clone_logicvec_3D_oarr_by_elemptr: dim:3, incr:1, size:6, left:5, right:0, low:0, high:5 </w:t>
      </w:r>
    </w:p>
    <w:p w14:paraId="62152936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clone_logicvec_3D_oarr_by_elemptr: dim:2, incr:1, size:8, left:7, right:0, low:0, high:7 </w:t>
      </w:r>
    </w:p>
    <w:p w14:paraId="4B3EC02D" w14:textId="1CD77981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clone_logicvec_3D_oarr_by_elemptr: dim:1, incr:1, size:12, left:11, right:0, low:0, high:11 # clone_logicvec_3D_oarr_by_elemptr: '{8, 7, 6, 5, 4, 3}, expecting '{8, 7, 6, 5, 4, 3}</w:t>
      </w:r>
    </w:p>
    <w:p w14:paraId="415F6A65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clone_logicvec_3D_oarr_by_elemval: '{8, 7, 6, 5, 4, 3}, expecting '{8, 7, 6, 5, 4, 3}</w:t>
      </w:r>
    </w:p>
    <w:p w14:paraId="04817BB0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clone_bit_oarr: dim:1, incr:1, size:6, left:5, right:0, low:0, high:5 </w:t>
      </w:r>
    </w:p>
    <w:p w14:paraId="7672BDFD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clone_bit_oarr: '{1, 0, 1, 0, 1, 0}, expecting '{1, 0, 1, 0, 1, 0}</w:t>
      </w:r>
    </w:p>
    <w:p w14:paraId="2AEF95D0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clone_bit_2D_oarr: '{1, 0, 1, 0, 1, 0}, expecting '{1, 0, 1, 0, 1, 0}</w:t>
      </w:r>
    </w:p>
    <w:p w14:paraId="44530CA0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clone_bit_3D_oarr: '{1, 0, 1, 0, 1, 0}, expecting '{1, 0, 1, 0, 1, 0}</w:t>
      </w:r>
    </w:p>
    <w:p w14:paraId="41183B94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 xml:space="preserve"># clone_logic_oarr: dim:1, incr:1, size:6, left:5, right:0, low:0, high:5 </w:t>
      </w:r>
    </w:p>
    <w:p w14:paraId="59B2745B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clone_logic_oarr: '{0, 1, 0, 1, 0, 1}, expecting '{0, 1, 0, 1, 0, 1}</w:t>
      </w:r>
    </w:p>
    <w:p w14:paraId="2E26ADDD" w14:textId="77777777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clone_logic_2D_oarr: '{0, 1, 0, 1, 0, 1}, expecting '{0, 1, 0, 1, 0, 1}</w:t>
      </w:r>
    </w:p>
    <w:p w14:paraId="563D0D2C" w14:textId="115D15D8" w:rsid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060C5">
        <w:rPr>
          <w:rFonts w:ascii="Courier New" w:hAnsi="Courier New" w:cs="Courier New"/>
          <w:sz w:val="16"/>
          <w:szCs w:val="16"/>
          <w:lang w:val="en-US"/>
        </w:rPr>
        <w:t># clone_logic_3D_oarr: '{0, 1, 0, 1, 0, 1}, expecting '{0, 1, 0, 1, 0, 1}</w:t>
      </w:r>
    </w:p>
    <w:p w14:paraId="3B1BB9FD" w14:textId="31BAF36E" w:rsid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</w:p>
    <w:p w14:paraId="761FC1CE" w14:textId="2DEE0D16" w:rsidR="00E060C5" w:rsidRDefault="00E060C5" w:rsidP="00E060C5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056CB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5056CB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7. Листинг файла результатов выполнения данного примера.</w:t>
      </w:r>
    </w:p>
    <w:p w14:paraId="6C19989A" w14:textId="597F6222" w:rsidR="00E060C5" w:rsidRPr="00E060C5" w:rsidRDefault="00E060C5" w:rsidP="00E060C5">
      <w:pPr>
        <w:spacing w:before="0" w:after="0"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14:paraId="6A29F50B" w14:textId="014517C3" w:rsidR="006E76D1" w:rsidRPr="003A3925" w:rsidRDefault="00E060C5" w:rsidP="001A1DF6">
      <w:pPr>
        <w:pStyle w:val="HTML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1D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данном примере происходит </w:t>
      </w:r>
      <w:r w:rsidR="001A1DF6">
        <w:rPr>
          <w:rFonts w:ascii="Times New Roman" w:hAnsi="Times New Roman" w:cs="Times New Roman"/>
          <w:color w:val="000000" w:themeColor="text1"/>
          <w:sz w:val="24"/>
          <w:szCs w:val="24"/>
        </w:rPr>
        <w:t>работа с открытыми массивами. При этом происходит работа с размерными данными и данными различных типов.</w:t>
      </w:r>
    </w:p>
    <w:p w14:paraId="508D1659" w14:textId="471CEFEE" w:rsidR="001A1DF6" w:rsidRDefault="001A1DF6" w:rsidP="00E060C5">
      <w:pPr>
        <w:pStyle w:val="HTML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3B8DFB" w14:textId="5CB415B0" w:rsidR="002522B7" w:rsidRPr="003A3925" w:rsidRDefault="002522B7" w:rsidP="002522B7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b/>
          <w:bCs/>
        </w:rPr>
        <w:t>Задание 1.</w:t>
      </w:r>
      <w:r w:rsidRPr="003A3925">
        <w:rPr>
          <w:b/>
          <w:bCs/>
        </w:rPr>
        <w:t>8</w:t>
      </w:r>
    </w:p>
    <w:p w14:paraId="3C2D5C52" w14:textId="77777777" w:rsidR="002522B7" w:rsidRDefault="002522B7" w:rsidP="00E060C5">
      <w:pPr>
        <w:pStyle w:val="HTML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EFDEAE" w14:textId="533EB391" w:rsidR="002522B7" w:rsidRDefault="002522B7" w:rsidP="00E060C5">
      <w:pPr>
        <w:pStyle w:val="HTML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9BFF80" w14:textId="77777777" w:rsidR="002522B7" w:rsidRPr="000F3F1E" w:rsidRDefault="002522B7" w:rsidP="002522B7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 xml:space="preserve">Ознакомиться с примером </w:t>
      </w:r>
      <w:r w:rsidRPr="000F3F1E">
        <w:rPr>
          <w:b/>
          <w:bCs/>
          <w:color w:val="000000"/>
        </w:rPr>
        <w:t>examples\systemverilog\dpi\packed_types</w:t>
      </w:r>
      <w:r w:rsidRPr="000F3F1E">
        <w:rPr>
          <w:color w:val="000000"/>
        </w:rPr>
        <w:t xml:space="preserve">. Дать пояснения, для чего в </w:t>
      </w:r>
      <w:r w:rsidRPr="000F3F1E">
        <w:rPr>
          <w:b/>
          <w:bCs/>
          <w:color w:val="000000"/>
        </w:rPr>
        <w:t>SystemVerilog</w:t>
      </w:r>
      <w:r w:rsidRPr="000F3F1E">
        <w:rPr>
          <w:color w:val="000000"/>
        </w:rPr>
        <w:t xml:space="preserve"> используются упакованные типы и какие особенности их передачи через </w:t>
      </w:r>
      <w:r w:rsidRPr="000F3F1E">
        <w:rPr>
          <w:b/>
          <w:bCs/>
          <w:color w:val="000000"/>
        </w:rPr>
        <w:t>DPI</w:t>
      </w:r>
      <w:r w:rsidRPr="000F3F1E">
        <w:rPr>
          <w:color w:val="000000"/>
        </w:rPr>
        <w:t>. Привести свой пример кода, использующий данный прием.</w:t>
      </w:r>
    </w:p>
    <w:p w14:paraId="2EA5A4BF" w14:textId="05CBB29C" w:rsidR="002522B7" w:rsidRDefault="002522B7" w:rsidP="002522B7">
      <w:pPr>
        <w:pStyle w:val="ab"/>
        <w:spacing w:before="0" w:beforeAutospacing="0" w:after="0" w:afterAutospacing="0"/>
        <w:ind w:firstLine="567"/>
        <w:jc w:val="both"/>
        <w:rPr>
          <w:color w:val="000000"/>
        </w:rPr>
      </w:pPr>
      <w:r w:rsidRPr="000F3F1E">
        <w:rPr>
          <w:color w:val="000000"/>
        </w:rPr>
        <w:t>Выполнить</w:t>
      </w:r>
      <w:r w:rsidRPr="003A3925">
        <w:rPr>
          <w:color w:val="000000"/>
        </w:rPr>
        <w:t xml:space="preserve"> </w:t>
      </w:r>
      <w:r w:rsidRPr="000F3F1E">
        <w:rPr>
          <w:color w:val="000000"/>
        </w:rPr>
        <w:t>пример</w:t>
      </w:r>
      <w:r w:rsidRPr="003A3925">
        <w:rPr>
          <w:color w:val="000000"/>
        </w:rPr>
        <w:t xml:space="preserve"> </w:t>
      </w:r>
      <w:r w:rsidRPr="000F3F1E">
        <w:rPr>
          <w:b/>
          <w:bCs/>
          <w:color w:val="000000"/>
          <w:lang w:val="en-US"/>
        </w:rPr>
        <w:t>examples</w:t>
      </w:r>
      <w:r w:rsidRPr="003A3925">
        <w:rPr>
          <w:b/>
          <w:bCs/>
          <w:color w:val="000000"/>
        </w:rPr>
        <w:t>\</w:t>
      </w:r>
      <w:r w:rsidRPr="000F3F1E">
        <w:rPr>
          <w:b/>
          <w:bCs/>
          <w:color w:val="000000"/>
          <w:lang w:val="en-US"/>
        </w:rPr>
        <w:t>systemverilog</w:t>
      </w:r>
      <w:r w:rsidRPr="003A3925">
        <w:rPr>
          <w:b/>
          <w:bCs/>
          <w:color w:val="000000"/>
        </w:rPr>
        <w:t>\</w:t>
      </w:r>
      <w:r w:rsidRPr="000F3F1E">
        <w:rPr>
          <w:b/>
          <w:bCs/>
          <w:color w:val="000000"/>
          <w:lang w:val="en-US"/>
        </w:rPr>
        <w:t>dpi</w:t>
      </w:r>
      <w:r w:rsidRPr="003A3925">
        <w:rPr>
          <w:b/>
          <w:bCs/>
          <w:color w:val="000000"/>
        </w:rPr>
        <w:t>\</w:t>
      </w:r>
      <w:r w:rsidRPr="000F3F1E">
        <w:rPr>
          <w:b/>
          <w:bCs/>
          <w:color w:val="000000"/>
          <w:lang w:val="en-US"/>
        </w:rPr>
        <w:t>unpacked</w:t>
      </w:r>
      <w:r w:rsidRPr="003A3925">
        <w:rPr>
          <w:b/>
          <w:bCs/>
          <w:color w:val="000000"/>
        </w:rPr>
        <w:t>_</w:t>
      </w:r>
      <w:r w:rsidRPr="000F3F1E">
        <w:rPr>
          <w:b/>
          <w:bCs/>
          <w:color w:val="000000"/>
          <w:lang w:val="en-US"/>
        </w:rPr>
        <w:t>types</w:t>
      </w:r>
      <w:r w:rsidRPr="003A3925">
        <w:rPr>
          <w:color w:val="000000"/>
        </w:rPr>
        <w:t xml:space="preserve">. </w:t>
      </w:r>
      <w:r w:rsidRPr="000F3F1E">
        <w:rPr>
          <w:color w:val="000000"/>
        </w:rPr>
        <w:t>Проанализировать, чем он отличается от предыдущего. Привести свой пример кода, использующий данный прием.</w:t>
      </w:r>
    </w:p>
    <w:p w14:paraId="728FBC1F" w14:textId="0F30ECF9" w:rsidR="007E3B05" w:rsidRDefault="007E3B05" w:rsidP="002522B7">
      <w:pPr>
        <w:pStyle w:val="ab"/>
        <w:spacing w:before="0" w:beforeAutospacing="0" w:after="0" w:afterAutospacing="0"/>
        <w:ind w:firstLine="567"/>
        <w:jc w:val="both"/>
        <w:rPr>
          <w:color w:val="000000"/>
        </w:rPr>
      </w:pPr>
    </w:p>
    <w:p w14:paraId="62FFBBBC" w14:textId="7FCA5E14" w:rsidR="007E3B05" w:rsidRPr="005C207E" w:rsidRDefault="007E3B05" w:rsidP="002522B7">
      <w:pPr>
        <w:pStyle w:val="ab"/>
        <w:spacing w:before="0" w:beforeAutospacing="0" w:after="0" w:afterAutospacing="0"/>
        <w:ind w:firstLine="567"/>
        <w:jc w:val="both"/>
        <w:rPr>
          <w:color w:val="000000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SystemVerilog</w:t>
      </w:r>
      <w:r w:rsidRPr="007E3B05">
        <w:rPr>
          <w:color w:val="000000"/>
        </w:rPr>
        <w:t xml:space="preserve"> </w:t>
      </w:r>
      <w:r>
        <w:rPr>
          <w:color w:val="000000"/>
        </w:rPr>
        <w:t xml:space="preserve">используются упакованные типы данных так как можно разбить переменные отдельной структуры, представленной в виде вектора на отдельные поля, к которым можно получить доступ в качестве элементов и которые упакованы вместе в памяти без пробелов. Первый член в структуре является наиболее значимым, а последующие члены следуют в порядке убывания значимости. </w:t>
      </w:r>
      <w:r w:rsidR="005C207E">
        <w:rPr>
          <w:color w:val="000000"/>
        </w:rPr>
        <w:t xml:space="preserve"> Различия между двумя данными примерами состоит в том, что в первом случае данные упаковываются в памяти последовательно, а во втором случае нет, по этой причине при передаче через </w:t>
      </w:r>
      <w:r w:rsidR="005C207E">
        <w:rPr>
          <w:color w:val="000000"/>
          <w:lang w:val="en-US"/>
        </w:rPr>
        <w:t>dpi</w:t>
      </w:r>
      <w:r w:rsidR="005C207E" w:rsidRPr="005C207E">
        <w:rPr>
          <w:color w:val="000000"/>
        </w:rPr>
        <w:t xml:space="preserve"> </w:t>
      </w:r>
      <w:r w:rsidR="005C207E">
        <w:rPr>
          <w:color w:val="000000"/>
        </w:rPr>
        <w:t>в случае упакованного типа данных нам будет удобней передавать данные, так как в памяти они лежат по очереди.</w:t>
      </w:r>
    </w:p>
    <w:p w14:paraId="4AA310E2" w14:textId="6CCB8085" w:rsidR="00DC7A23" w:rsidRDefault="00DC7A23" w:rsidP="002522B7">
      <w:pPr>
        <w:pStyle w:val="ab"/>
        <w:spacing w:before="0" w:beforeAutospacing="0" w:after="0" w:afterAutospacing="0"/>
        <w:ind w:firstLine="567"/>
        <w:jc w:val="both"/>
        <w:rPr>
          <w:color w:val="000000"/>
        </w:rPr>
      </w:pPr>
    </w:p>
    <w:p w14:paraId="560E6706" w14:textId="393BD266" w:rsidR="00DC7A23" w:rsidRDefault="00DC7A23" w:rsidP="00DC7A23">
      <w:pPr>
        <w:pStyle w:val="a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42E361D0" wp14:editId="58BCBBF9">
            <wp:extent cx="5940425" cy="24758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6EFE" w14:textId="050C5C1C" w:rsidR="00DC7A23" w:rsidRPr="003A3925" w:rsidRDefault="00DC7A23" w:rsidP="00DC7A23">
      <w:pPr>
        <w:pStyle w:val="ab"/>
        <w:spacing w:before="0" w:beforeAutospacing="0" w:after="0" w:afterAutospacing="0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Pr="007E3B05">
        <w:rPr>
          <w:color w:val="000000" w:themeColor="text1"/>
        </w:rPr>
        <w:t>8</w:t>
      </w:r>
      <w:r>
        <w:rPr>
          <w:color w:val="000000" w:themeColor="text1"/>
        </w:rPr>
        <w:t xml:space="preserve">. </w:t>
      </w:r>
      <w:r w:rsidRPr="00E060C5">
        <w:rPr>
          <w:color w:val="000000" w:themeColor="text1"/>
        </w:rPr>
        <w:t xml:space="preserve">Результат симуляции примера </w:t>
      </w:r>
      <w:r>
        <w:rPr>
          <w:color w:val="000000" w:themeColor="text1"/>
          <w:lang w:val="en-US"/>
        </w:rPr>
        <w:t>unpacked</w:t>
      </w:r>
      <w:r w:rsidRPr="007E3B05">
        <w:rPr>
          <w:color w:val="000000" w:themeColor="text1"/>
        </w:rPr>
        <w:t>_</w:t>
      </w:r>
      <w:r>
        <w:rPr>
          <w:color w:val="000000" w:themeColor="text1"/>
          <w:lang w:val="en-US"/>
        </w:rPr>
        <w:t>types</w:t>
      </w:r>
      <w:r w:rsidRPr="00E060C5">
        <w:rPr>
          <w:color w:val="000000" w:themeColor="text1"/>
        </w:rPr>
        <w:t xml:space="preserve">  в среде </w:t>
      </w:r>
      <w:r w:rsidR="003A3925">
        <w:rPr>
          <w:color w:val="000000" w:themeColor="text1"/>
          <w:lang w:val="en-US"/>
        </w:rPr>
        <w:t>Questa</w:t>
      </w:r>
      <w:r w:rsidRPr="00E060C5">
        <w:rPr>
          <w:color w:val="000000" w:themeColor="text1"/>
          <w:lang w:val="en-US"/>
        </w:rPr>
        <w:t>Sim</w:t>
      </w:r>
      <w:r w:rsidR="003A3925" w:rsidRPr="003A3925">
        <w:rPr>
          <w:color w:val="000000" w:themeColor="text1"/>
        </w:rPr>
        <w:t>.</w:t>
      </w:r>
    </w:p>
    <w:p w14:paraId="3C9C0C1E" w14:textId="77777777" w:rsidR="00731884" w:rsidRPr="003A3925" w:rsidRDefault="00731884" w:rsidP="00731884">
      <w:pPr>
        <w:pStyle w:val="ab"/>
        <w:spacing w:before="0" w:beforeAutospacing="0" w:after="0" w:afterAutospacing="0"/>
      </w:pPr>
    </w:p>
    <w:p w14:paraId="277BB358" w14:textId="6036B835" w:rsidR="002522B7" w:rsidRPr="003A3925" w:rsidRDefault="002522B7" w:rsidP="00E060C5">
      <w:pPr>
        <w:pStyle w:val="HTML"/>
        <w:ind w:firstLine="567"/>
        <w:jc w:val="both"/>
        <w:rPr>
          <w:color w:val="000000" w:themeColor="text1"/>
          <w:sz w:val="16"/>
          <w:szCs w:val="16"/>
        </w:rPr>
      </w:pPr>
    </w:p>
    <w:p w14:paraId="0185641A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>4-state vector answer 0 =&gt; 0000000000000000</w:t>
      </w:r>
    </w:p>
    <w:p w14:paraId="755DE666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>2-state vector answer 0 =&gt; 0000000000000000</w:t>
      </w:r>
    </w:p>
    <w:p w14:paraId="2E5CD6A9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>2-state vector answer 0 =&gt; 0000000000000000</w:t>
      </w:r>
    </w:p>
    <w:p w14:paraId="3AA3DD4C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 xml:space="preserve">       longint answer 0 =&gt; 0000000000000000</w:t>
      </w:r>
    </w:p>
    <w:p w14:paraId="3B6D8686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</w:p>
    <w:p w14:paraId="73CE9B51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>4-state vector answer 1 =&gt; 0000000000000000</w:t>
      </w:r>
    </w:p>
    <w:p w14:paraId="58296E0E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>2-state vector answer 1 =&gt; 0000000000000000</w:t>
      </w:r>
    </w:p>
    <w:p w14:paraId="48700433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>2-state vector answer 1 =&gt; 0000000000000000</w:t>
      </w:r>
    </w:p>
    <w:p w14:paraId="0C5DEEB3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 xml:space="preserve">       longint answer 1 =&gt; 0000000000000000</w:t>
      </w:r>
    </w:p>
    <w:p w14:paraId="0A9AF829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</w:p>
    <w:p w14:paraId="762EFA08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>4-state vector answer 2 =&gt; 0000ffff0000ffff</w:t>
      </w:r>
    </w:p>
    <w:p w14:paraId="033B0D81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>2-state vector answer 2 =&gt; 0000ffff0000ffff</w:t>
      </w:r>
    </w:p>
    <w:p w14:paraId="0B81C670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>2-state vector answer 2 =&gt; 0000ffff0000ffff</w:t>
      </w:r>
    </w:p>
    <w:p w14:paraId="0CA66F7D" w14:textId="1626E56F" w:rsid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DC7A23">
        <w:rPr>
          <w:rFonts w:ascii="Courier New" w:hAnsi="Courier New" w:cs="Courier New"/>
          <w:sz w:val="16"/>
          <w:szCs w:val="16"/>
          <w:lang w:val="en-US"/>
        </w:rPr>
        <w:t xml:space="preserve">       longint answer 2 =&gt; 0000ffff0000ffff</w:t>
      </w:r>
    </w:p>
    <w:p w14:paraId="6D3C98A1" w14:textId="77777777" w:rsidR="00DC7A23" w:rsidRPr="00DC7A23" w:rsidRDefault="00DC7A23" w:rsidP="00DC7A23">
      <w:pPr>
        <w:suppressAutoHyphens w:val="0"/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/>
        </w:rPr>
      </w:pPr>
    </w:p>
    <w:p w14:paraId="77551581" w14:textId="63511102" w:rsidR="00DC7A23" w:rsidRDefault="00DC7A23" w:rsidP="00DC7A23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056CB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5056CB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731884">
        <w:rPr>
          <w:i w:val="0"/>
          <w:iCs w:val="0"/>
          <w:color w:val="000000" w:themeColor="text1"/>
          <w:sz w:val="24"/>
          <w:szCs w:val="24"/>
        </w:rPr>
        <w:t>9</w:t>
      </w:r>
      <w:r>
        <w:rPr>
          <w:i w:val="0"/>
          <w:iCs w:val="0"/>
          <w:color w:val="000000" w:themeColor="text1"/>
          <w:sz w:val="24"/>
          <w:szCs w:val="24"/>
        </w:rPr>
        <w:t xml:space="preserve">. Листинг файла результатов выполнения </w:t>
      </w:r>
      <w:r w:rsidR="005C207E">
        <w:rPr>
          <w:i w:val="0"/>
          <w:iCs w:val="0"/>
          <w:color w:val="000000" w:themeColor="text1"/>
          <w:sz w:val="24"/>
          <w:szCs w:val="24"/>
        </w:rPr>
        <w:t xml:space="preserve">примера </w:t>
      </w:r>
      <w:r w:rsidR="005C207E">
        <w:rPr>
          <w:i w:val="0"/>
          <w:iCs w:val="0"/>
          <w:color w:val="000000" w:themeColor="text1"/>
          <w:sz w:val="24"/>
          <w:szCs w:val="24"/>
          <w:lang w:val="en-US"/>
        </w:rPr>
        <w:t>unpacked</w:t>
      </w:r>
      <w:r w:rsidR="005C207E" w:rsidRPr="00731884">
        <w:rPr>
          <w:i w:val="0"/>
          <w:iCs w:val="0"/>
          <w:color w:val="000000" w:themeColor="text1"/>
          <w:sz w:val="24"/>
          <w:szCs w:val="24"/>
        </w:rPr>
        <w:t>_</w:t>
      </w:r>
      <w:r w:rsidR="005C207E">
        <w:rPr>
          <w:i w:val="0"/>
          <w:iCs w:val="0"/>
          <w:color w:val="000000" w:themeColor="text1"/>
          <w:sz w:val="24"/>
          <w:szCs w:val="24"/>
          <w:lang w:val="en-US"/>
        </w:rPr>
        <w:t>types</w:t>
      </w:r>
      <w:r>
        <w:rPr>
          <w:i w:val="0"/>
          <w:iCs w:val="0"/>
          <w:color w:val="000000" w:themeColor="text1"/>
          <w:sz w:val="24"/>
          <w:szCs w:val="24"/>
        </w:rPr>
        <w:t>.</w:t>
      </w:r>
    </w:p>
    <w:p w14:paraId="38066AB8" w14:textId="49013AE4" w:rsidR="00731884" w:rsidRPr="00731884" w:rsidRDefault="00731884" w:rsidP="00731884">
      <w:pPr>
        <w:ind w:firstLine="567"/>
      </w:pPr>
      <w:r>
        <w:t>Пример использования структуры с упакованным типом данных:</w:t>
      </w:r>
    </w:p>
    <w:p w14:paraId="0A7154E8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typedef struct packed {</w:t>
      </w:r>
    </w:p>
    <w:p w14:paraId="38D2EB93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bit [3:0] mode;</w:t>
      </w:r>
    </w:p>
    <w:p w14:paraId="0EA42F16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bit [2:0] cfg;</w:t>
      </w:r>
    </w:p>
    <w:p w14:paraId="177E0A98" w14:textId="14C37924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bit en;</w:t>
      </w:r>
    </w:p>
    <w:p w14:paraId="33250BD1" w14:textId="2A0B27B5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lastRenderedPageBreak/>
        <w:t>} st_ctrl;</w:t>
      </w:r>
    </w:p>
    <w:p w14:paraId="2F431CD4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module tb;</w:t>
      </w:r>
    </w:p>
    <w:p w14:paraId="2536E51A" w14:textId="08FF0520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st_ctrl _ctrl_reg;</w:t>
      </w:r>
    </w:p>
    <w:p w14:paraId="45FFEBB7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initial begin</w:t>
      </w:r>
    </w:p>
    <w:p w14:paraId="06029A16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// Initialize packed structure variable</w:t>
      </w:r>
    </w:p>
    <w:p w14:paraId="2CDDDFDC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ctrl_reg = '{4'ha, 3'h5, 1};</w:t>
      </w:r>
    </w:p>
    <w:p w14:paraId="314187CA" w14:textId="3A746335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$display (“ctrl_reg = %p", ctrl_reg);</w:t>
      </w:r>
    </w:p>
    <w:p w14:paraId="3A03134B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// Change packed structure member to something else</w:t>
      </w:r>
    </w:p>
    <w:p w14:paraId="230805F4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ctrl_reg.mode = 4'h3;</w:t>
      </w:r>
    </w:p>
    <w:p w14:paraId="78FCB8AA" w14:textId="1E0EC624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$display (“ctrl_reg = %p", ctrl_reg);</w:t>
      </w:r>
    </w:p>
    <w:p w14:paraId="12454753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// Assign a packed value to the structure variable</w:t>
      </w:r>
    </w:p>
    <w:p w14:paraId="06CDEE7B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ctrl_reg = 8'hfa;</w:t>
      </w:r>
    </w:p>
    <w:p w14:paraId="2542A86C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  <w:lang w:val="en-US"/>
        </w:rPr>
      </w:pPr>
      <w:r w:rsidRPr="00731884">
        <w:rPr>
          <w:color w:val="000000" w:themeColor="text1"/>
          <w:sz w:val="16"/>
          <w:szCs w:val="16"/>
          <w:lang w:val="en-US"/>
        </w:rPr>
        <w:t>$display (“ctrl_reg = %p", ctrl_reg);</w:t>
      </w:r>
    </w:p>
    <w:p w14:paraId="0943F282" w14:textId="77777777" w:rsidR="00731884" w:rsidRPr="00731884" w:rsidRDefault="00731884" w:rsidP="00731884">
      <w:pPr>
        <w:pStyle w:val="HTML"/>
        <w:ind w:firstLine="567"/>
        <w:rPr>
          <w:color w:val="000000" w:themeColor="text1"/>
          <w:sz w:val="16"/>
          <w:szCs w:val="16"/>
        </w:rPr>
      </w:pPr>
      <w:r w:rsidRPr="00731884">
        <w:rPr>
          <w:color w:val="000000" w:themeColor="text1"/>
          <w:sz w:val="16"/>
          <w:szCs w:val="16"/>
        </w:rPr>
        <w:t>end</w:t>
      </w:r>
    </w:p>
    <w:p w14:paraId="2E45A87D" w14:textId="05D004EF" w:rsidR="00DC7A23" w:rsidRDefault="00731884" w:rsidP="00731884">
      <w:pPr>
        <w:pStyle w:val="HTML"/>
        <w:ind w:firstLine="567"/>
        <w:jc w:val="both"/>
        <w:rPr>
          <w:color w:val="000000" w:themeColor="text1"/>
          <w:sz w:val="16"/>
          <w:szCs w:val="16"/>
        </w:rPr>
      </w:pPr>
      <w:r w:rsidRPr="00731884">
        <w:rPr>
          <w:color w:val="000000" w:themeColor="text1"/>
          <w:sz w:val="16"/>
          <w:szCs w:val="16"/>
        </w:rPr>
        <w:t>endmodule</w:t>
      </w:r>
    </w:p>
    <w:p w14:paraId="1859FB3A" w14:textId="77777777" w:rsidR="00731884" w:rsidRDefault="00731884" w:rsidP="00731884">
      <w:pPr>
        <w:pStyle w:val="HTML"/>
        <w:ind w:firstLine="567"/>
        <w:jc w:val="both"/>
        <w:rPr>
          <w:color w:val="000000" w:themeColor="text1"/>
          <w:sz w:val="16"/>
          <w:szCs w:val="16"/>
        </w:rPr>
      </w:pPr>
    </w:p>
    <w:p w14:paraId="5171622C" w14:textId="1421740B" w:rsidR="00731884" w:rsidRDefault="00731884" w:rsidP="00731884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056CB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5056CB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10. Листинг программы использующей упакованный тип данных.</w:t>
      </w:r>
    </w:p>
    <w:p w14:paraId="21644F3D" w14:textId="68B42E22" w:rsidR="00731884" w:rsidRPr="00731884" w:rsidRDefault="00731884" w:rsidP="00731884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b/>
          <w:bCs/>
        </w:rPr>
        <w:t>Задание 1.9</w:t>
      </w:r>
    </w:p>
    <w:p w14:paraId="626D97C5" w14:textId="77777777" w:rsidR="00731884" w:rsidRPr="00731884" w:rsidRDefault="00731884" w:rsidP="00731884"/>
    <w:p w14:paraId="6AAF74EA" w14:textId="764C0C3A" w:rsidR="008E4A87" w:rsidRDefault="00731884" w:rsidP="008E4A87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 xml:space="preserve">Ознакомиться с примером </w:t>
      </w:r>
      <w:r w:rsidRPr="000F3F1E">
        <w:rPr>
          <w:b/>
          <w:bCs/>
          <w:color w:val="000000"/>
        </w:rPr>
        <w:t>examples\systemverilog\dpi\checkpoint</w:t>
      </w:r>
      <w:r w:rsidRPr="000F3F1E">
        <w:rPr>
          <w:color w:val="000000"/>
        </w:rPr>
        <w:t>, привести пояснения, для чего может пригодиться прием, описанный в примере.</w:t>
      </w:r>
    </w:p>
    <w:p w14:paraId="5E7DFDE9" w14:textId="1A24C82F" w:rsidR="008E4A87" w:rsidRDefault="008E4A87" w:rsidP="008E4A87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</w:p>
    <w:p w14:paraId="1020789C" w14:textId="06968EA0" w:rsidR="008E4A87" w:rsidRPr="003A3925" w:rsidRDefault="008E4A87" w:rsidP="008E4A87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>
        <w:rPr>
          <w:color w:val="000000"/>
        </w:rPr>
        <w:t xml:space="preserve">Прием, описанный в данном примере может пригодиться в случаях, когда в программе может происходить сбой в присваивании значений переменным или в случае ошибок в присваивании переменных между языками программирования С и </w:t>
      </w:r>
      <w:r>
        <w:rPr>
          <w:color w:val="000000"/>
          <w:lang w:val="en-US"/>
        </w:rPr>
        <w:t>systemverilog</w:t>
      </w:r>
      <w:r>
        <w:rPr>
          <w:color w:val="000000"/>
        </w:rPr>
        <w:t>, в таком случае откат к чекпоинту поможет программе не зависнуть, или в случае неправильного результата позволит восстановить состояние на момент применения чекпоинта.</w:t>
      </w:r>
    </w:p>
    <w:p w14:paraId="3EA1E757" w14:textId="67E4A59E" w:rsidR="00731884" w:rsidRPr="00731884" w:rsidRDefault="00731884" w:rsidP="00731884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b/>
          <w:bCs/>
        </w:rPr>
        <w:t>Задание 1.10</w:t>
      </w:r>
    </w:p>
    <w:p w14:paraId="1BC70F47" w14:textId="77777777" w:rsidR="00731884" w:rsidRPr="000F3F1E" w:rsidRDefault="00731884" w:rsidP="00731884">
      <w:pPr>
        <w:pStyle w:val="a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35C4E01" w14:textId="43E2EC92" w:rsidR="00731884" w:rsidRDefault="00731884" w:rsidP="00731884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 xml:space="preserve">Ознакомиться с примером </w:t>
      </w:r>
      <w:r w:rsidRPr="000F3F1E">
        <w:rPr>
          <w:b/>
          <w:bCs/>
          <w:color w:val="000000"/>
        </w:rPr>
        <w:t>examples\systemverilog\dpi\cpackages</w:t>
      </w:r>
      <w:r w:rsidRPr="000F3F1E">
        <w:rPr>
          <w:color w:val="000000"/>
        </w:rPr>
        <w:t xml:space="preserve"> вызова команд </w:t>
      </w:r>
      <w:r w:rsidRPr="000F3F1E">
        <w:rPr>
          <w:b/>
          <w:bCs/>
          <w:color w:val="000000"/>
        </w:rPr>
        <w:t>TCL Modelsim</w:t>
      </w:r>
      <w:r w:rsidRPr="000F3F1E">
        <w:rPr>
          <w:color w:val="000000"/>
        </w:rPr>
        <w:t xml:space="preserve"> из кода </w:t>
      </w:r>
      <w:r w:rsidRPr="000F3F1E">
        <w:rPr>
          <w:b/>
          <w:bCs/>
          <w:color w:val="000000"/>
        </w:rPr>
        <w:t>SystemVerilog</w:t>
      </w:r>
      <w:r w:rsidRPr="000F3F1E">
        <w:rPr>
          <w:color w:val="000000"/>
        </w:rPr>
        <w:t>. Дать пояснения, для чего может пригодиться данный прием. Привести свой пример кода, где используется данный прием.</w:t>
      </w:r>
    </w:p>
    <w:p w14:paraId="739A8317" w14:textId="09A3F255" w:rsidR="00C056F5" w:rsidRDefault="00C056F5" w:rsidP="00731884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</w:p>
    <w:p w14:paraId="71946CC9" w14:textId="73975C31" w:rsidR="00C056F5" w:rsidRDefault="00C056F5" w:rsidP="00C056F5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>
        <w:rPr>
          <w:color w:val="000000"/>
        </w:rPr>
        <w:t xml:space="preserve">Само по себе применение </w:t>
      </w:r>
      <w:r>
        <w:rPr>
          <w:color w:val="000000"/>
          <w:lang w:val="en-US"/>
        </w:rPr>
        <w:t>TCL</w:t>
      </w:r>
      <w:r w:rsidRPr="00C056F5">
        <w:rPr>
          <w:color w:val="000000"/>
        </w:rPr>
        <w:t xml:space="preserve"> </w:t>
      </w:r>
      <w:r>
        <w:rPr>
          <w:color w:val="000000"/>
          <w:lang w:val="en-US"/>
        </w:rPr>
        <w:t>Modelsim</w:t>
      </w:r>
      <w:r w:rsidRPr="00C056F5">
        <w:rPr>
          <w:color w:val="000000"/>
        </w:rPr>
        <w:t xml:space="preserve"> </w:t>
      </w:r>
      <w:r>
        <w:rPr>
          <w:color w:val="000000"/>
        </w:rPr>
        <w:t xml:space="preserve">команд помогает довольно сильно упростить работу с симуляцией проекта, а создание файла с расширением </w:t>
      </w:r>
      <w:r w:rsidRPr="00C056F5">
        <w:rPr>
          <w:color w:val="000000"/>
        </w:rPr>
        <w:t>.</w:t>
      </w:r>
      <w:r>
        <w:rPr>
          <w:color w:val="000000"/>
          <w:lang w:val="en-US"/>
        </w:rPr>
        <w:t>do</w:t>
      </w:r>
      <w:r w:rsidRPr="00C056F5">
        <w:rPr>
          <w:color w:val="000000"/>
        </w:rPr>
        <w:t xml:space="preserve"> </w:t>
      </w:r>
      <w:r>
        <w:rPr>
          <w:color w:val="000000"/>
        </w:rPr>
        <w:t xml:space="preserve">может позволить производить симуляцию проекта не открывая </w:t>
      </w:r>
      <w:r>
        <w:rPr>
          <w:color w:val="000000"/>
          <w:lang w:val="en-US"/>
        </w:rPr>
        <w:t>modelsim</w:t>
      </w:r>
      <w:r>
        <w:rPr>
          <w:color w:val="000000"/>
        </w:rPr>
        <w:t xml:space="preserve">. Такой способ не </w:t>
      </w:r>
      <w:r w:rsidR="00F529DB">
        <w:rPr>
          <w:color w:val="000000"/>
        </w:rPr>
        <w:t>требует написания объемных тестбенчей, и оптимален, когда надо выводить короткие сообщения о работе того или иного модуля или просто строить вейвформу.</w:t>
      </w:r>
    </w:p>
    <w:p w14:paraId="10B8B29F" w14:textId="18A94A1E" w:rsidR="00F529DB" w:rsidRDefault="00F529DB" w:rsidP="00C056F5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</w:p>
    <w:p w14:paraId="1BE03232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#Quit last sim</w:t>
      </w:r>
    </w:p>
    <w:p w14:paraId="02F27844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quit -sim</w:t>
      </w:r>
    </w:p>
    <w:p w14:paraId="2AFC82D9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43496E0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#Create the work library</w:t>
      </w:r>
    </w:p>
    <w:p w14:paraId="608CEA43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vlib work</w:t>
      </w:r>
    </w:p>
    <w:p w14:paraId="1903F2D8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7880E87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#vmap the work lib</w:t>
      </w:r>
    </w:p>
    <w:p w14:paraId="49A22483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vmap work work</w:t>
      </w:r>
    </w:p>
    <w:p w14:paraId="6C5F9CC4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B0DE99D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#include the head files</w:t>
      </w:r>
    </w:p>
    <w:p w14:paraId="4FC800C7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vlog +incdir+ YOURPATH sfifo_def.v</w:t>
      </w:r>
    </w:p>
    <w:p w14:paraId="46D2BCD7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#eg: vlog +incdir+ sfifo_def.v</w:t>
      </w:r>
    </w:p>
    <w:p w14:paraId="1DA36930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1070B30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 Compile the verilog files</w:t>
      </w:r>
    </w:p>
    <w:p w14:paraId="2645057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vlog -work work sfifo.v</w:t>
      </w:r>
    </w:p>
    <w:p w14:paraId="40F01FBE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vlog -work work sfifo_tb.v</w:t>
      </w:r>
    </w:p>
    <w:p w14:paraId="56FE909E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EFEDA02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#Or you can merge them, but be sure to compile the called file first</w:t>
      </w:r>
    </w:p>
    <w:p w14:paraId="11FE6C0D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vlog -work work sfifo.v sfifo_tb.v</w:t>
      </w:r>
    </w:p>
    <w:p w14:paraId="6883E2C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#You can also ignore the ‘-work work’, such as vlog sfifo.v sfifo_tb.v</w:t>
      </w:r>
    </w:p>
    <w:p w14:paraId="26A08F2B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8A11D0A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>#Run simulation</w:t>
      </w:r>
    </w:p>
    <w:p w14:paraId="57E40038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vsim sfifo_tb</w:t>
      </w:r>
    </w:p>
    <w:p w14:paraId="60E93A49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vsim -lib work sfifo_tb</w:t>
      </w:r>
    </w:p>
    <w:p w14:paraId="6E6DE978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vsim work. sfifo_tb</w:t>
      </w:r>
    </w:p>
    <w:p w14:paraId="09A29077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C8CE00D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#Prohibit to optimize</w:t>
      </w:r>
    </w:p>
    <w:p w14:paraId="037C1CC1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vsim -novopt work.sfifo_tb</w:t>
      </w:r>
    </w:p>
    <w:p w14:paraId="4B67DD46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vsim -voptargs=+acc -novopt work.sfifo_tb</w:t>
      </w:r>
    </w:p>
    <w:p w14:paraId="6AA09301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#Attention: If you don’t add ‘-novopt’ to disable optimization in your commands, there will be error when add wave to window: # (vish-4014) No objects found matching '/sfifo_tb/*'.   </w:t>
      </w:r>
    </w:p>
    <w:p w14:paraId="2D347FA1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2111D67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#specified time pricision is 1ns</w:t>
      </w:r>
    </w:p>
    <w:p w14:paraId="75A1D10E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vsim -novopt work.sfifo_tb -t 1ns</w:t>
      </w:r>
    </w:p>
    <w:p w14:paraId="5BDE01B7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EF4BE97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#Set the window types</w:t>
      </w:r>
    </w:p>
    <w:p w14:paraId="3E40A363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#Open the wave window</w:t>
      </w:r>
    </w:p>
    <w:p w14:paraId="50C8E29B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view wave</w:t>
      </w:r>
    </w:p>
    <w:p w14:paraId="45AA45C0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042B0BD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#Open the instance structure window</w:t>
      </w:r>
    </w:p>
    <w:p w14:paraId="09832246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view structure</w:t>
      </w:r>
    </w:p>
    <w:p w14:paraId="06C68238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87E46F5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#Open the signals list window</w:t>
      </w:r>
    </w:p>
    <w:p w14:paraId="6F74E9B6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view signals</w:t>
      </w:r>
    </w:p>
    <w:p w14:paraId="7336DA9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A6D774E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#Open the source window</w:t>
      </w:r>
    </w:p>
    <w:p w14:paraId="74869CB6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view source</w:t>
      </w:r>
    </w:p>
    <w:p w14:paraId="6B36E6DA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4433966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#Open the list window</w:t>
      </w:r>
    </w:p>
    <w:p w14:paraId="11FDCFCE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view list</w:t>
      </w:r>
    </w:p>
    <w:p w14:paraId="5119CBD4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5AD747B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#Open the variables window</w:t>
      </w:r>
    </w:p>
    <w:p w14:paraId="4A5A852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view variables</w:t>
      </w:r>
    </w:p>
    <w:p w14:paraId="0DB3D7CF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76AC61D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#Open the dataflow window</w:t>
      </w:r>
    </w:p>
    <w:p w14:paraId="663F1CED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view dataflow</w:t>
      </w:r>
    </w:p>
    <w:p w14:paraId="1E459A80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F44D147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#Add all signals to wave window</w:t>
      </w:r>
    </w:p>
    <w:p w14:paraId="3E1D7426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add wave -r /*  </w:t>
      </w:r>
    </w:p>
    <w:p w14:paraId="0AFDAA41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#Attention: -r should be followed by a space </w:t>
      </w:r>
    </w:p>
    <w:p w14:paraId="407927ED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2FD7E4D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#Add the specific test signal to wave window, eg: add wave sim:/ sfifo_tb /clock</w:t>
      </w:r>
    </w:p>
    <w:p w14:paraId="51E30339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add wave sim:/ sfifo_tb /signal  </w:t>
      </w:r>
    </w:p>
    <w:p w14:paraId="0CFF84D8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#Attention: ‘sim:’ can be ignored, which means ‘add wave / sfifo_tb /signal’ is also right </w:t>
      </w:r>
    </w:p>
    <w:p w14:paraId="4198027F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FA4AC88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#Add the tb signals to wave window</w:t>
      </w:r>
    </w:p>
    <w:p w14:paraId="6B7BDAE9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add wave sim:/sfifo_tb /* </w:t>
      </w:r>
    </w:p>
    <w:p w14:paraId="098A0014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add wave /sfifo_tb /*</w:t>
      </w:r>
    </w:p>
    <w:p w14:paraId="0E31B43E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add wave *</w:t>
      </w:r>
    </w:p>
    <w:p w14:paraId="23DC721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B126FDE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#Display in hexadecimal or binary or decimal or unsigned or others</w:t>
      </w:r>
    </w:p>
    <w:p w14:paraId="6D5A6D5D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add wave -hex/-decimal/-unsigned/-binary *</w:t>
      </w:r>
    </w:p>
    <w:p w14:paraId="41228132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3C3311B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#format: Logic/Literal/Event/analogautomatic/analogcustom</w:t>
      </w:r>
    </w:p>
    <w:p w14:paraId="523FBFC2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#add wave -noupdate -format Logic -radix decimal -color Red /sfifo_tb/sfifo1/clock</w:t>
      </w:r>
    </w:p>
    <w:p w14:paraId="72AC6557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#add wave  -radix unsigned  -color pink -format analogautomatic sim: sfifo_tb/sfifo1/clock</w:t>
      </w:r>
    </w:p>
    <w:p w14:paraId="5AB8C213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add wave  -unsigned sim: sfifo_tb/sfifo1/clock </w:t>
      </w:r>
    </w:p>
    <w:p w14:paraId="7CFA3C53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add wave -noupdate -color pink -format Analog-Step -height 74 -max 4094.9999999999995 -radix unsigned sfifo_tb/sfifo1/clock</w:t>
      </w:r>
    </w:p>
    <w:p w14:paraId="26E92BC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A41FD76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#Delete signal</w:t>
      </w:r>
    </w:p>
    <w:p w14:paraId="30A5753B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delete  wave  /test/i</w:t>
      </w:r>
    </w:p>
    <w:p w14:paraId="568F1859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AA5E5D9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#Restart simulation, then click OK or press ENTER</w:t>
      </w:r>
    </w:p>
    <w:p w14:paraId="596F95AA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restart </w:t>
      </w:r>
    </w:p>
    <w:p w14:paraId="28CD80D0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ED36E2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#Run simulation</w:t>
      </w:r>
    </w:p>
    <w:p w14:paraId="40367A2E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run 100 us</w:t>
      </w:r>
    </w:p>
    <w:p w14:paraId="04FA1BA5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run -all</w:t>
      </w:r>
    </w:p>
    <w:p w14:paraId="0A032FC2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74BDC66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#quit -f/-force to quit Modelsim</w:t>
      </w:r>
    </w:p>
    <w:p w14:paraId="7453145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#quit -sim to quit simulation</w:t>
      </w:r>
    </w:p>
    <w:p w14:paraId="32410F6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quit -f/-force/-sim </w:t>
      </w:r>
    </w:p>
    <w:p w14:paraId="04F981C6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2F42CBE" w14:textId="77777777" w:rsidR="00F529DB" w:rsidRPr="003A3925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3A3925">
        <w:rPr>
          <w:rFonts w:ascii="Courier New" w:hAnsi="Courier New" w:cs="Courier New"/>
          <w:color w:val="000000"/>
          <w:sz w:val="16"/>
          <w:szCs w:val="16"/>
          <w:lang w:val="en-US"/>
        </w:rPr>
        <w:t>#Clear transcript window</w:t>
      </w:r>
    </w:p>
    <w:p w14:paraId="1C656E7C" w14:textId="77777777" w:rsidR="00F529DB" w:rsidRPr="00F529DB" w:rsidRDefault="00F529DB" w:rsidP="00F529DB">
      <w:pPr>
        <w:pStyle w:val="ab"/>
        <w:spacing w:before="0" w:beforeAutospacing="0" w:after="0" w:afterAutospacing="0"/>
        <w:ind w:firstLine="567"/>
        <w:contextualSpacing/>
        <w:mirrorIndents/>
        <w:textAlignment w:val="baseline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F529DB">
        <w:rPr>
          <w:rFonts w:ascii="Courier New" w:hAnsi="Courier New" w:cs="Courier New"/>
          <w:color w:val="000000"/>
          <w:sz w:val="16"/>
          <w:szCs w:val="16"/>
          <w:lang w:val="en-US"/>
        </w:rPr>
        <w:t>.main clear</w:t>
      </w:r>
    </w:p>
    <w:p w14:paraId="318D17E6" w14:textId="11C3687E" w:rsidR="00F529DB" w:rsidRDefault="00F529DB" w:rsidP="00C056F5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  <w:lang w:val="en-US"/>
        </w:rPr>
      </w:pPr>
    </w:p>
    <w:p w14:paraId="108C52FD" w14:textId="32DCF7AD" w:rsidR="00F529DB" w:rsidRPr="00F529DB" w:rsidRDefault="00F529DB" w:rsidP="00F529DB">
      <w:pPr>
        <w:pStyle w:val="ab"/>
        <w:spacing w:before="0" w:beforeAutospacing="0" w:after="0" w:afterAutospacing="0"/>
        <w:jc w:val="center"/>
        <w:textAlignment w:val="baseline"/>
        <w:rPr>
          <w:color w:val="000000" w:themeColor="text1"/>
        </w:rPr>
      </w:pPr>
      <w:r w:rsidRPr="00F529DB">
        <w:rPr>
          <w:color w:val="000000" w:themeColor="text1"/>
        </w:rPr>
        <w:lastRenderedPageBreak/>
        <w:t>Рис</w:t>
      </w:r>
      <w:r w:rsidRPr="003A3925">
        <w:rPr>
          <w:color w:val="000000" w:themeColor="text1"/>
          <w:lang w:val="en-US"/>
        </w:rPr>
        <w:t xml:space="preserve">. 11. </w:t>
      </w:r>
      <w:r w:rsidRPr="00F529DB">
        <w:rPr>
          <w:color w:val="000000" w:themeColor="text1"/>
        </w:rPr>
        <w:t>Листинг пр</w:t>
      </w:r>
      <w:r>
        <w:rPr>
          <w:color w:val="000000" w:themeColor="text1"/>
        </w:rPr>
        <w:t xml:space="preserve">имера программы в котором используются </w:t>
      </w:r>
      <w:r>
        <w:rPr>
          <w:color w:val="000000" w:themeColor="text1"/>
          <w:lang w:val="en-US"/>
        </w:rPr>
        <w:t>TCL</w:t>
      </w:r>
      <w:r w:rsidRPr="009D4FFF">
        <w:rPr>
          <w:color w:val="000000" w:themeColor="text1"/>
        </w:rPr>
        <w:t xml:space="preserve"> </w:t>
      </w:r>
      <w:r>
        <w:rPr>
          <w:color w:val="000000" w:themeColor="text1"/>
        </w:rPr>
        <w:t>команды</w:t>
      </w:r>
      <w:r w:rsidRPr="00F529DB">
        <w:rPr>
          <w:color w:val="000000" w:themeColor="text1"/>
        </w:rPr>
        <w:t>.</w:t>
      </w:r>
    </w:p>
    <w:p w14:paraId="5B4414E9" w14:textId="5A5F83D7" w:rsidR="00731884" w:rsidRPr="003A3925" w:rsidRDefault="00731884" w:rsidP="00731884">
      <w:pPr>
        <w:pStyle w:val="ab"/>
        <w:spacing w:before="240" w:beforeAutospacing="0" w:after="120" w:afterAutospacing="0"/>
        <w:jc w:val="center"/>
        <w:textAlignment w:val="baseline"/>
        <w:rPr>
          <w:b/>
          <w:bCs/>
        </w:rPr>
      </w:pPr>
      <w:r>
        <w:rPr>
          <w:b/>
          <w:bCs/>
        </w:rPr>
        <w:t>Задание</w:t>
      </w:r>
      <w:r w:rsidRPr="003A3925">
        <w:rPr>
          <w:b/>
          <w:bCs/>
        </w:rPr>
        <w:t xml:space="preserve"> 1.11</w:t>
      </w:r>
    </w:p>
    <w:p w14:paraId="64924A95" w14:textId="77777777" w:rsidR="00731884" w:rsidRPr="003A3925" w:rsidRDefault="00731884" w:rsidP="00731884">
      <w:pPr>
        <w:pStyle w:val="a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72925A7" w14:textId="63AD60F7" w:rsidR="00731884" w:rsidRDefault="00731884" w:rsidP="00731884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0F3F1E">
        <w:rPr>
          <w:color w:val="000000"/>
        </w:rPr>
        <w:t xml:space="preserve">Ознакомиться с примером </w:t>
      </w:r>
      <w:r w:rsidRPr="000F3F1E">
        <w:rPr>
          <w:b/>
          <w:bCs/>
          <w:color w:val="000000"/>
        </w:rPr>
        <w:t xml:space="preserve">examples\systemverilog\dpi\create_sv_dynarray </w:t>
      </w:r>
      <w:r w:rsidRPr="000F3F1E">
        <w:rPr>
          <w:color w:val="000000"/>
        </w:rPr>
        <w:t>создания динамических массивов. Дать пояснения, для чего может пригодиться данный прием. Привести свой пример кода, где используется данный прием.</w:t>
      </w:r>
    </w:p>
    <w:p w14:paraId="0D6DD28E" w14:textId="77777777" w:rsidR="009D4FFF" w:rsidRPr="000F3F1E" w:rsidRDefault="009D4FFF" w:rsidP="00731884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</w:p>
    <w:p w14:paraId="3D237222" w14:textId="77777777" w:rsidR="009D4FFF" w:rsidRPr="009D4FFF" w:rsidRDefault="009D4FFF" w:rsidP="009D4FFF">
      <w:pPr>
        <w:shd w:val="clear" w:color="auto" w:fill="FFFFFF"/>
        <w:suppressAutoHyphens w:val="0"/>
        <w:spacing w:before="0" w:after="0" w:line="240" w:lineRule="auto"/>
        <w:ind w:firstLine="567"/>
        <w:rPr>
          <w:rFonts w:eastAsia="Times New Roman" w:cs="Times New Roman"/>
          <w:color w:val="000000" w:themeColor="text1"/>
          <w:szCs w:val="24"/>
          <w:lang w:eastAsia="ru-RU"/>
        </w:rPr>
      </w:pPr>
      <w:r w:rsidRPr="009D4FFF">
        <w:rPr>
          <w:rFonts w:eastAsia="Times New Roman" w:cs="Times New Roman"/>
          <w:color w:val="000000" w:themeColor="text1"/>
          <w:szCs w:val="24"/>
          <w:lang w:eastAsia="ru-RU"/>
        </w:rPr>
        <w:t>Динамический массив-это одно измерение распакованного массива, размер которого может быть установлен или изменен во время выполнения. Динамический массив объявляется с использованием подстрочного индекса пустого слова [ ].</w:t>
      </w:r>
    </w:p>
    <w:p w14:paraId="13DE6496" w14:textId="56DAF6B0" w:rsidR="009D4FFF" w:rsidRDefault="009D4FFF" w:rsidP="009D4FFF">
      <w:pPr>
        <w:shd w:val="clear" w:color="auto" w:fill="FFFFFF"/>
        <w:suppressAutoHyphens w:val="0"/>
        <w:spacing w:before="0" w:after="0" w:line="240" w:lineRule="auto"/>
        <w:ind w:firstLine="567"/>
        <w:rPr>
          <w:rFonts w:eastAsia="Times New Roman" w:cs="Times New Roman"/>
          <w:color w:val="000000" w:themeColor="text1"/>
          <w:szCs w:val="24"/>
          <w:lang w:eastAsia="ru-RU"/>
        </w:rPr>
      </w:pPr>
      <w:r w:rsidRPr="009D4FFF">
        <w:rPr>
          <w:rFonts w:eastAsia="Times New Roman" w:cs="Times New Roman"/>
          <w:color w:val="000000" w:themeColor="text1"/>
          <w:szCs w:val="24"/>
          <w:lang w:eastAsia="ru-RU"/>
        </w:rPr>
        <w:t>Пространство для динамического массива не существует до тех пор, пока массив не будет явно создан во время выполнения, пространство выделяется при вызове нового[числа]. число указывает количество выделяемого пространства/элементов.</w:t>
      </w:r>
    </w:p>
    <w:p w14:paraId="2936A20B" w14:textId="77777777" w:rsidR="009D4FFF" w:rsidRPr="009D4FFF" w:rsidRDefault="009D4FFF" w:rsidP="009D4FFF">
      <w:pPr>
        <w:shd w:val="clear" w:color="auto" w:fill="FFFFFF"/>
        <w:suppressAutoHyphens w:val="0"/>
        <w:spacing w:before="0" w:after="0" w:line="240" w:lineRule="auto"/>
        <w:ind w:firstLine="567"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3F7B5B50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module dynamic_array;</w:t>
      </w:r>
    </w:p>
    <w:p w14:paraId="7A6AEFCA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//dynamic array declaration</w:t>
      </w:r>
    </w:p>
    <w:p w14:paraId="737E0F84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bit [7:0] d_array1[];</w:t>
      </w:r>
    </w:p>
    <w:p w14:paraId="462633F6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int       d_array2[];</w:t>
      </w:r>
    </w:p>
    <w:p w14:paraId="42A44BB2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</w:t>
      </w:r>
    </w:p>
    <w:p w14:paraId="33F8B1A6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initial begin</w:t>
      </w:r>
    </w:p>
    <w:p w14:paraId="66C3F9CE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$display("Before Memory Allocation");</w:t>
      </w:r>
    </w:p>
    <w:p w14:paraId="07533F23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$display("\tSize of d_array1 %0d",d_array1.size());</w:t>
      </w:r>
    </w:p>
    <w:p w14:paraId="1FA9D964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$display("\tSize of d_array2 %0d",d_array2.size());</w:t>
      </w:r>
    </w:p>
    <w:p w14:paraId="5205833B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</w:t>
      </w:r>
    </w:p>
    <w:p w14:paraId="38884739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//memory allocation</w:t>
      </w:r>
    </w:p>
    <w:p w14:paraId="5F2138E9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d_array1 = new[4];</w:t>
      </w:r>
    </w:p>
    <w:p w14:paraId="18912F5E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d_array2 = new[6];</w:t>
      </w:r>
    </w:p>
    <w:p w14:paraId="14D2F222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 </w:t>
      </w:r>
    </w:p>
    <w:p w14:paraId="7B9FB2AD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$display("After Memory Allocation");</w:t>
      </w:r>
    </w:p>
    <w:p w14:paraId="38969D1F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$display("\tSize of d_array1 %0d",d_array1.size());</w:t>
      </w:r>
    </w:p>
    <w:p w14:paraId="051674EC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$display("\tSize of d_array2 %0d",d_array2.size());</w:t>
      </w:r>
    </w:p>
    <w:p w14:paraId="49904039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 </w:t>
      </w:r>
    </w:p>
    <w:p w14:paraId="3DFCB747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//array initialization</w:t>
      </w:r>
    </w:p>
    <w:p w14:paraId="23100034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d_array1 = {0,1,2,3};</w:t>
      </w:r>
    </w:p>
    <w:p w14:paraId="37E48376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foreach(d_array2[j])  d_array2[j] = j;</w:t>
      </w:r>
    </w:p>
    <w:p w14:paraId="54942506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</w:t>
      </w:r>
    </w:p>
    <w:p w14:paraId="525D4B3E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$display("--- d_array1 Values are ---");</w:t>
      </w:r>
    </w:p>
    <w:p w14:paraId="601C7139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foreach(d_array1[i])   $display("\td_aaray1[%0d] = %0d",i, d_array1[i]);</w:t>
      </w:r>
    </w:p>
    <w:p w14:paraId="3E308088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$display("---------------------------------");</w:t>
      </w:r>
    </w:p>
    <w:p w14:paraId="65BFBFAA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</w:t>
      </w:r>
    </w:p>
    <w:p w14:paraId="0828C9EF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$display("--- d_array2 Values are ---");</w:t>
      </w:r>
    </w:p>
    <w:p w14:paraId="1FD77BE4" w14:textId="77777777" w:rsidR="009D4FFF" w:rsidRPr="003A3925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foreach(d_array2[i])   $display("\td_aaray2[%0d] = %0d",i, d_array2[i]);</w:t>
      </w:r>
    </w:p>
    <w:p w14:paraId="28B897CC" w14:textId="77777777" w:rsidR="009D4FFF" w:rsidRPr="009D4FFF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</w:rPr>
      </w:pPr>
      <w:r w:rsidRPr="003A3925">
        <w:rPr>
          <w:rFonts w:ascii="Courier New" w:hAnsi="Courier New" w:cs="Courier New"/>
          <w:sz w:val="16"/>
          <w:szCs w:val="16"/>
          <w:lang w:val="en-US"/>
        </w:rPr>
        <w:t>    </w:t>
      </w:r>
      <w:r w:rsidRPr="009D4FFF">
        <w:rPr>
          <w:rFonts w:ascii="Courier New" w:hAnsi="Courier New" w:cs="Courier New"/>
          <w:sz w:val="16"/>
          <w:szCs w:val="16"/>
        </w:rPr>
        <w:t>$display("---------------------------------");</w:t>
      </w:r>
    </w:p>
    <w:p w14:paraId="4CA428E7" w14:textId="77777777" w:rsidR="009D4FFF" w:rsidRPr="009D4FFF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</w:rPr>
      </w:pPr>
      <w:r w:rsidRPr="009D4FFF">
        <w:rPr>
          <w:rFonts w:ascii="Courier New" w:hAnsi="Courier New" w:cs="Courier New"/>
          <w:sz w:val="16"/>
          <w:szCs w:val="16"/>
        </w:rPr>
        <w:t>  end</w:t>
      </w:r>
    </w:p>
    <w:p w14:paraId="50C1FDCF" w14:textId="77777777" w:rsidR="009D4FFF" w:rsidRPr="009D4FFF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</w:rPr>
      </w:pPr>
      <w:r w:rsidRPr="009D4FFF">
        <w:rPr>
          <w:rFonts w:ascii="Courier New" w:hAnsi="Courier New" w:cs="Courier New"/>
          <w:sz w:val="16"/>
          <w:szCs w:val="16"/>
        </w:rPr>
        <w:t> </w:t>
      </w:r>
    </w:p>
    <w:p w14:paraId="3D32CA83" w14:textId="7BAD9643" w:rsidR="009D4FFF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</w:rPr>
      </w:pPr>
      <w:r w:rsidRPr="009D4FFF">
        <w:rPr>
          <w:rFonts w:ascii="Courier New" w:hAnsi="Courier New" w:cs="Courier New"/>
          <w:sz w:val="16"/>
          <w:szCs w:val="16"/>
        </w:rPr>
        <w:t>endmodule</w:t>
      </w:r>
    </w:p>
    <w:p w14:paraId="4D6A8AB7" w14:textId="77777777" w:rsidR="009D4FFF" w:rsidRPr="009D4FFF" w:rsidRDefault="009D4FFF" w:rsidP="009D4FFF">
      <w:pPr>
        <w:spacing w:before="0" w:after="0" w:line="240" w:lineRule="auto"/>
        <w:ind w:firstLine="567"/>
        <w:jc w:val="left"/>
        <w:rPr>
          <w:rFonts w:ascii="Courier New" w:hAnsi="Courier New" w:cs="Courier New"/>
          <w:sz w:val="16"/>
          <w:szCs w:val="16"/>
        </w:rPr>
      </w:pPr>
    </w:p>
    <w:p w14:paraId="5F73BA70" w14:textId="75A18D8F" w:rsidR="00731884" w:rsidRDefault="009D4FFF" w:rsidP="009C501B">
      <w:pPr>
        <w:pStyle w:val="ab"/>
        <w:spacing w:before="0" w:beforeAutospacing="0" w:after="0" w:afterAutospacing="0"/>
        <w:jc w:val="center"/>
        <w:textAlignment w:val="baseline"/>
        <w:rPr>
          <w:color w:val="000000" w:themeColor="text1"/>
        </w:rPr>
      </w:pPr>
      <w:r w:rsidRPr="00F529DB">
        <w:rPr>
          <w:color w:val="000000" w:themeColor="text1"/>
        </w:rPr>
        <w:t>Рис. 1</w:t>
      </w:r>
      <w:r w:rsidRPr="009D4FFF">
        <w:rPr>
          <w:color w:val="000000" w:themeColor="text1"/>
        </w:rPr>
        <w:t>2</w:t>
      </w:r>
      <w:r w:rsidRPr="00F529DB">
        <w:rPr>
          <w:color w:val="000000" w:themeColor="text1"/>
        </w:rPr>
        <w:t>. Листинг пр</w:t>
      </w:r>
      <w:r>
        <w:rPr>
          <w:color w:val="000000" w:themeColor="text1"/>
        </w:rPr>
        <w:t>имера программы в котором используются</w:t>
      </w:r>
      <w:r w:rsidRPr="009D4FFF">
        <w:rPr>
          <w:color w:val="000000" w:themeColor="text1"/>
        </w:rPr>
        <w:t xml:space="preserve"> </w:t>
      </w:r>
      <w:r>
        <w:rPr>
          <w:color w:val="000000" w:themeColor="text1"/>
        </w:rPr>
        <w:t>динамические массивы</w:t>
      </w:r>
      <w:r w:rsidRPr="00F529DB">
        <w:rPr>
          <w:color w:val="000000" w:themeColor="text1"/>
        </w:rPr>
        <w:t>.</w:t>
      </w:r>
    </w:p>
    <w:p w14:paraId="51C09325" w14:textId="77777777" w:rsidR="009C501B" w:rsidRPr="009C501B" w:rsidRDefault="009C501B" w:rsidP="009C501B">
      <w:pPr>
        <w:pStyle w:val="ab"/>
        <w:spacing w:before="0" w:beforeAutospacing="0" w:after="0" w:afterAutospacing="0"/>
        <w:jc w:val="center"/>
        <w:textAlignment w:val="baseline"/>
        <w:rPr>
          <w:color w:val="000000" w:themeColor="text1"/>
        </w:rPr>
      </w:pPr>
    </w:p>
    <w:p w14:paraId="0F65DA38" w14:textId="77777777" w:rsidR="00731884" w:rsidRPr="00731884" w:rsidRDefault="00731884" w:rsidP="00731884">
      <w:pPr>
        <w:pStyle w:val="HTML"/>
        <w:ind w:firstLine="567"/>
        <w:jc w:val="both"/>
        <w:rPr>
          <w:color w:val="000000" w:themeColor="text1"/>
          <w:sz w:val="16"/>
          <w:szCs w:val="16"/>
        </w:rPr>
      </w:pPr>
    </w:p>
    <w:p w14:paraId="385969AE" w14:textId="26DDB123" w:rsidR="006E76D1" w:rsidRPr="007C1DA7" w:rsidRDefault="00F015AB" w:rsidP="006E76D1">
      <w:pPr>
        <w:pStyle w:val="HTML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Часть</w:t>
      </w:r>
      <w:r w:rsidR="006E76D1" w:rsidRPr="007C1DA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</w:t>
      </w:r>
    </w:p>
    <w:p w14:paraId="446C7F8A" w14:textId="447EFDF4" w:rsidR="00C271E4" w:rsidRPr="007C1DA7" w:rsidRDefault="00C271E4" w:rsidP="00C271E4">
      <w:pPr>
        <w:pStyle w:val="HTML"/>
        <w:spacing w:before="24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93B7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Задание</w:t>
      </w:r>
      <w:r w:rsidRPr="007C1DA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015A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2.1</w:t>
      </w:r>
    </w:p>
    <w:p w14:paraId="5BA17AED" w14:textId="77777777" w:rsidR="003A3925" w:rsidRDefault="003A3925" w:rsidP="003A3925">
      <w:pPr>
        <w:pStyle w:val="ab"/>
        <w:spacing w:before="0" w:beforeAutospacing="0" w:after="0" w:afterAutospacing="0"/>
        <w:ind w:firstLine="567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Выполнить</w:t>
      </w:r>
      <w:r w:rsidRPr="003A3925">
        <w:rPr>
          <w:rFonts w:ascii="Calibri" w:hAnsi="Calibri" w:cs="Calibri"/>
          <w:color w:val="000000"/>
          <w:lang w:val="en-US"/>
        </w:rPr>
        <w:t xml:space="preserve"> </w:t>
      </w:r>
      <w:r>
        <w:rPr>
          <w:rFonts w:ascii="Calibri" w:hAnsi="Calibri" w:cs="Calibri"/>
          <w:color w:val="000000"/>
        </w:rPr>
        <w:t>пример</w:t>
      </w:r>
      <w:r w:rsidRPr="003A3925">
        <w:rPr>
          <w:rFonts w:ascii="Calibri" w:hAnsi="Calibri" w:cs="Calibri"/>
          <w:color w:val="000000"/>
          <w:lang w:val="en-US"/>
        </w:rPr>
        <w:t xml:space="preserve"> </w:t>
      </w:r>
      <w:r w:rsidRPr="003A3925">
        <w:rPr>
          <w:rFonts w:ascii="Calibri" w:hAnsi="Calibri" w:cs="Calibri"/>
          <w:b/>
          <w:bCs/>
          <w:color w:val="000000"/>
          <w:lang w:val="en-US"/>
        </w:rPr>
        <w:t>examples\systemverilog\dpi\mux81</w:t>
      </w:r>
      <w:r w:rsidRPr="003A3925">
        <w:rPr>
          <w:rFonts w:ascii="Calibri" w:hAnsi="Calibri" w:cs="Calibri"/>
          <w:color w:val="000000"/>
          <w:lang w:val="en-US"/>
        </w:rPr>
        <w:t xml:space="preserve">. </w:t>
      </w:r>
      <w:r>
        <w:rPr>
          <w:rFonts w:ascii="Calibri" w:hAnsi="Calibri" w:cs="Calibri"/>
          <w:color w:val="000000"/>
        </w:rPr>
        <w:t>Привести файл результатов, вейвформы, файлы с кодами с комментариями и пояснениями, что в них делается. Проверить ситуацию, когда входной сигнал не определен (</w:t>
      </w:r>
      <w:r>
        <w:rPr>
          <w:rFonts w:ascii="Calibri" w:hAnsi="Calibri" w:cs="Calibri"/>
          <w:b/>
          <w:bCs/>
          <w:color w:val="000000"/>
        </w:rPr>
        <w:t>‘bx</w:t>
      </w:r>
      <w:r>
        <w:rPr>
          <w:rFonts w:ascii="Calibri" w:hAnsi="Calibri" w:cs="Calibri"/>
          <w:color w:val="000000"/>
        </w:rPr>
        <w:t xml:space="preserve">, </w:t>
      </w:r>
      <w:r>
        <w:rPr>
          <w:rFonts w:ascii="Calibri" w:hAnsi="Calibri" w:cs="Calibri"/>
          <w:b/>
          <w:bCs/>
          <w:color w:val="000000"/>
        </w:rPr>
        <w:t>‘bz</w:t>
      </w:r>
      <w:r>
        <w:rPr>
          <w:rFonts w:ascii="Calibri" w:hAnsi="Calibri" w:cs="Calibri"/>
          <w:color w:val="000000"/>
        </w:rPr>
        <w:t>). </w:t>
      </w:r>
    </w:p>
    <w:p w14:paraId="5CF5B0C2" w14:textId="77777777" w:rsidR="003A3925" w:rsidRDefault="003A3925" w:rsidP="003A3925">
      <w:pPr>
        <w:pStyle w:val="ab"/>
        <w:spacing w:before="0" w:beforeAutospacing="0" w:after="0" w:afterAutospacing="0"/>
        <w:ind w:firstLine="567"/>
        <w:jc w:val="both"/>
      </w:pPr>
      <w:r>
        <w:rPr>
          <w:rFonts w:ascii="Calibri" w:hAnsi="Calibri" w:cs="Calibri"/>
          <w:color w:val="000000"/>
        </w:rPr>
        <w:t>Сымитировать ошибку кода на Verilog и продемонстрировать, как на это реагирует тест. </w:t>
      </w:r>
    </w:p>
    <w:p w14:paraId="588AFA70" w14:textId="3F4FD78F" w:rsidR="003A3925" w:rsidRDefault="003A3925" w:rsidP="003A3925">
      <w:pPr>
        <w:pStyle w:val="ab"/>
        <w:spacing w:before="0" w:beforeAutospacing="0" w:after="0" w:afterAutospacing="0"/>
        <w:ind w:firstLine="567"/>
        <w:jc w:val="both"/>
      </w:pPr>
      <w:r>
        <w:rPr>
          <w:rFonts w:ascii="Calibri" w:hAnsi="Calibri" w:cs="Calibri"/>
          <w:color w:val="000000"/>
        </w:rPr>
        <w:t xml:space="preserve">Реализовать </w:t>
      </w:r>
      <w:r w:rsidR="003C4CDB">
        <w:rPr>
          <w:rFonts w:ascii="Calibri" w:hAnsi="Calibri" w:cs="Calibri"/>
          <w:color w:val="000000"/>
        </w:rPr>
        <w:t>12-ти разрядный шифратор.</w:t>
      </w:r>
    </w:p>
    <w:p w14:paraId="08CEC059" w14:textId="795DBC84" w:rsidR="0047438B" w:rsidRPr="007C1DA7" w:rsidRDefault="0047438B" w:rsidP="0047438B">
      <w:pPr>
        <w:pStyle w:val="a7"/>
        <w:suppressAutoHyphens w:val="0"/>
        <w:spacing w:line="240" w:lineRule="auto"/>
        <w:ind w:left="0" w:firstLine="567"/>
        <w:textAlignment w:val="baseline"/>
        <w:rPr>
          <w:rFonts w:ascii="Calibri" w:eastAsia="Times New Roman" w:hAnsi="Calibri" w:cs="Calibri"/>
          <w:color w:val="000000"/>
          <w:szCs w:val="24"/>
          <w:lang w:eastAsia="ru-RU"/>
        </w:rPr>
      </w:pPr>
    </w:p>
    <w:p w14:paraId="7918DAF0" w14:textId="17BAF260" w:rsidR="0038729E" w:rsidRPr="00EE7656" w:rsidRDefault="003A3925" w:rsidP="0038729E">
      <w:pPr>
        <w:pStyle w:val="a7"/>
        <w:keepNext/>
        <w:suppressAutoHyphens w:val="0"/>
        <w:spacing w:line="240" w:lineRule="auto"/>
        <w:ind w:left="0" w:firstLine="0"/>
        <w:jc w:val="center"/>
        <w:textAlignment w:val="baseline"/>
        <w:rPr>
          <w:lang w:val="en-US"/>
        </w:rPr>
      </w:pPr>
      <w:r>
        <w:rPr>
          <w:rFonts w:ascii="Calibri" w:eastAsia="Times New Roman" w:hAnsi="Calibri" w:cs="Calibri"/>
          <w:noProof/>
          <w:color w:val="000000"/>
          <w:szCs w:val="24"/>
          <w:lang w:eastAsia="ru-RU"/>
        </w:rPr>
        <w:lastRenderedPageBreak/>
        <w:drawing>
          <wp:inline distT="0" distB="0" distL="0" distR="0" wp14:anchorId="4B941926" wp14:editId="481D1024">
            <wp:extent cx="5767237" cy="28003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150" cy="281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1F8C" w14:textId="46481602" w:rsidR="0038729E" w:rsidRDefault="0038729E" w:rsidP="0038729E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8729E">
        <w:rPr>
          <w:i w:val="0"/>
          <w:iCs w:val="0"/>
          <w:color w:val="000000" w:themeColor="text1"/>
          <w:sz w:val="24"/>
          <w:szCs w:val="24"/>
        </w:rPr>
        <w:t>Рис</w:t>
      </w:r>
      <w:r w:rsidRPr="00705402">
        <w:rPr>
          <w:i w:val="0"/>
          <w:iCs w:val="0"/>
          <w:color w:val="000000" w:themeColor="text1"/>
          <w:sz w:val="24"/>
          <w:szCs w:val="24"/>
        </w:rPr>
        <w:t xml:space="preserve">. </w:t>
      </w:r>
      <w:r w:rsidR="003A3925">
        <w:rPr>
          <w:i w:val="0"/>
          <w:iCs w:val="0"/>
          <w:color w:val="000000" w:themeColor="text1"/>
          <w:sz w:val="24"/>
          <w:szCs w:val="24"/>
        </w:rPr>
        <w:t>13</w:t>
      </w:r>
      <w:r w:rsidRPr="00705402">
        <w:rPr>
          <w:i w:val="0"/>
          <w:iCs w:val="0"/>
          <w:color w:val="000000" w:themeColor="text1"/>
          <w:sz w:val="24"/>
          <w:szCs w:val="24"/>
        </w:rPr>
        <w:t>.</w:t>
      </w:r>
      <w:r w:rsidR="00705402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3A3925" w:rsidRPr="003A3925">
        <w:rPr>
          <w:i w:val="0"/>
          <w:iCs w:val="0"/>
          <w:color w:val="000000" w:themeColor="text1"/>
          <w:sz w:val="24"/>
          <w:szCs w:val="24"/>
        </w:rPr>
        <w:t xml:space="preserve">Результат симуляции примера </w:t>
      </w:r>
      <w:r w:rsidR="003A3925">
        <w:rPr>
          <w:i w:val="0"/>
          <w:iCs w:val="0"/>
          <w:color w:val="000000" w:themeColor="text1"/>
          <w:sz w:val="24"/>
          <w:szCs w:val="24"/>
          <w:lang w:val="en-US"/>
        </w:rPr>
        <w:t>mux</w:t>
      </w:r>
      <w:r w:rsidR="003A3925" w:rsidRPr="001710B3">
        <w:rPr>
          <w:i w:val="0"/>
          <w:iCs w:val="0"/>
          <w:color w:val="000000" w:themeColor="text1"/>
          <w:sz w:val="24"/>
          <w:szCs w:val="24"/>
        </w:rPr>
        <w:t>_81</w:t>
      </w:r>
      <w:r w:rsidR="003A3925" w:rsidRPr="003A3925">
        <w:rPr>
          <w:i w:val="0"/>
          <w:iCs w:val="0"/>
          <w:color w:val="000000" w:themeColor="text1"/>
          <w:sz w:val="24"/>
          <w:szCs w:val="24"/>
        </w:rPr>
        <w:t xml:space="preserve">  в среде </w:t>
      </w:r>
      <w:r w:rsidR="003A3925" w:rsidRPr="003A3925">
        <w:rPr>
          <w:i w:val="0"/>
          <w:iCs w:val="0"/>
          <w:color w:val="000000" w:themeColor="text1"/>
          <w:sz w:val="24"/>
          <w:szCs w:val="24"/>
          <w:lang w:val="en-US"/>
        </w:rPr>
        <w:t>QuestaSim</w:t>
      </w:r>
      <w:r w:rsidR="003A3925" w:rsidRPr="003A3925">
        <w:rPr>
          <w:i w:val="0"/>
          <w:iCs w:val="0"/>
          <w:color w:val="000000" w:themeColor="text1"/>
          <w:sz w:val="24"/>
          <w:szCs w:val="24"/>
        </w:rPr>
        <w:t>.</w:t>
      </w:r>
    </w:p>
    <w:p w14:paraId="4C7438E4" w14:textId="77777777" w:rsidR="001710B3" w:rsidRDefault="001710B3" w:rsidP="001710B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EB8B4" wp14:editId="621A1FD9">
            <wp:extent cx="5930900" cy="349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5F71" w14:textId="6B33B097" w:rsidR="001710B3" w:rsidRDefault="001710B3" w:rsidP="001710B3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710B3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1710B3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1710B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710B3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710B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2151E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1710B3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4. Содержание переменной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memory</w:t>
      </w:r>
      <w:r w:rsidRPr="001710B3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data.</w:t>
      </w:r>
    </w:p>
    <w:p w14:paraId="54854BC0" w14:textId="5D7426C4" w:rsidR="001710B3" w:rsidRDefault="001710B3" w:rsidP="001710B3">
      <w:r>
        <w:t xml:space="preserve">Следует заметить, что содержание переменной </w:t>
      </w:r>
      <w:r>
        <w:rPr>
          <w:lang w:val="en-US"/>
        </w:rPr>
        <w:t>memory</w:t>
      </w:r>
      <w:r w:rsidRPr="001710B3">
        <w:t xml:space="preserve"> </w:t>
      </w:r>
      <w:r>
        <w:rPr>
          <w:lang w:val="en-US"/>
        </w:rPr>
        <w:t>data</w:t>
      </w:r>
      <w:r w:rsidRPr="001710B3">
        <w:t xml:space="preserve"> </w:t>
      </w:r>
      <w:r>
        <w:t xml:space="preserve">полностью схожа со значениями в файле </w:t>
      </w:r>
      <w:r>
        <w:rPr>
          <w:lang w:val="en-US"/>
        </w:rPr>
        <w:t>mux</w:t>
      </w:r>
      <w:r w:rsidRPr="001710B3">
        <w:t>81.</w:t>
      </w:r>
      <w:r>
        <w:rPr>
          <w:lang w:val="en-US"/>
        </w:rPr>
        <w:t>dat</w:t>
      </w:r>
      <w:r>
        <w:t>, что говорит об удачной симуляции проекта.</w:t>
      </w:r>
    </w:p>
    <w:p w14:paraId="61B1E01A" w14:textId="77777777" w:rsidR="00A60E81" w:rsidRDefault="00A60E81" w:rsidP="00A60E8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1CA8FC" wp14:editId="22BEBD85">
            <wp:extent cx="324709" cy="291156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3" cy="304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21B9F" w14:textId="77777777" w:rsidR="00A60E81" w:rsidRDefault="00A60E81" w:rsidP="00A60E81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A60E81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A60E81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 xml:space="preserve">15. Содержание файла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mux</w:t>
      </w:r>
      <w:r w:rsidRPr="00A60E81">
        <w:rPr>
          <w:i w:val="0"/>
          <w:iCs w:val="0"/>
          <w:color w:val="000000" w:themeColor="text1"/>
          <w:sz w:val="24"/>
          <w:szCs w:val="24"/>
        </w:rPr>
        <w:t>81.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dat.</w:t>
      </w:r>
    </w:p>
    <w:p w14:paraId="72EFEFE2" w14:textId="77777777" w:rsidR="00A60E81" w:rsidRDefault="00A60E81" w:rsidP="00A60E81">
      <w:pPr>
        <w:pStyle w:val="a8"/>
        <w:keepNext/>
        <w:ind w:firstLine="0"/>
        <w:jc w:val="center"/>
      </w:pPr>
      <w:r>
        <w:rPr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6C99FEC2" wp14:editId="2E1EF569">
            <wp:extent cx="5930900" cy="349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CD9E" w14:textId="522D0663" w:rsidR="00A60E81" w:rsidRPr="00007C0C" w:rsidRDefault="00A60E81" w:rsidP="00007C0C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60E81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A60E81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 xml:space="preserve">16. </w:t>
      </w:r>
      <w:r w:rsidR="00007C0C">
        <w:rPr>
          <w:i w:val="0"/>
          <w:iCs w:val="0"/>
          <w:color w:val="000000" w:themeColor="text1"/>
          <w:sz w:val="24"/>
          <w:szCs w:val="24"/>
        </w:rPr>
        <w:t xml:space="preserve">. Содержание переменной </w:t>
      </w:r>
      <w:r w:rsidR="00007C0C">
        <w:rPr>
          <w:i w:val="0"/>
          <w:iCs w:val="0"/>
          <w:color w:val="000000" w:themeColor="text1"/>
          <w:sz w:val="24"/>
          <w:szCs w:val="24"/>
          <w:lang w:val="en-US"/>
        </w:rPr>
        <w:t>memory</w:t>
      </w:r>
      <w:r w:rsidR="00007C0C" w:rsidRPr="001710B3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007C0C">
        <w:rPr>
          <w:i w:val="0"/>
          <w:iCs w:val="0"/>
          <w:color w:val="000000" w:themeColor="text1"/>
          <w:sz w:val="24"/>
          <w:szCs w:val="24"/>
          <w:lang w:val="en-US"/>
        </w:rPr>
        <w:t>data</w:t>
      </w:r>
      <w:r w:rsidR="00007C0C">
        <w:rPr>
          <w:i w:val="0"/>
          <w:iCs w:val="0"/>
          <w:color w:val="000000" w:themeColor="text1"/>
          <w:sz w:val="24"/>
          <w:szCs w:val="24"/>
        </w:rPr>
        <w:t xml:space="preserve"> после изменения файла с заданными переменными</w:t>
      </w:r>
      <w:r w:rsidR="00007C0C" w:rsidRPr="00007C0C">
        <w:rPr>
          <w:i w:val="0"/>
          <w:iCs w:val="0"/>
          <w:color w:val="000000" w:themeColor="text1"/>
          <w:sz w:val="24"/>
          <w:szCs w:val="24"/>
        </w:rPr>
        <w:t>.</w:t>
      </w:r>
    </w:p>
    <w:p w14:paraId="7F19C337" w14:textId="77777777" w:rsidR="00007C0C" w:rsidRDefault="00A60E81" w:rsidP="00007C0C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DE66D2" wp14:editId="1CF7CD0C">
            <wp:extent cx="257810" cy="296194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31" cy="313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E940" w14:textId="3098AE40" w:rsidR="00A60E81" w:rsidRDefault="00007C0C" w:rsidP="00007C0C">
      <w:pPr>
        <w:pStyle w:val="a8"/>
        <w:spacing w:after="120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07C0C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007C0C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17.</w:t>
      </w:r>
      <w:r w:rsidRPr="00007C0C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Измененное с</w:t>
      </w:r>
      <w:r>
        <w:rPr>
          <w:i w:val="0"/>
          <w:iCs w:val="0"/>
          <w:color w:val="000000" w:themeColor="text1"/>
          <w:sz w:val="24"/>
          <w:szCs w:val="24"/>
        </w:rPr>
        <w:t xml:space="preserve">одержание файла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mux</w:t>
      </w:r>
      <w:r w:rsidRPr="00A60E81">
        <w:rPr>
          <w:i w:val="0"/>
          <w:iCs w:val="0"/>
          <w:color w:val="000000" w:themeColor="text1"/>
          <w:sz w:val="24"/>
          <w:szCs w:val="24"/>
        </w:rPr>
        <w:t>81.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dat</w:t>
      </w:r>
      <w:r w:rsidRPr="00007C0C">
        <w:rPr>
          <w:i w:val="0"/>
          <w:iCs w:val="0"/>
          <w:color w:val="000000" w:themeColor="text1"/>
          <w:sz w:val="24"/>
          <w:szCs w:val="24"/>
        </w:rPr>
        <w:t>.</w:t>
      </w:r>
    </w:p>
    <w:p w14:paraId="6C61ADAE" w14:textId="595A230A" w:rsidR="00007C0C" w:rsidRDefault="00007C0C" w:rsidP="00007C0C">
      <w:r>
        <w:t>Как мы можем заметить при подаче неопределенного сигнала, все идущие после него сигналы тоже становятся неопределенными, таким образом мы выяснили что будет происходить в подобных случаях.</w:t>
      </w:r>
    </w:p>
    <w:p w14:paraId="3987C233" w14:textId="77777777" w:rsidR="009C501B" w:rsidRDefault="009C501B" w:rsidP="009C50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FBFF42" wp14:editId="66E4AE73">
            <wp:extent cx="4356100" cy="7429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168A" w14:textId="19110CBF" w:rsidR="009C501B" w:rsidRDefault="009C501B" w:rsidP="009C501B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C501B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9C501B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 xml:space="preserve">18. Вывод ошибки в консоли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QuestaSim</w:t>
      </w:r>
      <w:r>
        <w:rPr>
          <w:i w:val="0"/>
          <w:iCs w:val="0"/>
          <w:color w:val="000000" w:themeColor="text1"/>
          <w:sz w:val="24"/>
          <w:szCs w:val="24"/>
        </w:rPr>
        <w:t>.</w:t>
      </w:r>
    </w:p>
    <w:p w14:paraId="3E22CD22" w14:textId="750D6688" w:rsidR="009C501B" w:rsidRDefault="009C501B" w:rsidP="009C501B">
      <w:r>
        <w:t xml:space="preserve">В данном случае мы сымитировали ошибку в коде </w:t>
      </w:r>
      <w:r>
        <w:rPr>
          <w:lang w:val="en-US"/>
        </w:rPr>
        <w:t>Verilog</w:t>
      </w:r>
      <w:r>
        <w:t>, на что тест на стадии верификации вполне закономерно выдает ошибку о неправильно присвоенном значении переменной.</w:t>
      </w:r>
    </w:p>
    <w:p w14:paraId="2FB93C5B" w14:textId="49830443" w:rsidR="00EB58D0" w:rsidRDefault="003C4CDB" w:rsidP="003C4CD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6555B2" wp14:editId="3CB010D8">
            <wp:extent cx="5930900" cy="2762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5BFF" w14:textId="73EDD21B" w:rsidR="00EB58D0" w:rsidRDefault="00EB58D0" w:rsidP="00EB58D0">
      <w:pPr>
        <w:pStyle w:val="a8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B58D0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EB58D0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3C4CDB">
        <w:rPr>
          <w:i w:val="0"/>
          <w:iCs w:val="0"/>
          <w:color w:val="000000" w:themeColor="text1"/>
          <w:sz w:val="24"/>
          <w:szCs w:val="24"/>
        </w:rPr>
        <w:t>19</w:t>
      </w:r>
      <w:r>
        <w:rPr>
          <w:i w:val="0"/>
          <w:iCs w:val="0"/>
          <w:color w:val="000000" w:themeColor="text1"/>
          <w:sz w:val="24"/>
          <w:szCs w:val="24"/>
        </w:rPr>
        <w:t xml:space="preserve">. </w:t>
      </w:r>
      <w:r w:rsidR="003C4CDB" w:rsidRPr="003A3925">
        <w:rPr>
          <w:i w:val="0"/>
          <w:iCs w:val="0"/>
          <w:color w:val="000000" w:themeColor="text1"/>
          <w:sz w:val="24"/>
          <w:szCs w:val="24"/>
        </w:rPr>
        <w:t xml:space="preserve">Результат симуляции примера </w:t>
      </w:r>
      <w:r w:rsidR="003C4CDB">
        <w:rPr>
          <w:i w:val="0"/>
          <w:iCs w:val="0"/>
          <w:color w:val="000000" w:themeColor="text1"/>
          <w:sz w:val="24"/>
          <w:szCs w:val="24"/>
          <w:lang w:val="en-US"/>
        </w:rPr>
        <w:t>coder</w:t>
      </w:r>
      <w:r w:rsidR="003C4CDB" w:rsidRPr="001710B3">
        <w:rPr>
          <w:i w:val="0"/>
          <w:iCs w:val="0"/>
          <w:color w:val="000000" w:themeColor="text1"/>
          <w:sz w:val="24"/>
          <w:szCs w:val="24"/>
        </w:rPr>
        <w:t>_</w:t>
      </w:r>
      <w:r w:rsidR="003C4CDB">
        <w:rPr>
          <w:i w:val="0"/>
          <w:iCs w:val="0"/>
          <w:color w:val="000000" w:themeColor="text1"/>
          <w:sz w:val="24"/>
          <w:szCs w:val="24"/>
        </w:rPr>
        <w:t>12</w:t>
      </w:r>
      <w:r w:rsidR="003C4CDB" w:rsidRPr="003A3925">
        <w:rPr>
          <w:i w:val="0"/>
          <w:iCs w:val="0"/>
          <w:color w:val="000000" w:themeColor="text1"/>
          <w:sz w:val="24"/>
          <w:szCs w:val="24"/>
        </w:rPr>
        <w:t xml:space="preserve">  в среде </w:t>
      </w:r>
      <w:r w:rsidR="003C4CDB" w:rsidRPr="003A3925">
        <w:rPr>
          <w:i w:val="0"/>
          <w:iCs w:val="0"/>
          <w:color w:val="000000" w:themeColor="text1"/>
          <w:sz w:val="24"/>
          <w:szCs w:val="24"/>
          <w:lang w:val="en-US"/>
        </w:rPr>
        <w:t>QuestaSim</w:t>
      </w:r>
      <w:r>
        <w:rPr>
          <w:i w:val="0"/>
          <w:iCs w:val="0"/>
          <w:color w:val="000000" w:themeColor="text1"/>
          <w:sz w:val="24"/>
          <w:szCs w:val="24"/>
        </w:rPr>
        <w:t>.</w:t>
      </w:r>
    </w:p>
    <w:p w14:paraId="0C64A5F2" w14:textId="77777777" w:rsidR="003C4CDB" w:rsidRDefault="003C4CDB" w:rsidP="003C4C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5C5AC94" wp14:editId="0952F681">
            <wp:extent cx="3408687" cy="2114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82" cy="2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3E43" w14:textId="2F134FE9" w:rsidR="003C4CDB" w:rsidRDefault="003C4CDB" w:rsidP="003C4CDB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3C4CDB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3C4CDB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3C4CD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C4CD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C4CD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2151E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3C4CDB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0. Значения переменной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memory data.</w:t>
      </w:r>
    </w:p>
    <w:p w14:paraId="67F21F07" w14:textId="77777777" w:rsidR="00613D3A" w:rsidRPr="00613D3A" w:rsidRDefault="00613D3A" w:rsidP="00613D3A">
      <w:pPr>
        <w:rPr>
          <w:lang w:val="en-US"/>
        </w:rPr>
      </w:pPr>
    </w:p>
    <w:p w14:paraId="7B9CCD39" w14:textId="4E9D4987" w:rsidR="00613D3A" w:rsidRPr="006C6C90" w:rsidRDefault="006C6C90" w:rsidP="00613D3A">
      <w:pPr>
        <w:pStyle w:val="HTML"/>
        <w:spacing w:before="24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93B7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Задание</w:t>
      </w:r>
      <w:r w:rsidRPr="007C1DA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</w:t>
      </w:r>
    </w:p>
    <w:p w14:paraId="2B9FDEAB" w14:textId="77777777" w:rsidR="00613D3A" w:rsidRPr="00613D3A" w:rsidRDefault="00613D3A" w:rsidP="00613D3A">
      <w:pPr>
        <w:pStyle w:val="ab"/>
        <w:spacing w:before="0" w:beforeAutospacing="0" w:after="0" w:afterAutospacing="0"/>
        <w:ind w:firstLine="567"/>
        <w:jc w:val="both"/>
        <w:textAlignment w:val="baseline"/>
        <w:rPr>
          <w:color w:val="000000"/>
        </w:rPr>
      </w:pPr>
      <w:r w:rsidRPr="00613D3A">
        <w:rPr>
          <w:color w:val="000000"/>
        </w:rPr>
        <w:t>Выполнить</w:t>
      </w:r>
      <w:r w:rsidRPr="00613D3A">
        <w:rPr>
          <w:color w:val="000000"/>
          <w:lang w:val="en-US"/>
        </w:rPr>
        <w:t xml:space="preserve"> </w:t>
      </w:r>
      <w:r w:rsidRPr="00613D3A">
        <w:rPr>
          <w:color w:val="000000"/>
        </w:rPr>
        <w:t>пример</w:t>
      </w:r>
      <w:r w:rsidRPr="00613D3A">
        <w:rPr>
          <w:color w:val="000000"/>
          <w:lang w:val="en-US"/>
        </w:rPr>
        <w:t xml:space="preserve"> </w:t>
      </w:r>
      <w:r w:rsidRPr="00613D3A">
        <w:rPr>
          <w:b/>
          <w:bCs/>
          <w:color w:val="000000"/>
          <w:lang w:val="en-US"/>
        </w:rPr>
        <w:t>examples\systemverilog\dpi\fibonacci</w:t>
      </w:r>
      <w:r w:rsidRPr="00613D3A">
        <w:rPr>
          <w:color w:val="000000"/>
          <w:lang w:val="en-US"/>
        </w:rPr>
        <w:t xml:space="preserve">. </w:t>
      </w:r>
      <w:r w:rsidRPr="00613D3A">
        <w:rPr>
          <w:color w:val="000000"/>
        </w:rPr>
        <w:t>Привести файл результатов, вейвформы, файлы с кодами с комментариями и пояснениями, что в них делается. </w:t>
      </w:r>
    </w:p>
    <w:p w14:paraId="2F2E0C68" w14:textId="55BA56CE" w:rsidR="00613D3A" w:rsidRDefault="00613D3A" w:rsidP="00613D3A">
      <w:pPr>
        <w:pStyle w:val="ab"/>
        <w:spacing w:before="0" w:beforeAutospacing="0" w:after="0" w:afterAutospacing="0"/>
        <w:ind w:firstLine="567"/>
        <w:jc w:val="both"/>
      </w:pPr>
      <w:r w:rsidRPr="00613D3A">
        <w:rPr>
          <w:color w:val="000000"/>
        </w:rPr>
        <w:t>Сымитировать ошибку кода на Verilog и продемонстрировать, как на это реагирует тест. </w:t>
      </w:r>
      <w:r w:rsidRPr="00613D3A">
        <w:t xml:space="preserve"> </w:t>
      </w:r>
      <w:r w:rsidR="00D2151E">
        <w:t>Написать модуль разворачиваюсь число.</w:t>
      </w:r>
    </w:p>
    <w:p w14:paraId="599B4447" w14:textId="77777777" w:rsidR="001A3482" w:rsidRPr="00613D3A" w:rsidRDefault="001A3482" w:rsidP="00613D3A">
      <w:pPr>
        <w:pStyle w:val="ab"/>
        <w:spacing w:before="0" w:beforeAutospacing="0" w:after="0" w:afterAutospacing="0"/>
        <w:ind w:firstLine="567"/>
        <w:jc w:val="both"/>
      </w:pPr>
    </w:p>
    <w:p w14:paraId="3014F566" w14:textId="03F4E115" w:rsidR="006C6C90" w:rsidRPr="00705402" w:rsidRDefault="001A3482" w:rsidP="006C6C90">
      <w:pPr>
        <w:ind w:firstLine="0"/>
        <w:jc w:val="center"/>
      </w:pPr>
      <w:r>
        <w:rPr>
          <w:noProof/>
        </w:rPr>
        <w:drawing>
          <wp:inline distT="0" distB="0" distL="0" distR="0" wp14:anchorId="3EF36866" wp14:editId="4EC8FB82">
            <wp:extent cx="5467350" cy="2546357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768" cy="25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4653" w14:textId="0444C751" w:rsidR="009625F1" w:rsidRDefault="009625F1" w:rsidP="009625F1">
      <w:pPr>
        <w:pStyle w:val="a7"/>
        <w:suppressAutoHyphens w:val="0"/>
        <w:spacing w:line="240" w:lineRule="auto"/>
        <w:ind w:left="0" w:firstLine="0"/>
        <w:jc w:val="center"/>
        <w:textAlignment w:val="baseline"/>
        <w:rPr>
          <w:color w:val="000000" w:themeColor="text1"/>
          <w:szCs w:val="24"/>
        </w:rPr>
      </w:pPr>
      <w:r w:rsidRPr="001A3482">
        <w:rPr>
          <w:rFonts w:eastAsia="Times New Roman" w:cs="Times New Roman"/>
          <w:color w:val="000000" w:themeColor="text1"/>
          <w:szCs w:val="24"/>
          <w:lang w:eastAsia="ru-RU"/>
        </w:rPr>
        <w:t xml:space="preserve">Рис. </w:t>
      </w:r>
      <w:r w:rsidR="001A3482" w:rsidRPr="001A3482">
        <w:rPr>
          <w:rFonts w:eastAsia="Times New Roman" w:cs="Times New Roman"/>
          <w:color w:val="000000" w:themeColor="text1"/>
          <w:szCs w:val="24"/>
          <w:lang w:eastAsia="ru-RU"/>
        </w:rPr>
        <w:t>21</w:t>
      </w:r>
      <w:r w:rsidRPr="001A3482">
        <w:rPr>
          <w:rFonts w:eastAsia="Times New Roman" w:cs="Times New Roman"/>
          <w:color w:val="000000" w:themeColor="text1"/>
          <w:szCs w:val="24"/>
          <w:lang w:eastAsia="ru-RU"/>
        </w:rPr>
        <w:t xml:space="preserve">. </w:t>
      </w:r>
      <w:r w:rsidR="001A3482" w:rsidRPr="001A3482">
        <w:rPr>
          <w:color w:val="000000" w:themeColor="text1"/>
          <w:szCs w:val="24"/>
        </w:rPr>
        <w:t xml:space="preserve">Результат симуляции примера </w:t>
      </w:r>
      <w:r w:rsidR="001A3482">
        <w:rPr>
          <w:color w:val="000000" w:themeColor="text1"/>
          <w:szCs w:val="24"/>
          <w:lang w:val="en-US"/>
        </w:rPr>
        <w:t>fibonacci</w:t>
      </w:r>
      <w:r w:rsidR="001A3482" w:rsidRPr="001A3482">
        <w:rPr>
          <w:color w:val="000000" w:themeColor="text1"/>
          <w:szCs w:val="24"/>
        </w:rPr>
        <w:t xml:space="preserve">  в среде </w:t>
      </w:r>
      <w:r w:rsidR="001A3482" w:rsidRPr="001A3482">
        <w:rPr>
          <w:color w:val="000000" w:themeColor="text1"/>
          <w:szCs w:val="24"/>
          <w:lang w:val="en-US"/>
        </w:rPr>
        <w:t>QuestaSim</w:t>
      </w:r>
      <w:r w:rsidR="001A3482" w:rsidRPr="001A3482">
        <w:rPr>
          <w:color w:val="000000" w:themeColor="text1"/>
          <w:szCs w:val="24"/>
        </w:rPr>
        <w:t>.</w:t>
      </w:r>
    </w:p>
    <w:p w14:paraId="5D9F0EB8" w14:textId="77777777" w:rsidR="001A3482" w:rsidRDefault="001A3482" w:rsidP="009625F1">
      <w:pPr>
        <w:pStyle w:val="a7"/>
        <w:suppressAutoHyphens w:val="0"/>
        <w:spacing w:line="240" w:lineRule="auto"/>
        <w:ind w:left="0" w:firstLine="0"/>
        <w:jc w:val="center"/>
        <w:textAlignment w:val="baseline"/>
        <w:rPr>
          <w:color w:val="000000" w:themeColor="text1"/>
          <w:szCs w:val="24"/>
        </w:rPr>
      </w:pPr>
    </w:p>
    <w:p w14:paraId="382EC022" w14:textId="51BC2350" w:rsidR="001A3482" w:rsidRDefault="001A3482" w:rsidP="001A3482">
      <w:pPr>
        <w:pStyle w:val="a7"/>
        <w:suppressAutoHyphens w:val="0"/>
        <w:spacing w:line="240" w:lineRule="auto"/>
        <w:ind w:left="0" w:firstLine="0"/>
        <w:jc w:val="center"/>
        <w:textAlignment w:val="baseline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4F8B57DB" wp14:editId="49040F4A">
            <wp:extent cx="5975350" cy="6731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4C19" w14:textId="6222170A" w:rsidR="001A3482" w:rsidRPr="001A3482" w:rsidRDefault="001A3482" w:rsidP="001A3482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C4CDB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3C4CDB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D2151E">
        <w:rPr>
          <w:i w:val="0"/>
          <w:iCs w:val="0"/>
          <w:color w:val="000000" w:themeColor="text1"/>
          <w:sz w:val="24"/>
          <w:szCs w:val="24"/>
        </w:rPr>
        <w:t>2</w:t>
      </w:r>
      <w:r>
        <w:rPr>
          <w:i w:val="0"/>
          <w:iCs w:val="0"/>
          <w:color w:val="000000" w:themeColor="text1"/>
          <w:sz w:val="24"/>
          <w:szCs w:val="24"/>
        </w:rPr>
        <w:t>2</w:t>
      </w:r>
      <w:r>
        <w:rPr>
          <w:i w:val="0"/>
          <w:iCs w:val="0"/>
          <w:color w:val="000000" w:themeColor="text1"/>
          <w:sz w:val="24"/>
          <w:szCs w:val="24"/>
        </w:rPr>
        <w:t xml:space="preserve">. Значения переменной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memory</w:t>
      </w:r>
      <w:r w:rsidRPr="001A3482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data</w:t>
      </w:r>
      <w:r w:rsidRPr="001A3482">
        <w:rPr>
          <w:i w:val="0"/>
          <w:iCs w:val="0"/>
          <w:color w:val="000000" w:themeColor="text1"/>
          <w:sz w:val="24"/>
          <w:szCs w:val="24"/>
        </w:rPr>
        <w:t>.</w:t>
      </w:r>
    </w:p>
    <w:p w14:paraId="012FADBE" w14:textId="77777777" w:rsidR="00503ED3" w:rsidRDefault="00503ED3" w:rsidP="00503ED3">
      <w:pPr>
        <w:pStyle w:val="a7"/>
        <w:keepNext/>
        <w:suppressAutoHyphens w:val="0"/>
        <w:spacing w:line="240" w:lineRule="auto"/>
        <w:ind w:left="0" w:firstLine="0"/>
        <w:jc w:val="center"/>
        <w:textAlignment w:val="baseline"/>
      </w:pPr>
      <w:r>
        <w:rPr>
          <w:noProof/>
          <w:color w:val="000000" w:themeColor="text1"/>
          <w:szCs w:val="24"/>
        </w:rPr>
        <w:drawing>
          <wp:inline distT="0" distB="0" distL="0" distR="0" wp14:anchorId="506D4EFA" wp14:editId="05C528DF">
            <wp:extent cx="2079065" cy="3028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393" cy="303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BD8B" w14:textId="73FC3896" w:rsidR="001A3482" w:rsidRDefault="00503ED3" w:rsidP="00503ED3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03ED3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503ED3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D2151E">
        <w:rPr>
          <w:i w:val="0"/>
          <w:iCs w:val="0"/>
          <w:color w:val="000000" w:themeColor="text1"/>
          <w:sz w:val="24"/>
          <w:szCs w:val="24"/>
        </w:rPr>
        <w:t>2</w:t>
      </w:r>
      <w:r>
        <w:rPr>
          <w:i w:val="0"/>
          <w:iCs w:val="0"/>
          <w:color w:val="000000" w:themeColor="text1"/>
          <w:sz w:val="24"/>
          <w:szCs w:val="24"/>
        </w:rPr>
        <w:t xml:space="preserve">3. </w:t>
      </w:r>
      <w:r>
        <w:rPr>
          <w:i w:val="0"/>
          <w:iCs w:val="0"/>
          <w:color w:val="000000" w:themeColor="text1"/>
          <w:sz w:val="24"/>
          <w:szCs w:val="24"/>
        </w:rPr>
        <w:t xml:space="preserve">Вывод ошибки в консоли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QuestaSim</w:t>
      </w:r>
      <w:r>
        <w:rPr>
          <w:i w:val="0"/>
          <w:iCs w:val="0"/>
          <w:color w:val="000000" w:themeColor="text1"/>
          <w:sz w:val="24"/>
          <w:szCs w:val="24"/>
        </w:rPr>
        <w:t>.</w:t>
      </w:r>
    </w:p>
    <w:p w14:paraId="42C6F2D6" w14:textId="62C6D050" w:rsidR="00503ED3" w:rsidRDefault="00503ED3" w:rsidP="00503ED3">
      <w:r>
        <w:t xml:space="preserve">Как мы можем заметить при имитировании ошибки присваивания значения в коде </w:t>
      </w:r>
      <w:r>
        <w:rPr>
          <w:lang w:val="en-US"/>
        </w:rPr>
        <w:t>Verilog</w:t>
      </w:r>
      <w:r>
        <w:t>, на стадии верификации, в консоль выводятся ошибки о несоответсствии предполагаемого и фактического значения.</w:t>
      </w:r>
    </w:p>
    <w:p w14:paraId="0637BC04" w14:textId="77777777" w:rsidR="00D2151E" w:rsidRDefault="00D2151E" w:rsidP="00D2151E">
      <w:pPr>
        <w:keepNext/>
        <w:ind w:firstLine="0"/>
        <w:jc w:val="center"/>
      </w:pPr>
      <w:r w:rsidRPr="00D2151E">
        <w:drawing>
          <wp:inline distT="0" distB="0" distL="0" distR="0" wp14:anchorId="4B922087" wp14:editId="18804CEC">
            <wp:extent cx="5940425" cy="2856865"/>
            <wp:effectExtent l="0" t="0" r="3175" b="63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DAA3" w14:textId="7091644B" w:rsidR="00D2151E" w:rsidRDefault="00D2151E" w:rsidP="00D2151E">
      <w:pPr>
        <w:pStyle w:val="a7"/>
        <w:suppressAutoHyphens w:val="0"/>
        <w:spacing w:line="240" w:lineRule="auto"/>
        <w:ind w:left="0" w:firstLine="0"/>
        <w:jc w:val="center"/>
        <w:textAlignment w:val="baseline"/>
        <w:rPr>
          <w:color w:val="000000" w:themeColor="text1"/>
          <w:szCs w:val="24"/>
        </w:rPr>
      </w:pPr>
      <w:r w:rsidRPr="001A3482">
        <w:rPr>
          <w:rFonts w:eastAsia="Times New Roman" w:cs="Times New Roman"/>
          <w:color w:val="000000" w:themeColor="text1"/>
          <w:szCs w:val="24"/>
          <w:lang w:eastAsia="ru-RU"/>
        </w:rPr>
        <w:t>Рис. 2</w:t>
      </w:r>
      <w:r>
        <w:rPr>
          <w:rFonts w:eastAsia="Times New Roman" w:cs="Times New Roman"/>
          <w:color w:val="000000" w:themeColor="text1"/>
          <w:szCs w:val="24"/>
          <w:lang w:eastAsia="ru-RU"/>
        </w:rPr>
        <w:t>4</w:t>
      </w:r>
      <w:r w:rsidRPr="001A3482">
        <w:rPr>
          <w:rFonts w:eastAsia="Times New Roman" w:cs="Times New Roman"/>
          <w:color w:val="000000" w:themeColor="text1"/>
          <w:szCs w:val="24"/>
          <w:lang w:eastAsia="ru-RU"/>
        </w:rPr>
        <w:t xml:space="preserve">. </w:t>
      </w:r>
      <w:r w:rsidRPr="001A3482">
        <w:rPr>
          <w:color w:val="000000" w:themeColor="text1"/>
          <w:szCs w:val="24"/>
        </w:rPr>
        <w:t xml:space="preserve">Результат симуляции примера </w:t>
      </w:r>
      <w:r>
        <w:rPr>
          <w:color w:val="000000" w:themeColor="text1"/>
          <w:szCs w:val="24"/>
          <w:lang w:val="en-US"/>
        </w:rPr>
        <w:t>reverse</w:t>
      </w:r>
      <w:r w:rsidRPr="001A3482">
        <w:rPr>
          <w:color w:val="000000" w:themeColor="text1"/>
          <w:szCs w:val="24"/>
        </w:rPr>
        <w:t xml:space="preserve">  в среде </w:t>
      </w:r>
      <w:r w:rsidRPr="001A3482">
        <w:rPr>
          <w:color w:val="000000" w:themeColor="text1"/>
          <w:szCs w:val="24"/>
          <w:lang w:val="en-US"/>
        </w:rPr>
        <w:t>QuestaSim</w:t>
      </w:r>
      <w:r w:rsidRPr="001A3482">
        <w:rPr>
          <w:color w:val="000000" w:themeColor="text1"/>
          <w:szCs w:val="24"/>
        </w:rPr>
        <w:t>.</w:t>
      </w:r>
    </w:p>
    <w:p w14:paraId="14C1738E" w14:textId="5C7ACE0C" w:rsidR="00D2151E" w:rsidRDefault="00D2151E" w:rsidP="00D2151E">
      <w:pPr>
        <w:pStyle w:val="a7"/>
        <w:suppressAutoHyphens w:val="0"/>
        <w:spacing w:line="240" w:lineRule="auto"/>
        <w:ind w:left="0" w:firstLine="0"/>
        <w:jc w:val="center"/>
        <w:textAlignment w:val="baseline"/>
        <w:rPr>
          <w:color w:val="000000" w:themeColor="text1"/>
          <w:szCs w:val="24"/>
        </w:rPr>
      </w:pPr>
    </w:p>
    <w:p w14:paraId="6E3F9CCA" w14:textId="5BC68194" w:rsidR="00D2151E" w:rsidRDefault="00D2151E" w:rsidP="00D2151E">
      <w:pPr>
        <w:pStyle w:val="a7"/>
        <w:suppressAutoHyphens w:val="0"/>
        <w:spacing w:line="240" w:lineRule="auto"/>
        <w:ind w:left="0" w:firstLine="567"/>
        <w:textAlignment w:val="baseline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lastRenderedPageBreak/>
        <w:t>Данная программа переворачивает число наоборот, и выводит новое число в ячейку памяти.</w:t>
      </w:r>
    </w:p>
    <w:p w14:paraId="0E3196BA" w14:textId="77777777" w:rsidR="001A3482" w:rsidRPr="001A3482" w:rsidRDefault="001A3482" w:rsidP="009625F1">
      <w:pPr>
        <w:pStyle w:val="a7"/>
        <w:suppressAutoHyphens w:val="0"/>
        <w:spacing w:line="240" w:lineRule="auto"/>
        <w:ind w:left="0" w:firstLine="0"/>
        <w:jc w:val="center"/>
        <w:textAlignment w:val="baseline"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0B6A3F6D" w14:textId="77CBF8EE" w:rsidR="00FC0CDA" w:rsidRPr="0013684B" w:rsidRDefault="00FC0CDA" w:rsidP="000376CA">
      <w:pPr>
        <w:pStyle w:val="a8"/>
        <w:ind w:firstLine="0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13684B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t>Задание 2.</w:t>
      </w:r>
      <w:r w:rsidR="000376CA" w:rsidRPr="0013684B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t>3</w:t>
      </w:r>
    </w:p>
    <w:p w14:paraId="11C22396" w14:textId="77777777" w:rsidR="00FC0CDA" w:rsidRPr="00FC0CDA" w:rsidRDefault="00FC0CDA" w:rsidP="00FC0CDA">
      <w:pPr>
        <w:suppressAutoHyphens w:val="0"/>
        <w:spacing w:line="240" w:lineRule="auto"/>
        <w:ind w:firstLine="567"/>
        <w:textAlignment w:val="baseline"/>
        <w:rPr>
          <w:rFonts w:eastAsia="Times New Roman" w:cs="Times New Roman"/>
          <w:b/>
          <w:bCs/>
          <w:color w:val="000000"/>
          <w:szCs w:val="24"/>
          <w:lang w:eastAsia="ru-RU"/>
        </w:rPr>
      </w:pPr>
      <w:r w:rsidRPr="00FC0CDA">
        <w:rPr>
          <w:rFonts w:eastAsia="Times New Roman" w:cs="Times New Roman"/>
          <w:b/>
          <w:bCs/>
          <w:color w:val="000000"/>
          <w:szCs w:val="24"/>
          <w:lang w:eastAsia="ru-RU"/>
        </w:rPr>
        <w:t xml:space="preserve">Загрузить все материалы в репозитарий </w:t>
      </w:r>
      <w:r w:rsidRPr="00FC0CDA">
        <w:rPr>
          <w:rFonts w:eastAsia="Times New Roman" w:cs="Times New Roman"/>
          <w:b/>
          <w:bCs/>
          <w:color w:val="000000"/>
          <w:szCs w:val="24"/>
          <w:lang w:val="en-US" w:eastAsia="ru-RU"/>
        </w:rPr>
        <w:t>github</w:t>
      </w:r>
      <w:r w:rsidRPr="00FC0CDA">
        <w:rPr>
          <w:rFonts w:eastAsia="Times New Roman" w:cs="Times New Roman"/>
          <w:b/>
          <w:bCs/>
          <w:color w:val="000000"/>
          <w:szCs w:val="24"/>
          <w:lang w:eastAsia="ru-RU"/>
        </w:rPr>
        <w:t xml:space="preserve"> (коды + *.</w:t>
      </w:r>
      <w:r w:rsidRPr="00FC0CDA">
        <w:rPr>
          <w:rFonts w:eastAsia="Times New Roman" w:cs="Times New Roman"/>
          <w:b/>
          <w:bCs/>
          <w:color w:val="000000"/>
          <w:szCs w:val="24"/>
          <w:lang w:val="en-US" w:eastAsia="ru-RU"/>
        </w:rPr>
        <w:t>md</w:t>
      </w:r>
      <w:r w:rsidRPr="00FC0CDA">
        <w:rPr>
          <w:rFonts w:eastAsia="Times New Roman" w:cs="Times New Roman"/>
          <w:b/>
          <w:bCs/>
          <w:color w:val="000000"/>
          <w:szCs w:val="24"/>
          <w:lang w:eastAsia="ru-RU"/>
        </w:rPr>
        <w:t xml:space="preserve"> мануал на основе сокращенной версии отчета).</w:t>
      </w:r>
    </w:p>
    <w:p w14:paraId="29FAB36D" w14:textId="3A0233FC" w:rsidR="00FC0CDA" w:rsidRPr="00FC0CDA" w:rsidRDefault="00FC0CDA" w:rsidP="00FC0CDA">
      <w:pPr>
        <w:pStyle w:val="HTML"/>
        <w:spacing w:before="24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CDA">
        <w:rPr>
          <w:rFonts w:ascii="Times New Roman" w:hAnsi="Times New Roman" w:cs="Times New Roman"/>
          <w:color w:val="000000" w:themeColor="text1"/>
          <w:sz w:val="24"/>
          <w:szCs w:val="24"/>
        </w:rPr>
        <w:t>Все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необходимые материалы, а именно сокращенная версия отчет</w:t>
      </w:r>
      <w:r w:rsidR="000E798F">
        <w:rPr>
          <w:rFonts w:ascii="Times New Roman" w:hAnsi="Times New Roman" w:cs="Times New Roman"/>
          <w:color w:val="000000" w:themeColor="text1"/>
          <w:sz w:val="24"/>
          <w:szCs w:val="24"/>
        </w:rPr>
        <w:t>а и весь код данной лабораторной работы были загружены в репозиторий по данной ссылке:</w:t>
      </w:r>
      <w:r w:rsidR="000E798F">
        <w:t xml:space="preserve"> </w:t>
      </w:r>
      <w:r w:rsidR="0013684B" w:rsidRPr="0013684B">
        <w:rPr>
          <w:rFonts w:ascii="Times New Roman" w:hAnsi="Times New Roman" w:cs="Times New Roman"/>
          <w:color w:val="000000" w:themeColor="text1"/>
          <w:sz w:val="24"/>
          <w:szCs w:val="24"/>
        </w:rPr>
        <w:t>https://github.com/Gorg122/HLIMDS/tree/Lab_4</w:t>
      </w:r>
    </w:p>
    <w:p w14:paraId="18DAA110" w14:textId="2ADA8F00" w:rsidR="00347C4D" w:rsidRDefault="00347C4D" w:rsidP="00347C4D">
      <w:pPr>
        <w:ind w:firstLine="0"/>
        <w:jc w:val="center"/>
        <w:rPr>
          <w:b/>
          <w:bCs/>
        </w:rPr>
      </w:pPr>
      <w:r w:rsidRPr="00347C4D">
        <w:rPr>
          <w:b/>
          <w:bCs/>
        </w:rPr>
        <w:t>Выводы:</w:t>
      </w:r>
    </w:p>
    <w:p w14:paraId="1DACAE32" w14:textId="3D431882" w:rsidR="00347C4D" w:rsidRPr="0013684B" w:rsidRDefault="00347C4D" w:rsidP="00347C4D">
      <w:pPr>
        <w:ind w:firstLine="0"/>
      </w:pPr>
      <w:r w:rsidRPr="00347C4D">
        <w:t>В ходе</w:t>
      </w:r>
      <w:r>
        <w:t xml:space="preserve"> данной лабораторной работы мы </w:t>
      </w:r>
      <w:r w:rsidR="0013684B">
        <w:t xml:space="preserve">научились работать с интерфейсами </w:t>
      </w:r>
      <w:r w:rsidR="0013684B">
        <w:rPr>
          <w:lang w:val="en-US"/>
        </w:rPr>
        <w:t>DPI</w:t>
      </w:r>
      <w:r w:rsidR="0013684B" w:rsidRPr="0013684B">
        <w:t xml:space="preserve"> </w:t>
      </w:r>
      <w:r w:rsidR="0013684B">
        <w:rPr>
          <w:lang w:val="en-US"/>
        </w:rPr>
        <w:t>VPI</w:t>
      </w:r>
      <w:r w:rsidR="0013684B" w:rsidRPr="0013684B">
        <w:t>/</w:t>
      </w:r>
      <w:r w:rsidR="0013684B">
        <w:rPr>
          <w:lang w:val="en-US"/>
        </w:rPr>
        <w:t>PLI</w:t>
      </w:r>
      <w:r w:rsidR="0013684B" w:rsidRPr="0013684B">
        <w:t xml:space="preserve">. </w:t>
      </w:r>
      <w:r w:rsidR="0013684B">
        <w:t xml:space="preserve">Научились пользоваться файлами с расширением </w:t>
      </w:r>
      <w:r w:rsidR="0013684B" w:rsidRPr="0013684B">
        <w:t>.</w:t>
      </w:r>
      <w:r w:rsidR="0013684B">
        <w:rPr>
          <w:lang w:val="en-US"/>
        </w:rPr>
        <w:t>do</w:t>
      </w:r>
      <w:r w:rsidR="0013684B" w:rsidRPr="0013684B">
        <w:t xml:space="preserve"> </w:t>
      </w:r>
      <w:r w:rsidR="0013684B">
        <w:t xml:space="preserve">для симуляции проекта с помощью </w:t>
      </w:r>
      <w:r w:rsidR="0013684B" w:rsidRPr="0013684B">
        <w:t>.</w:t>
      </w:r>
      <w:r w:rsidR="0013684B">
        <w:rPr>
          <w:lang w:val="en-US"/>
        </w:rPr>
        <w:t>bat</w:t>
      </w:r>
      <w:r w:rsidR="0013684B" w:rsidRPr="0013684B">
        <w:t xml:space="preserve"> </w:t>
      </w:r>
      <w:r w:rsidR="0013684B">
        <w:t xml:space="preserve">файлов или из командной строки. Научились пользоваться </w:t>
      </w:r>
      <w:r w:rsidR="0013684B">
        <w:rPr>
          <w:lang w:val="en-US"/>
        </w:rPr>
        <w:t>TCL</w:t>
      </w:r>
      <w:r w:rsidR="0013684B" w:rsidRPr="0013684B">
        <w:t xml:space="preserve"> </w:t>
      </w:r>
      <w:r w:rsidR="0013684B">
        <w:t>командами</w:t>
      </w:r>
      <w:r w:rsidR="000E798F" w:rsidRPr="000E798F">
        <w:t>.</w:t>
      </w:r>
      <w:r w:rsidR="0013684B">
        <w:t xml:space="preserve"> Поработали с средством симуляции </w:t>
      </w:r>
      <w:r w:rsidR="0013684B">
        <w:rPr>
          <w:lang w:val="en-US"/>
        </w:rPr>
        <w:t>QuetsaSim</w:t>
      </w:r>
      <w:r w:rsidR="0013684B">
        <w:t xml:space="preserve">, и научились настраивать его работу. Научились писать модули на языке С и встраивать эти модули в код на </w:t>
      </w:r>
      <w:r w:rsidR="0013684B">
        <w:rPr>
          <w:lang w:val="en-US"/>
        </w:rPr>
        <w:t>Verilog</w:t>
      </w:r>
      <w:r w:rsidR="0013684B" w:rsidRPr="0013684B">
        <w:t>.</w:t>
      </w:r>
    </w:p>
    <w:sectPr w:rsidR="00347C4D" w:rsidRPr="0013684B" w:rsidSect="00D8299E">
      <w:footerReference w:type="default" r:id="rId29"/>
      <w:footerReference w:type="first" r:id="rId30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E7BD1" w14:textId="77777777" w:rsidR="0091632A" w:rsidRDefault="0091632A" w:rsidP="00A42EF5">
      <w:pPr>
        <w:spacing w:before="0" w:after="0" w:line="240" w:lineRule="auto"/>
      </w:pPr>
      <w:r>
        <w:separator/>
      </w:r>
    </w:p>
  </w:endnote>
  <w:endnote w:type="continuationSeparator" w:id="0">
    <w:p w14:paraId="6EC72D47" w14:textId="77777777" w:rsidR="0091632A" w:rsidRDefault="0091632A" w:rsidP="00A42E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5935718"/>
      <w:docPartObj>
        <w:docPartGallery w:val="Page Numbers (Bottom of Page)"/>
        <w:docPartUnique/>
      </w:docPartObj>
    </w:sdtPr>
    <w:sdtEndPr/>
    <w:sdtContent>
      <w:p w14:paraId="400B4F67" w14:textId="3AB7BE07" w:rsidR="00D8299E" w:rsidRDefault="00D8299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AC9ED9" w14:textId="6805C2B4" w:rsidR="00A42EF5" w:rsidRDefault="00A42EF5" w:rsidP="00A42EF5">
    <w:pPr>
      <w:pStyle w:val="a5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3C903" w14:textId="5209C3DE" w:rsidR="000E2A7A" w:rsidRDefault="00D8299E" w:rsidP="00D8299E">
    <w:pPr>
      <w:pStyle w:val="a5"/>
      <w:jc w:val="center"/>
    </w:pPr>
    <w:r>
      <w:t>Москва 2021г.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09F38" w14:textId="77777777" w:rsidR="0091632A" w:rsidRDefault="0091632A" w:rsidP="00A42EF5">
      <w:pPr>
        <w:spacing w:before="0" w:after="0" w:line="240" w:lineRule="auto"/>
      </w:pPr>
      <w:r>
        <w:separator/>
      </w:r>
    </w:p>
  </w:footnote>
  <w:footnote w:type="continuationSeparator" w:id="0">
    <w:p w14:paraId="5FCC1FB6" w14:textId="77777777" w:rsidR="0091632A" w:rsidRDefault="0091632A" w:rsidP="00A42EF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C1E"/>
    <w:multiLevelType w:val="hybridMultilevel"/>
    <w:tmpl w:val="33BAB3E0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A38E8"/>
    <w:multiLevelType w:val="multilevel"/>
    <w:tmpl w:val="D17E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A64688"/>
    <w:multiLevelType w:val="multilevel"/>
    <w:tmpl w:val="3F900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326605"/>
    <w:multiLevelType w:val="hybridMultilevel"/>
    <w:tmpl w:val="87F8A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35197"/>
    <w:multiLevelType w:val="hybridMultilevel"/>
    <w:tmpl w:val="E71E22C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12A82"/>
    <w:multiLevelType w:val="multilevel"/>
    <w:tmpl w:val="E90AB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9E2763"/>
    <w:multiLevelType w:val="multilevel"/>
    <w:tmpl w:val="8C2AB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375EDA"/>
    <w:multiLevelType w:val="hybridMultilevel"/>
    <w:tmpl w:val="33BAB3E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368E4"/>
    <w:multiLevelType w:val="multilevel"/>
    <w:tmpl w:val="A9CEF5BE"/>
    <w:lvl w:ilvl="0">
      <w:start w:val="1"/>
      <w:numFmt w:val="decimal"/>
      <w:lvlText w:val="%1."/>
      <w:lvlJc w:val="left"/>
      <w:pPr>
        <w:tabs>
          <w:tab w:val="num" w:pos="747"/>
        </w:tabs>
        <w:ind w:left="747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67"/>
        </w:tabs>
        <w:ind w:left="1467" w:hanging="360"/>
      </w:pPr>
    </w:lvl>
    <w:lvl w:ilvl="2" w:tentative="1">
      <w:start w:val="1"/>
      <w:numFmt w:val="decimal"/>
      <w:lvlText w:val="%3."/>
      <w:lvlJc w:val="left"/>
      <w:pPr>
        <w:tabs>
          <w:tab w:val="num" w:pos="2187"/>
        </w:tabs>
        <w:ind w:left="2187" w:hanging="360"/>
      </w:pPr>
    </w:lvl>
    <w:lvl w:ilvl="3" w:tentative="1">
      <w:start w:val="1"/>
      <w:numFmt w:val="decimal"/>
      <w:lvlText w:val="%4."/>
      <w:lvlJc w:val="left"/>
      <w:pPr>
        <w:tabs>
          <w:tab w:val="num" w:pos="2907"/>
        </w:tabs>
        <w:ind w:left="2907" w:hanging="360"/>
      </w:pPr>
    </w:lvl>
    <w:lvl w:ilvl="4" w:tentative="1">
      <w:start w:val="1"/>
      <w:numFmt w:val="decimal"/>
      <w:lvlText w:val="%5."/>
      <w:lvlJc w:val="left"/>
      <w:pPr>
        <w:tabs>
          <w:tab w:val="num" w:pos="3627"/>
        </w:tabs>
        <w:ind w:left="3627" w:hanging="360"/>
      </w:pPr>
    </w:lvl>
    <w:lvl w:ilvl="5" w:tentative="1">
      <w:start w:val="1"/>
      <w:numFmt w:val="decimal"/>
      <w:lvlText w:val="%6."/>
      <w:lvlJc w:val="left"/>
      <w:pPr>
        <w:tabs>
          <w:tab w:val="num" w:pos="4347"/>
        </w:tabs>
        <w:ind w:left="4347" w:hanging="360"/>
      </w:pPr>
    </w:lvl>
    <w:lvl w:ilvl="6" w:tentative="1">
      <w:start w:val="1"/>
      <w:numFmt w:val="decimal"/>
      <w:lvlText w:val="%7."/>
      <w:lvlJc w:val="left"/>
      <w:pPr>
        <w:tabs>
          <w:tab w:val="num" w:pos="5067"/>
        </w:tabs>
        <w:ind w:left="5067" w:hanging="360"/>
      </w:pPr>
    </w:lvl>
    <w:lvl w:ilvl="7" w:tentative="1">
      <w:start w:val="1"/>
      <w:numFmt w:val="decimal"/>
      <w:lvlText w:val="%8."/>
      <w:lvlJc w:val="left"/>
      <w:pPr>
        <w:tabs>
          <w:tab w:val="num" w:pos="5787"/>
        </w:tabs>
        <w:ind w:left="5787" w:hanging="360"/>
      </w:pPr>
    </w:lvl>
    <w:lvl w:ilvl="8" w:tentative="1">
      <w:start w:val="1"/>
      <w:numFmt w:val="decimal"/>
      <w:lvlText w:val="%9."/>
      <w:lvlJc w:val="left"/>
      <w:pPr>
        <w:tabs>
          <w:tab w:val="num" w:pos="6507"/>
        </w:tabs>
        <w:ind w:left="6507" w:hanging="360"/>
      </w:pPr>
    </w:lvl>
  </w:abstractNum>
  <w:abstractNum w:abstractNumId="9" w15:restartNumberingAfterBreak="0">
    <w:nsid w:val="1C5E0A15"/>
    <w:multiLevelType w:val="hybridMultilevel"/>
    <w:tmpl w:val="33BAB3E0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8371F"/>
    <w:multiLevelType w:val="multilevel"/>
    <w:tmpl w:val="CB785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ED2496"/>
    <w:multiLevelType w:val="multilevel"/>
    <w:tmpl w:val="8C2AB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85671A"/>
    <w:multiLevelType w:val="multilevel"/>
    <w:tmpl w:val="57BACD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AB1B30"/>
    <w:multiLevelType w:val="multilevel"/>
    <w:tmpl w:val="4F4A5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4E07CF"/>
    <w:multiLevelType w:val="hybridMultilevel"/>
    <w:tmpl w:val="8C866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9B2CA2"/>
    <w:multiLevelType w:val="hybridMultilevel"/>
    <w:tmpl w:val="79D083C6"/>
    <w:lvl w:ilvl="0" w:tplc="204444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8984CAB"/>
    <w:multiLevelType w:val="multilevel"/>
    <w:tmpl w:val="FDE02B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E678C6"/>
    <w:multiLevelType w:val="multilevel"/>
    <w:tmpl w:val="A9CEF5BE"/>
    <w:lvl w:ilvl="0">
      <w:start w:val="1"/>
      <w:numFmt w:val="decimal"/>
      <w:lvlText w:val="%1."/>
      <w:lvlJc w:val="left"/>
      <w:pPr>
        <w:tabs>
          <w:tab w:val="num" w:pos="747"/>
        </w:tabs>
        <w:ind w:left="747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67"/>
        </w:tabs>
        <w:ind w:left="1467" w:hanging="360"/>
      </w:pPr>
    </w:lvl>
    <w:lvl w:ilvl="2" w:tentative="1">
      <w:start w:val="1"/>
      <w:numFmt w:val="decimal"/>
      <w:lvlText w:val="%3."/>
      <w:lvlJc w:val="left"/>
      <w:pPr>
        <w:tabs>
          <w:tab w:val="num" w:pos="2187"/>
        </w:tabs>
        <w:ind w:left="2187" w:hanging="360"/>
      </w:pPr>
    </w:lvl>
    <w:lvl w:ilvl="3" w:tentative="1">
      <w:start w:val="1"/>
      <w:numFmt w:val="decimal"/>
      <w:lvlText w:val="%4."/>
      <w:lvlJc w:val="left"/>
      <w:pPr>
        <w:tabs>
          <w:tab w:val="num" w:pos="2907"/>
        </w:tabs>
        <w:ind w:left="2907" w:hanging="360"/>
      </w:pPr>
    </w:lvl>
    <w:lvl w:ilvl="4" w:tentative="1">
      <w:start w:val="1"/>
      <w:numFmt w:val="decimal"/>
      <w:lvlText w:val="%5."/>
      <w:lvlJc w:val="left"/>
      <w:pPr>
        <w:tabs>
          <w:tab w:val="num" w:pos="3627"/>
        </w:tabs>
        <w:ind w:left="3627" w:hanging="360"/>
      </w:pPr>
    </w:lvl>
    <w:lvl w:ilvl="5" w:tentative="1">
      <w:start w:val="1"/>
      <w:numFmt w:val="decimal"/>
      <w:lvlText w:val="%6."/>
      <w:lvlJc w:val="left"/>
      <w:pPr>
        <w:tabs>
          <w:tab w:val="num" w:pos="4347"/>
        </w:tabs>
        <w:ind w:left="4347" w:hanging="360"/>
      </w:pPr>
    </w:lvl>
    <w:lvl w:ilvl="6" w:tentative="1">
      <w:start w:val="1"/>
      <w:numFmt w:val="decimal"/>
      <w:lvlText w:val="%7."/>
      <w:lvlJc w:val="left"/>
      <w:pPr>
        <w:tabs>
          <w:tab w:val="num" w:pos="5067"/>
        </w:tabs>
        <w:ind w:left="5067" w:hanging="360"/>
      </w:pPr>
    </w:lvl>
    <w:lvl w:ilvl="7" w:tentative="1">
      <w:start w:val="1"/>
      <w:numFmt w:val="decimal"/>
      <w:lvlText w:val="%8."/>
      <w:lvlJc w:val="left"/>
      <w:pPr>
        <w:tabs>
          <w:tab w:val="num" w:pos="5787"/>
        </w:tabs>
        <w:ind w:left="5787" w:hanging="360"/>
      </w:pPr>
    </w:lvl>
    <w:lvl w:ilvl="8" w:tentative="1">
      <w:start w:val="1"/>
      <w:numFmt w:val="decimal"/>
      <w:lvlText w:val="%9."/>
      <w:lvlJc w:val="left"/>
      <w:pPr>
        <w:tabs>
          <w:tab w:val="num" w:pos="6507"/>
        </w:tabs>
        <w:ind w:left="6507" w:hanging="360"/>
      </w:pPr>
    </w:lvl>
  </w:abstractNum>
  <w:abstractNum w:abstractNumId="18" w15:restartNumberingAfterBreak="0">
    <w:nsid w:val="3DAA6C83"/>
    <w:multiLevelType w:val="hybridMultilevel"/>
    <w:tmpl w:val="B498B7A0"/>
    <w:lvl w:ilvl="0" w:tplc="B7001A0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124534C"/>
    <w:multiLevelType w:val="multilevel"/>
    <w:tmpl w:val="A9CEF5BE"/>
    <w:lvl w:ilvl="0">
      <w:start w:val="1"/>
      <w:numFmt w:val="decimal"/>
      <w:lvlText w:val="%1."/>
      <w:lvlJc w:val="left"/>
      <w:pPr>
        <w:tabs>
          <w:tab w:val="num" w:pos="747"/>
        </w:tabs>
        <w:ind w:left="747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67"/>
        </w:tabs>
        <w:ind w:left="1467" w:hanging="360"/>
      </w:pPr>
    </w:lvl>
    <w:lvl w:ilvl="2" w:tentative="1">
      <w:start w:val="1"/>
      <w:numFmt w:val="decimal"/>
      <w:lvlText w:val="%3."/>
      <w:lvlJc w:val="left"/>
      <w:pPr>
        <w:tabs>
          <w:tab w:val="num" w:pos="2187"/>
        </w:tabs>
        <w:ind w:left="2187" w:hanging="360"/>
      </w:pPr>
    </w:lvl>
    <w:lvl w:ilvl="3" w:tentative="1">
      <w:start w:val="1"/>
      <w:numFmt w:val="decimal"/>
      <w:lvlText w:val="%4."/>
      <w:lvlJc w:val="left"/>
      <w:pPr>
        <w:tabs>
          <w:tab w:val="num" w:pos="2907"/>
        </w:tabs>
        <w:ind w:left="2907" w:hanging="360"/>
      </w:pPr>
    </w:lvl>
    <w:lvl w:ilvl="4" w:tentative="1">
      <w:start w:val="1"/>
      <w:numFmt w:val="decimal"/>
      <w:lvlText w:val="%5."/>
      <w:lvlJc w:val="left"/>
      <w:pPr>
        <w:tabs>
          <w:tab w:val="num" w:pos="3627"/>
        </w:tabs>
        <w:ind w:left="3627" w:hanging="360"/>
      </w:pPr>
    </w:lvl>
    <w:lvl w:ilvl="5" w:tentative="1">
      <w:start w:val="1"/>
      <w:numFmt w:val="decimal"/>
      <w:lvlText w:val="%6."/>
      <w:lvlJc w:val="left"/>
      <w:pPr>
        <w:tabs>
          <w:tab w:val="num" w:pos="4347"/>
        </w:tabs>
        <w:ind w:left="4347" w:hanging="360"/>
      </w:pPr>
    </w:lvl>
    <w:lvl w:ilvl="6" w:tentative="1">
      <w:start w:val="1"/>
      <w:numFmt w:val="decimal"/>
      <w:lvlText w:val="%7."/>
      <w:lvlJc w:val="left"/>
      <w:pPr>
        <w:tabs>
          <w:tab w:val="num" w:pos="5067"/>
        </w:tabs>
        <w:ind w:left="5067" w:hanging="360"/>
      </w:pPr>
    </w:lvl>
    <w:lvl w:ilvl="7" w:tentative="1">
      <w:start w:val="1"/>
      <w:numFmt w:val="decimal"/>
      <w:lvlText w:val="%8."/>
      <w:lvlJc w:val="left"/>
      <w:pPr>
        <w:tabs>
          <w:tab w:val="num" w:pos="5787"/>
        </w:tabs>
        <w:ind w:left="5787" w:hanging="360"/>
      </w:pPr>
    </w:lvl>
    <w:lvl w:ilvl="8" w:tentative="1">
      <w:start w:val="1"/>
      <w:numFmt w:val="decimal"/>
      <w:lvlText w:val="%9."/>
      <w:lvlJc w:val="left"/>
      <w:pPr>
        <w:tabs>
          <w:tab w:val="num" w:pos="6507"/>
        </w:tabs>
        <w:ind w:left="6507" w:hanging="360"/>
      </w:pPr>
    </w:lvl>
  </w:abstractNum>
  <w:abstractNum w:abstractNumId="20" w15:restartNumberingAfterBreak="0">
    <w:nsid w:val="43C93D5A"/>
    <w:multiLevelType w:val="multilevel"/>
    <w:tmpl w:val="A9CEF5BE"/>
    <w:lvl w:ilvl="0">
      <w:start w:val="1"/>
      <w:numFmt w:val="decimal"/>
      <w:lvlText w:val="%1."/>
      <w:lvlJc w:val="left"/>
      <w:pPr>
        <w:tabs>
          <w:tab w:val="num" w:pos="747"/>
        </w:tabs>
        <w:ind w:left="747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67"/>
        </w:tabs>
        <w:ind w:left="1467" w:hanging="360"/>
      </w:pPr>
    </w:lvl>
    <w:lvl w:ilvl="2" w:tentative="1">
      <w:start w:val="1"/>
      <w:numFmt w:val="decimal"/>
      <w:lvlText w:val="%3."/>
      <w:lvlJc w:val="left"/>
      <w:pPr>
        <w:tabs>
          <w:tab w:val="num" w:pos="2187"/>
        </w:tabs>
        <w:ind w:left="2187" w:hanging="360"/>
      </w:pPr>
    </w:lvl>
    <w:lvl w:ilvl="3" w:tentative="1">
      <w:start w:val="1"/>
      <w:numFmt w:val="decimal"/>
      <w:lvlText w:val="%4."/>
      <w:lvlJc w:val="left"/>
      <w:pPr>
        <w:tabs>
          <w:tab w:val="num" w:pos="2907"/>
        </w:tabs>
        <w:ind w:left="2907" w:hanging="360"/>
      </w:pPr>
    </w:lvl>
    <w:lvl w:ilvl="4" w:tentative="1">
      <w:start w:val="1"/>
      <w:numFmt w:val="decimal"/>
      <w:lvlText w:val="%5."/>
      <w:lvlJc w:val="left"/>
      <w:pPr>
        <w:tabs>
          <w:tab w:val="num" w:pos="3627"/>
        </w:tabs>
        <w:ind w:left="3627" w:hanging="360"/>
      </w:pPr>
    </w:lvl>
    <w:lvl w:ilvl="5" w:tentative="1">
      <w:start w:val="1"/>
      <w:numFmt w:val="decimal"/>
      <w:lvlText w:val="%6."/>
      <w:lvlJc w:val="left"/>
      <w:pPr>
        <w:tabs>
          <w:tab w:val="num" w:pos="4347"/>
        </w:tabs>
        <w:ind w:left="4347" w:hanging="360"/>
      </w:pPr>
    </w:lvl>
    <w:lvl w:ilvl="6" w:tentative="1">
      <w:start w:val="1"/>
      <w:numFmt w:val="decimal"/>
      <w:lvlText w:val="%7."/>
      <w:lvlJc w:val="left"/>
      <w:pPr>
        <w:tabs>
          <w:tab w:val="num" w:pos="5067"/>
        </w:tabs>
        <w:ind w:left="5067" w:hanging="360"/>
      </w:pPr>
    </w:lvl>
    <w:lvl w:ilvl="7" w:tentative="1">
      <w:start w:val="1"/>
      <w:numFmt w:val="decimal"/>
      <w:lvlText w:val="%8."/>
      <w:lvlJc w:val="left"/>
      <w:pPr>
        <w:tabs>
          <w:tab w:val="num" w:pos="5787"/>
        </w:tabs>
        <w:ind w:left="5787" w:hanging="360"/>
      </w:pPr>
    </w:lvl>
    <w:lvl w:ilvl="8" w:tentative="1">
      <w:start w:val="1"/>
      <w:numFmt w:val="decimal"/>
      <w:lvlText w:val="%9."/>
      <w:lvlJc w:val="left"/>
      <w:pPr>
        <w:tabs>
          <w:tab w:val="num" w:pos="6507"/>
        </w:tabs>
        <w:ind w:left="6507" w:hanging="360"/>
      </w:pPr>
    </w:lvl>
  </w:abstractNum>
  <w:abstractNum w:abstractNumId="21" w15:restartNumberingAfterBreak="0">
    <w:nsid w:val="444E1816"/>
    <w:multiLevelType w:val="hybridMultilevel"/>
    <w:tmpl w:val="78DC2602"/>
    <w:lvl w:ilvl="0" w:tplc="BDF28C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E597206"/>
    <w:multiLevelType w:val="multilevel"/>
    <w:tmpl w:val="A9CEF5BE"/>
    <w:lvl w:ilvl="0">
      <w:start w:val="1"/>
      <w:numFmt w:val="decimal"/>
      <w:lvlText w:val="%1."/>
      <w:lvlJc w:val="left"/>
      <w:pPr>
        <w:tabs>
          <w:tab w:val="num" w:pos="747"/>
        </w:tabs>
        <w:ind w:left="747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67"/>
        </w:tabs>
        <w:ind w:left="1467" w:hanging="360"/>
      </w:pPr>
    </w:lvl>
    <w:lvl w:ilvl="2" w:tentative="1">
      <w:start w:val="1"/>
      <w:numFmt w:val="decimal"/>
      <w:lvlText w:val="%3."/>
      <w:lvlJc w:val="left"/>
      <w:pPr>
        <w:tabs>
          <w:tab w:val="num" w:pos="2187"/>
        </w:tabs>
        <w:ind w:left="2187" w:hanging="360"/>
      </w:pPr>
    </w:lvl>
    <w:lvl w:ilvl="3" w:tentative="1">
      <w:start w:val="1"/>
      <w:numFmt w:val="decimal"/>
      <w:lvlText w:val="%4."/>
      <w:lvlJc w:val="left"/>
      <w:pPr>
        <w:tabs>
          <w:tab w:val="num" w:pos="2907"/>
        </w:tabs>
        <w:ind w:left="2907" w:hanging="360"/>
      </w:pPr>
    </w:lvl>
    <w:lvl w:ilvl="4" w:tentative="1">
      <w:start w:val="1"/>
      <w:numFmt w:val="decimal"/>
      <w:lvlText w:val="%5."/>
      <w:lvlJc w:val="left"/>
      <w:pPr>
        <w:tabs>
          <w:tab w:val="num" w:pos="3627"/>
        </w:tabs>
        <w:ind w:left="3627" w:hanging="360"/>
      </w:pPr>
    </w:lvl>
    <w:lvl w:ilvl="5" w:tentative="1">
      <w:start w:val="1"/>
      <w:numFmt w:val="decimal"/>
      <w:lvlText w:val="%6."/>
      <w:lvlJc w:val="left"/>
      <w:pPr>
        <w:tabs>
          <w:tab w:val="num" w:pos="4347"/>
        </w:tabs>
        <w:ind w:left="4347" w:hanging="360"/>
      </w:pPr>
    </w:lvl>
    <w:lvl w:ilvl="6" w:tentative="1">
      <w:start w:val="1"/>
      <w:numFmt w:val="decimal"/>
      <w:lvlText w:val="%7."/>
      <w:lvlJc w:val="left"/>
      <w:pPr>
        <w:tabs>
          <w:tab w:val="num" w:pos="5067"/>
        </w:tabs>
        <w:ind w:left="5067" w:hanging="360"/>
      </w:pPr>
    </w:lvl>
    <w:lvl w:ilvl="7" w:tentative="1">
      <w:start w:val="1"/>
      <w:numFmt w:val="decimal"/>
      <w:lvlText w:val="%8."/>
      <w:lvlJc w:val="left"/>
      <w:pPr>
        <w:tabs>
          <w:tab w:val="num" w:pos="5787"/>
        </w:tabs>
        <w:ind w:left="5787" w:hanging="360"/>
      </w:pPr>
    </w:lvl>
    <w:lvl w:ilvl="8" w:tentative="1">
      <w:start w:val="1"/>
      <w:numFmt w:val="decimal"/>
      <w:lvlText w:val="%9."/>
      <w:lvlJc w:val="left"/>
      <w:pPr>
        <w:tabs>
          <w:tab w:val="num" w:pos="6507"/>
        </w:tabs>
        <w:ind w:left="6507" w:hanging="360"/>
      </w:pPr>
    </w:lvl>
  </w:abstractNum>
  <w:abstractNum w:abstractNumId="23" w15:restartNumberingAfterBreak="0">
    <w:nsid w:val="50952C7D"/>
    <w:multiLevelType w:val="hybridMultilevel"/>
    <w:tmpl w:val="33BAB3E0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C3E99"/>
    <w:multiLevelType w:val="multilevel"/>
    <w:tmpl w:val="8C2AB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DB131C"/>
    <w:multiLevelType w:val="multilevel"/>
    <w:tmpl w:val="A9CEF5BE"/>
    <w:lvl w:ilvl="0">
      <w:start w:val="1"/>
      <w:numFmt w:val="decimal"/>
      <w:lvlText w:val="%1."/>
      <w:lvlJc w:val="left"/>
      <w:pPr>
        <w:tabs>
          <w:tab w:val="num" w:pos="747"/>
        </w:tabs>
        <w:ind w:left="747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67"/>
        </w:tabs>
        <w:ind w:left="1467" w:hanging="360"/>
      </w:pPr>
    </w:lvl>
    <w:lvl w:ilvl="2" w:tentative="1">
      <w:start w:val="1"/>
      <w:numFmt w:val="decimal"/>
      <w:lvlText w:val="%3."/>
      <w:lvlJc w:val="left"/>
      <w:pPr>
        <w:tabs>
          <w:tab w:val="num" w:pos="2187"/>
        </w:tabs>
        <w:ind w:left="2187" w:hanging="360"/>
      </w:pPr>
    </w:lvl>
    <w:lvl w:ilvl="3" w:tentative="1">
      <w:start w:val="1"/>
      <w:numFmt w:val="decimal"/>
      <w:lvlText w:val="%4."/>
      <w:lvlJc w:val="left"/>
      <w:pPr>
        <w:tabs>
          <w:tab w:val="num" w:pos="2907"/>
        </w:tabs>
        <w:ind w:left="2907" w:hanging="360"/>
      </w:pPr>
    </w:lvl>
    <w:lvl w:ilvl="4" w:tentative="1">
      <w:start w:val="1"/>
      <w:numFmt w:val="decimal"/>
      <w:lvlText w:val="%5."/>
      <w:lvlJc w:val="left"/>
      <w:pPr>
        <w:tabs>
          <w:tab w:val="num" w:pos="3627"/>
        </w:tabs>
        <w:ind w:left="3627" w:hanging="360"/>
      </w:pPr>
    </w:lvl>
    <w:lvl w:ilvl="5" w:tentative="1">
      <w:start w:val="1"/>
      <w:numFmt w:val="decimal"/>
      <w:lvlText w:val="%6."/>
      <w:lvlJc w:val="left"/>
      <w:pPr>
        <w:tabs>
          <w:tab w:val="num" w:pos="4347"/>
        </w:tabs>
        <w:ind w:left="4347" w:hanging="360"/>
      </w:pPr>
    </w:lvl>
    <w:lvl w:ilvl="6" w:tentative="1">
      <w:start w:val="1"/>
      <w:numFmt w:val="decimal"/>
      <w:lvlText w:val="%7."/>
      <w:lvlJc w:val="left"/>
      <w:pPr>
        <w:tabs>
          <w:tab w:val="num" w:pos="5067"/>
        </w:tabs>
        <w:ind w:left="5067" w:hanging="360"/>
      </w:pPr>
    </w:lvl>
    <w:lvl w:ilvl="7" w:tentative="1">
      <w:start w:val="1"/>
      <w:numFmt w:val="decimal"/>
      <w:lvlText w:val="%8."/>
      <w:lvlJc w:val="left"/>
      <w:pPr>
        <w:tabs>
          <w:tab w:val="num" w:pos="5787"/>
        </w:tabs>
        <w:ind w:left="5787" w:hanging="360"/>
      </w:pPr>
    </w:lvl>
    <w:lvl w:ilvl="8" w:tentative="1">
      <w:start w:val="1"/>
      <w:numFmt w:val="decimal"/>
      <w:lvlText w:val="%9."/>
      <w:lvlJc w:val="left"/>
      <w:pPr>
        <w:tabs>
          <w:tab w:val="num" w:pos="6507"/>
        </w:tabs>
        <w:ind w:left="6507" w:hanging="360"/>
      </w:pPr>
    </w:lvl>
  </w:abstractNum>
  <w:abstractNum w:abstractNumId="26" w15:restartNumberingAfterBreak="0">
    <w:nsid w:val="678807EF"/>
    <w:multiLevelType w:val="multilevel"/>
    <w:tmpl w:val="319EE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DB3A3E"/>
    <w:multiLevelType w:val="hybridMultilevel"/>
    <w:tmpl w:val="878C8D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650E44"/>
    <w:multiLevelType w:val="hybridMultilevel"/>
    <w:tmpl w:val="0C627CF4"/>
    <w:lvl w:ilvl="0" w:tplc="280A51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747574B8"/>
    <w:multiLevelType w:val="multilevel"/>
    <w:tmpl w:val="A9CEF5BE"/>
    <w:lvl w:ilvl="0">
      <w:start w:val="1"/>
      <w:numFmt w:val="decimal"/>
      <w:lvlText w:val="%1."/>
      <w:lvlJc w:val="left"/>
      <w:pPr>
        <w:tabs>
          <w:tab w:val="num" w:pos="747"/>
        </w:tabs>
        <w:ind w:left="747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67"/>
        </w:tabs>
        <w:ind w:left="1467" w:hanging="360"/>
      </w:pPr>
    </w:lvl>
    <w:lvl w:ilvl="2" w:tentative="1">
      <w:start w:val="1"/>
      <w:numFmt w:val="decimal"/>
      <w:lvlText w:val="%3."/>
      <w:lvlJc w:val="left"/>
      <w:pPr>
        <w:tabs>
          <w:tab w:val="num" w:pos="2187"/>
        </w:tabs>
        <w:ind w:left="2187" w:hanging="360"/>
      </w:pPr>
    </w:lvl>
    <w:lvl w:ilvl="3" w:tentative="1">
      <w:start w:val="1"/>
      <w:numFmt w:val="decimal"/>
      <w:lvlText w:val="%4."/>
      <w:lvlJc w:val="left"/>
      <w:pPr>
        <w:tabs>
          <w:tab w:val="num" w:pos="2907"/>
        </w:tabs>
        <w:ind w:left="2907" w:hanging="360"/>
      </w:pPr>
    </w:lvl>
    <w:lvl w:ilvl="4" w:tentative="1">
      <w:start w:val="1"/>
      <w:numFmt w:val="decimal"/>
      <w:lvlText w:val="%5."/>
      <w:lvlJc w:val="left"/>
      <w:pPr>
        <w:tabs>
          <w:tab w:val="num" w:pos="3627"/>
        </w:tabs>
        <w:ind w:left="3627" w:hanging="360"/>
      </w:pPr>
    </w:lvl>
    <w:lvl w:ilvl="5" w:tentative="1">
      <w:start w:val="1"/>
      <w:numFmt w:val="decimal"/>
      <w:lvlText w:val="%6."/>
      <w:lvlJc w:val="left"/>
      <w:pPr>
        <w:tabs>
          <w:tab w:val="num" w:pos="4347"/>
        </w:tabs>
        <w:ind w:left="4347" w:hanging="360"/>
      </w:pPr>
    </w:lvl>
    <w:lvl w:ilvl="6" w:tentative="1">
      <w:start w:val="1"/>
      <w:numFmt w:val="decimal"/>
      <w:lvlText w:val="%7."/>
      <w:lvlJc w:val="left"/>
      <w:pPr>
        <w:tabs>
          <w:tab w:val="num" w:pos="5067"/>
        </w:tabs>
        <w:ind w:left="5067" w:hanging="360"/>
      </w:pPr>
    </w:lvl>
    <w:lvl w:ilvl="7" w:tentative="1">
      <w:start w:val="1"/>
      <w:numFmt w:val="decimal"/>
      <w:lvlText w:val="%8."/>
      <w:lvlJc w:val="left"/>
      <w:pPr>
        <w:tabs>
          <w:tab w:val="num" w:pos="5787"/>
        </w:tabs>
        <w:ind w:left="5787" w:hanging="360"/>
      </w:pPr>
    </w:lvl>
    <w:lvl w:ilvl="8" w:tentative="1">
      <w:start w:val="1"/>
      <w:numFmt w:val="decimal"/>
      <w:lvlText w:val="%9."/>
      <w:lvlJc w:val="left"/>
      <w:pPr>
        <w:tabs>
          <w:tab w:val="num" w:pos="6507"/>
        </w:tabs>
        <w:ind w:left="6507" w:hanging="360"/>
      </w:pPr>
    </w:lvl>
  </w:abstractNum>
  <w:abstractNum w:abstractNumId="30" w15:restartNumberingAfterBreak="0">
    <w:nsid w:val="76C25200"/>
    <w:multiLevelType w:val="hybridMultilevel"/>
    <w:tmpl w:val="33BAB3E0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F35807"/>
    <w:multiLevelType w:val="hybridMultilevel"/>
    <w:tmpl w:val="716CD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00646"/>
    <w:multiLevelType w:val="hybridMultilevel"/>
    <w:tmpl w:val="78641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27"/>
  </w:num>
  <w:num w:numId="4">
    <w:abstractNumId w:val="31"/>
  </w:num>
  <w:num w:numId="5">
    <w:abstractNumId w:val="17"/>
  </w:num>
  <w:num w:numId="6">
    <w:abstractNumId w:val="13"/>
  </w:num>
  <w:num w:numId="7">
    <w:abstractNumId w:val="8"/>
  </w:num>
  <w:num w:numId="8">
    <w:abstractNumId w:val="22"/>
  </w:num>
  <w:num w:numId="9">
    <w:abstractNumId w:val="29"/>
  </w:num>
  <w:num w:numId="10">
    <w:abstractNumId w:val="19"/>
  </w:num>
  <w:num w:numId="11">
    <w:abstractNumId w:val="15"/>
  </w:num>
  <w:num w:numId="12">
    <w:abstractNumId w:val="21"/>
  </w:num>
  <w:num w:numId="13">
    <w:abstractNumId w:val="28"/>
  </w:num>
  <w:num w:numId="14">
    <w:abstractNumId w:val="18"/>
  </w:num>
  <w:num w:numId="15">
    <w:abstractNumId w:val="20"/>
  </w:num>
  <w:num w:numId="16">
    <w:abstractNumId w:val="25"/>
  </w:num>
  <w:num w:numId="17">
    <w:abstractNumId w:val="2"/>
  </w:num>
  <w:num w:numId="18">
    <w:abstractNumId w:val="16"/>
    <w:lvlOverride w:ilvl="0">
      <w:lvl w:ilvl="0">
        <w:numFmt w:val="decimal"/>
        <w:lvlText w:val="%1."/>
        <w:lvlJc w:val="left"/>
      </w:lvl>
    </w:lvlOverride>
  </w:num>
  <w:num w:numId="19">
    <w:abstractNumId w:val="16"/>
    <w:lvlOverride w:ilvl="0">
      <w:lvl w:ilvl="0">
        <w:numFmt w:val="decimal"/>
        <w:lvlText w:val="%1."/>
        <w:lvlJc w:val="left"/>
      </w:lvl>
    </w:lvlOverride>
  </w:num>
  <w:num w:numId="20">
    <w:abstractNumId w:val="16"/>
    <w:lvlOverride w:ilvl="0">
      <w:lvl w:ilvl="0">
        <w:numFmt w:val="decimal"/>
        <w:lvlText w:val="%1."/>
        <w:lvlJc w:val="left"/>
      </w:lvl>
    </w:lvlOverride>
  </w:num>
  <w:num w:numId="21">
    <w:abstractNumId w:val="3"/>
  </w:num>
  <w:num w:numId="22">
    <w:abstractNumId w:val="1"/>
  </w:num>
  <w:num w:numId="23">
    <w:abstractNumId w:val="4"/>
  </w:num>
  <w:num w:numId="24">
    <w:abstractNumId w:val="7"/>
  </w:num>
  <w:num w:numId="25">
    <w:abstractNumId w:val="9"/>
  </w:num>
  <w:num w:numId="26">
    <w:abstractNumId w:val="30"/>
  </w:num>
  <w:num w:numId="27">
    <w:abstractNumId w:val="5"/>
  </w:num>
  <w:num w:numId="28">
    <w:abstractNumId w:val="12"/>
    <w:lvlOverride w:ilvl="0">
      <w:lvl w:ilvl="0">
        <w:numFmt w:val="decimal"/>
        <w:lvlText w:val="%1."/>
        <w:lvlJc w:val="left"/>
      </w:lvl>
    </w:lvlOverride>
  </w:num>
  <w:num w:numId="29">
    <w:abstractNumId w:val="12"/>
    <w:lvlOverride w:ilvl="0">
      <w:lvl w:ilvl="0">
        <w:numFmt w:val="decimal"/>
        <w:lvlText w:val="%1."/>
        <w:lvlJc w:val="left"/>
      </w:lvl>
    </w:lvlOverride>
  </w:num>
  <w:num w:numId="30">
    <w:abstractNumId w:val="12"/>
    <w:lvlOverride w:ilvl="0">
      <w:lvl w:ilvl="0">
        <w:numFmt w:val="decimal"/>
        <w:lvlText w:val="%1."/>
        <w:lvlJc w:val="left"/>
      </w:lvl>
    </w:lvlOverride>
  </w:num>
  <w:num w:numId="31">
    <w:abstractNumId w:val="0"/>
  </w:num>
  <w:num w:numId="32">
    <w:abstractNumId w:val="23"/>
  </w:num>
  <w:num w:numId="33">
    <w:abstractNumId w:val="11"/>
  </w:num>
  <w:num w:numId="34">
    <w:abstractNumId w:val="10"/>
  </w:num>
  <w:num w:numId="35">
    <w:abstractNumId w:val="26"/>
  </w:num>
  <w:num w:numId="36">
    <w:abstractNumId w:val="6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EF5"/>
    <w:rsid w:val="00007C0C"/>
    <w:rsid w:val="000376CA"/>
    <w:rsid w:val="000C5635"/>
    <w:rsid w:val="000E2A7A"/>
    <w:rsid w:val="000E798F"/>
    <w:rsid w:val="000F3F1E"/>
    <w:rsid w:val="00104D4A"/>
    <w:rsid w:val="0013684B"/>
    <w:rsid w:val="001710B3"/>
    <w:rsid w:val="001A1DF6"/>
    <w:rsid w:val="001A3482"/>
    <w:rsid w:val="002308BC"/>
    <w:rsid w:val="002522B7"/>
    <w:rsid w:val="002658F0"/>
    <w:rsid w:val="00293B7D"/>
    <w:rsid w:val="002B2396"/>
    <w:rsid w:val="002B2A0B"/>
    <w:rsid w:val="002C0C41"/>
    <w:rsid w:val="0033297E"/>
    <w:rsid w:val="00347C4D"/>
    <w:rsid w:val="003704F0"/>
    <w:rsid w:val="0038729E"/>
    <w:rsid w:val="003A3925"/>
    <w:rsid w:val="003C4CDB"/>
    <w:rsid w:val="003F4B29"/>
    <w:rsid w:val="00417362"/>
    <w:rsid w:val="0046446C"/>
    <w:rsid w:val="00464643"/>
    <w:rsid w:val="0047246B"/>
    <w:rsid w:val="0047438B"/>
    <w:rsid w:val="004A35B0"/>
    <w:rsid w:val="004C4318"/>
    <w:rsid w:val="00503ED3"/>
    <w:rsid w:val="005056CB"/>
    <w:rsid w:val="00533DB0"/>
    <w:rsid w:val="005628C6"/>
    <w:rsid w:val="00586F1F"/>
    <w:rsid w:val="005C207E"/>
    <w:rsid w:val="005E3593"/>
    <w:rsid w:val="00613D3A"/>
    <w:rsid w:val="00677B29"/>
    <w:rsid w:val="00687FC3"/>
    <w:rsid w:val="006C6C90"/>
    <w:rsid w:val="006E76D1"/>
    <w:rsid w:val="006E785D"/>
    <w:rsid w:val="00702E9E"/>
    <w:rsid w:val="00705402"/>
    <w:rsid w:val="00731884"/>
    <w:rsid w:val="00767059"/>
    <w:rsid w:val="00771848"/>
    <w:rsid w:val="00787665"/>
    <w:rsid w:val="007B1A34"/>
    <w:rsid w:val="007C1DA7"/>
    <w:rsid w:val="007C6CC8"/>
    <w:rsid w:val="007E3B05"/>
    <w:rsid w:val="008012D0"/>
    <w:rsid w:val="008B1D06"/>
    <w:rsid w:val="008E4A87"/>
    <w:rsid w:val="0091632A"/>
    <w:rsid w:val="00955F2C"/>
    <w:rsid w:val="009625F1"/>
    <w:rsid w:val="009727B0"/>
    <w:rsid w:val="00980D20"/>
    <w:rsid w:val="00984441"/>
    <w:rsid w:val="009C501B"/>
    <w:rsid w:val="009D4FFF"/>
    <w:rsid w:val="00A0561D"/>
    <w:rsid w:val="00A42EF5"/>
    <w:rsid w:val="00A60E81"/>
    <w:rsid w:val="00A7362A"/>
    <w:rsid w:val="00A80CAE"/>
    <w:rsid w:val="00AB6AAB"/>
    <w:rsid w:val="00B16390"/>
    <w:rsid w:val="00BE70E5"/>
    <w:rsid w:val="00C056F5"/>
    <w:rsid w:val="00C271E4"/>
    <w:rsid w:val="00D2151E"/>
    <w:rsid w:val="00D67FD7"/>
    <w:rsid w:val="00D8299E"/>
    <w:rsid w:val="00DA494C"/>
    <w:rsid w:val="00DB7901"/>
    <w:rsid w:val="00DC7A23"/>
    <w:rsid w:val="00DD01AD"/>
    <w:rsid w:val="00DD1883"/>
    <w:rsid w:val="00DD550A"/>
    <w:rsid w:val="00DF3804"/>
    <w:rsid w:val="00E060C5"/>
    <w:rsid w:val="00E353B0"/>
    <w:rsid w:val="00E71D33"/>
    <w:rsid w:val="00EB58D0"/>
    <w:rsid w:val="00ED1BC4"/>
    <w:rsid w:val="00EE7656"/>
    <w:rsid w:val="00F015AB"/>
    <w:rsid w:val="00F529DB"/>
    <w:rsid w:val="00F537C2"/>
    <w:rsid w:val="00F66E26"/>
    <w:rsid w:val="00FC0CDA"/>
    <w:rsid w:val="00FC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CCD3"/>
  <w15:chartTrackingRefBased/>
  <w15:docId w15:val="{A3169D5F-1E8F-4A4D-ABF9-320B42196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EF5"/>
    <w:pPr>
      <w:suppressAutoHyphens/>
      <w:spacing w:before="240"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42EF5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2EF5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42EF5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A42EF5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42EF5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A42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0E2A7A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D8299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8012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12D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AB6AA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B6AAB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3704F0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9D4FFF"/>
    <w:rPr>
      <w:rFonts w:ascii="Courier New" w:eastAsia="Times New Roman" w:hAnsi="Courier New" w:cs="Courier New"/>
      <w:sz w:val="20"/>
      <w:szCs w:val="20"/>
    </w:rPr>
  </w:style>
  <w:style w:type="paragraph" w:styleId="ac">
    <w:name w:val="TOC Heading"/>
    <w:basedOn w:val="1"/>
    <w:next w:val="a"/>
    <w:uiPriority w:val="39"/>
    <w:unhideWhenUsed/>
    <w:qFormat/>
    <w:rsid w:val="0013684B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3684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sohod.org/11-blog/266-verilog-vp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rive.google.com/drive/folders/1TvfSk9LT8MJA082PYpiyCwjRHhA6CrED?usp=shari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doulos.com/knowhow/sysverilog/tutorial/dpi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F76A5-4091-4925-BF65-F6E6BF774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16</Pages>
  <Words>3303</Words>
  <Characters>18828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Петухов</dc:creator>
  <cp:keywords/>
  <dc:description/>
  <cp:lastModifiedBy>Петухов Григорий Алексеевич</cp:lastModifiedBy>
  <cp:revision>10</cp:revision>
  <dcterms:created xsi:type="dcterms:W3CDTF">2021-11-18T19:59:00Z</dcterms:created>
  <dcterms:modified xsi:type="dcterms:W3CDTF">2022-01-13T10:17:00Z</dcterms:modified>
</cp:coreProperties>
</file>