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EC2" w:rsidRDefault="001F07C4">
      <w:pPr>
        <w:pStyle w:val="Standard"/>
        <w:ind w:left="-540"/>
        <w:rPr>
          <w:rFonts w:ascii="Century Gothic" w:hAnsi="Century Gothic" w:cs="Century Gothic"/>
          <w:color w:val="FF9900"/>
          <w:sz w:val="112"/>
          <w:szCs w:val="112"/>
        </w:rPr>
      </w:pPr>
      <w:bookmarkStart w:id="0" w:name="_Hlk29460444"/>
      <w:bookmarkEnd w:id="0"/>
      <w:r>
        <w:rPr>
          <w:rFonts w:ascii="Century Gothic" w:hAnsi="Century Gothic" w:cs="Century Gothic"/>
          <w:color w:val="FF9900"/>
          <w:sz w:val="112"/>
          <w:szCs w:val="112"/>
        </w:rPr>
        <w:t xml:space="preserve"> </w:t>
      </w:r>
      <w:r>
        <w:rPr>
          <w:rFonts w:ascii="Century Gothic" w:hAnsi="Century Gothic" w:cs="Century Gothic"/>
          <w:noProof/>
          <w:color w:val="FF9900"/>
          <w:sz w:val="112"/>
          <w:szCs w:val="112"/>
        </w:rPr>
        <mc:AlternateContent>
          <mc:Choice Requires="wps">
            <w:drawing>
              <wp:anchor distT="0" distB="0" distL="114300" distR="114300" simplePos="0" relativeHeight="16" behindDoc="0" locked="0" layoutInCell="1" allowOverlap="1">
                <wp:simplePos x="0" y="0"/>
                <wp:positionH relativeFrom="column">
                  <wp:posOffset>-69840</wp:posOffset>
                </wp:positionH>
                <wp:positionV relativeFrom="paragraph">
                  <wp:posOffset>587880</wp:posOffset>
                </wp:positionV>
                <wp:extent cx="216720" cy="1254960"/>
                <wp:effectExtent l="38100" t="19050" r="30930" b="40440"/>
                <wp:wrapNone/>
                <wp:docPr id="3" name="Forma libre: form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20" cy="1254960"/>
                        </a:xfrm>
                        <a:custGeom>
                          <a:avLst>
                            <a:gd name="f0" fmla="val 1800"/>
                            <a:gd name="f1" fmla="val 108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-2147483647"/>
                            <a:gd name="f10" fmla="val 2147483647"/>
                            <a:gd name="f11" fmla="val 5400"/>
                            <a:gd name="f12" fmla="val 16200"/>
                            <a:gd name="f13" fmla="val 10800"/>
                            <a:gd name="f14" fmla="+- 0 0 0"/>
                            <a:gd name="f15" fmla="*/ f5 1 21600"/>
                            <a:gd name="f16" fmla="*/ f6 1 21600"/>
                            <a:gd name="f17" fmla="pin 0 f0 5400"/>
                            <a:gd name="f18" fmla="pin 0 f1 21600"/>
                            <a:gd name="f19" fmla="*/ f14 f2 1"/>
                            <a:gd name="f20" fmla="*/ f17 1 2"/>
                            <a:gd name="f21" fmla="val f17"/>
                            <a:gd name="f22" fmla="val f18"/>
                            <a:gd name="f23" fmla="+- 21600 0 f17"/>
                            <a:gd name="f24" fmla="*/ f17 10000 1"/>
                            <a:gd name="f25" fmla="*/ 10800 f15 1"/>
                            <a:gd name="f26" fmla="*/ f17 f16 1"/>
                            <a:gd name="f27" fmla="*/ f7 f15 1"/>
                            <a:gd name="f28" fmla="*/ f18 f16 1"/>
                            <a:gd name="f29" fmla="*/ 13800 f15 1"/>
                            <a:gd name="f30" fmla="*/ 21600 f15 1"/>
                            <a:gd name="f31" fmla="*/ 0 f16 1"/>
                            <a:gd name="f32" fmla="*/ f19 1 f4"/>
                            <a:gd name="f33" fmla="*/ 0 f15 1"/>
                            <a:gd name="f34" fmla="*/ 10800 f16 1"/>
                            <a:gd name="f35" fmla="*/ 21600 f16 1"/>
                            <a:gd name="f36" fmla="+- f22 0 f17"/>
                            <a:gd name="f37" fmla="+- f22 0 f20"/>
                            <a:gd name="f38" fmla="+- f22 f20 0"/>
                            <a:gd name="f39" fmla="+- f22 f17 0"/>
                            <a:gd name="f40" fmla="+- 21600 0 f20"/>
                            <a:gd name="f41" fmla="*/ f24 1 31953"/>
                            <a:gd name="f42" fmla="+- f32 0 f3"/>
                            <a:gd name="f43" fmla="+- 21600 0 f41"/>
                            <a:gd name="f44" fmla="*/ f41 f16 1"/>
                            <a:gd name="f45" fmla="*/ f43 f16 1"/>
                          </a:gdLst>
                          <a:ahLst>
                            <a:ahXY gdRefY="f0" minY="f7" maxY="f11">
                              <a:pos x="f25" y="f26"/>
                            </a:ahXY>
                            <a:ahXY gdRefY="f1" minY="f7" maxY="f8">
                              <a:pos x="f27" y="f28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42">
                              <a:pos x="f30" y="f31"/>
                            </a:cxn>
                            <a:cxn ang="f42">
                              <a:pos x="f33" y="f34"/>
                            </a:cxn>
                            <a:cxn ang="f42">
                              <a:pos x="f30" y="f35"/>
                            </a:cxn>
                          </a:cxnLst>
                          <a:rect l="f29" t="f44" r="f30" b="f45"/>
                          <a:pathLst>
                            <a:path w="21600" h="21600">
                              <a:moveTo>
                                <a:pt x="f8" y="f7"/>
                              </a:moveTo>
                              <a:cubicBezTo>
                                <a:pt x="f12" y="f7"/>
                                <a:pt x="f13" y="f20"/>
                                <a:pt x="f13" y="f21"/>
                              </a:cubicBezTo>
                              <a:lnTo>
                                <a:pt x="f13" y="f36"/>
                              </a:lnTo>
                              <a:cubicBezTo>
                                <a:pt x="f13" y="f37"/>
                                <a:pt x="f11" y="f22"/>
                                <a:pt x="f7" y="f22"/>
                              </a:cubicBezTo>
                              <a:cubicBezTo>
                                <a:pt x="f11" y="f22"/>
                                <a:pt x="f13" y="f38"/>
                                <a:pt x="f13" y="f39"/>
                              </a:cubicBezTo>
                              <a:lnTo>
                                <a:pt x="f13" y="f23"/>
                              </a:lnTo>
                              <a:cubicBezTo>
                                <a:pt x="f13" y="f40"/>
                                <a:pt x="f12" y="f8"/>
                                <a:pt x="f8" y="f8"/>
                              </a:cubicBezTo>
                            </a:path>
                          </a:pathLst>
                        </a:custGeom>
                        <a:noFill/>
                        <a:ln w="9360" cap="sq">
                          <a:solidFill>
                            <a:srgbClr val="FF99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:rsidR="00497EC2" w:rsidRDefault="00497EC2"/>
                        </w:txbxContent>
                      </wps:txbx>
                      <wps:bodyPr vert="horz" wrap="square" lIns="158760" tIns="82440" rIns="158760" bIns="8244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 libre: forma 3" o:spid="_x0000_s1026" style="position:absolute;left:0;text-align:left;margin-left:-5.5pt;margin-top:46.3pt;width:17.05pt;height:98.8pt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" adj="-11796480,,5400" path="m21600,c16200,,10800,900,10800,1800r,7200c10800,9900,5400,10800,,10800v5400,,10800,900,10800,1800l10800,19800v,900,5400,1800,10800,1800e" filled="f" strokecolor="#f90" strokeweight=".26mm">
                <v:stroke joinstyle="miter" endcap="square"/>
                <v:formulas/>
                <v:path arrowok="t" o:connecttype="custom" o:connectlocs="108360,0;216720,627480;108360,1254960;0,627480;216720,0;0,627480;216720,1254960" o:connectangles="270,0,90,180,270,270,270" textboxrect="13800,563,21600,21037"/>
                <v:textbox inset="4.41mm,2.29mm,4.41mm,2.29mm">
                  <w:txbxContent>
                    <w:p w:rsidR="00497EC2" w:rsidRDefault="00497EC2"/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entury Gothic"/>
          <w:noProof/>
          <w:color w:val="FF9900"/>
          <w:sz w:val="112"/>
          <w:szCs w:val="112"/>
        </w:rPr>
        <mc:AlternateContent>
          <mc:Choice Requires="wps">
            <w:drawing>
              <wp:anchor distT="0" distB="0" distL="114300" distR="114300" simplePos="0" relativeHeight="17" behindDoc="0" locked="0" layoutInCell="1" allowOverlap="1">
                <wp:simplePos x="0" y="0"/>
                <wp:positionH relativeFrom="column">
                  <wp:posOffset>5159880</wp:posOffset>
                </wp:positionH>
                <wp:positionV relativeFrom="paragraph">
                  <wp:posOffset>578520</wp:posOffset>
                </wp:positionV>
                <wp:extent cx="216720" cy="1254960"/>
                <wp:effectExtent l="19050" t="19050" r="30930" b="40440"/>
                <wp:wrapNone/>
                <wp:docPr id="4" name="Forma libre: form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16720" cy="1254960"/>
                        </a:xfrm>
                        <a:custGeom>
                          <a:avLst>
                            <a:gd name="f0" fmla="val 1800"/>
                            <a:gd name="f1" fmla="val 108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-2147483647"/>
                            <a:gd name="f10" fmla="val 2147483647"/>
                            <a:gd name="f11" fmla="val 5400"/>
                            <a:gd name="f12" fmla="val 16200"/>
                            <a:gd name="f13" fmla="val 10800"/>
                            <a:gd name="f14" fmla="+- 0 0 0"/>
                            <a:gd name="f15" fmla="*/ f5 1 21600"/>
                            <a:gd name="f16" fmla="*/ f6 1 21600"/>
                            <a:gd name="f17" fmla="pin 0 f0 5400"/>
                            <a:gd name="f18" fmla="pin 0 f1 21600"/>
                            <a:gd name="f19" fmla="*/ f14 f2 1"/>
                            <a:gd name="f20" fmla="*/ f17 1 2"/>
                            <a:gd name="f21" fmla="val f17"/>
                            <a:gd name="f22" fmla="val f18"/>
                            <a:gd name="f23" fmla="+- 21600 0 f17"/>
                            <a:gd name="f24" fmla="*/ f17 10000 1"/>
                            <a:gd name="f25" fmla="*/ 10800 f15 1"/>
                            <a:gd name="f26" fmla="*/ f17 f16 1"/>
                            <a:gd name="f27" fmla="*/ f7 f15 1"/>
                            <a:gd name="f28" fmla="*/ f18 f16 1"/>
                            <a:gd name="f29" fmla="*/ 13800 f15 1"/>
                            <a:gd name="f30" fmla="*/ 21600 f15 1"/>
                            <a:gd name="f31" fmla="*/ 0 f16 1"/>
                            <a:gd name="f32" fmla="*/ f19 1 f4"/>
                            <a:gd name="f33" fmla="*/ 0 f15 1"/>
                            <a:gd name="f34" fmla="*/ 10800 f16 1"/>
                            <a:gd name="f35" fmla="*/ 21600 f16 1"/>
                            <a:gd name="f36" fmla="+- f22 0 f17"/>
                            <a:gd name="f37" fmla="+- f22 0 f20"/>
                            <a:gd name="f38" fmla="+- f22 f20 0"/>
                            <a:gd name="f39" fmla="+- f22 f17 0"/>
                            <a:gd name="f40" fmla="+- 21600 0 f20"/>
                            <a:gd name="f41" fmla="*/ f24 1 31953"/>
                            <a:gd name="f42" fmla="+- f32 0 f3"/>
                            <a:gd name="f43" fmla="+- 21600 0 f41"/>
                            <a:gd name="f44" fmla="*/ f41 f16 1"/>
                            <a:gd name="f45" fmla="*/ f43 f16 1"/>
                          </a:gdLst>
                          <a:ahLst>
                            <a:ahXY gdRefY="f0" minY="f7" maxY="f11">
                              <a:pos x="f25" y="f26"/>
                            </a:ahXY>
                            <a:ahXY gdRefY="f1" minY="f7" maxY="f8">
                              <a:pos x="f27" y="f28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42">
                              <a:pos x="f30" y="f31"/>
                            </a:cxn>
                            <a:cxn ang="f42">
                              <a:pos x="f33" y="f34"/>
                            </a:cxn>
                            <a:cxn ang="f42">
                              <a:pos x="f30" y="f35"/>
                            </a:cxn>
                          </a:cxnLst>
                          <a:rect l="f29" t="f44" r="f30" b="f45"/>
                          <a:pathLst>
                            <a:path w="21600" h="21600">
                              <a:moveTo>
                                <a:pt x="f8" y="f7"/>
                              </a:moveTo>
                              <a:cubicBezTo>
                                <a:pt x="f12" y="f7"/>
                                <a:pt x="f13" y="f20"/>
                                <a:pt x="f13" y="f21"/>
                              </a:cubicBezTo>
                              <a:lnTo>
                                <a:pt x="f13" y="f36"/>
                              </a:lnTo>
                              <a:cubicBezTo>
                                <a:pt x="f13" y="f37"/>
                                <a:pt x="f11" y="f22"/>
                                <a:pt x="f7" y="f22"/>
                              </a:cubicBezTo>
                              <a:cubicBezTo>
                                <a:pt x="f11" y="f22"/>
                                <a:pt x="f13" y="f38"/>
                                <a:pt x="f13" y="f39"/>
                              </a:cubicBezTo>
                              <a:lnTo>
                                <a:pt x="f13" y="f23"/>
                              </a:lnTo>
                              <a:cubicBezTo>
                                <a:pt x="f13" y="f40"/>
                                <a:pt x="f12" y="f8"/>
                                <a:pt x="f8" y="f8"/>
                              </a:cubicBezTo>
                            </a:path>
                          </a:pathLst>
                        </a:custGeom>
                        <a:noFill/>
                        <a:ln w="9360" cap="sq">
                          <a:solidFill>
                            <a:srgbClr val="FF99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:rsidR="00497EC2" w:rsidRDefault="00497EC2"/>
                        </w:txbxContent>
                      </wps:txbx>
                      <wps:bodyPr vert="horz" wrap="square" lIns="158760" tIns="82440" rIns="158760" bIns="8244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 libre: forma 4" o:spid="_x0000_s1027" style="position:absolute;left:0;text-align:left;margin-left:406.3pt;margin-top:45.55pt;width:17.05pt;height:98.8pt;flip:x;z-index: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" adj="-11796480,,5400" path="m21600,c16200,,10800,900,10800,1800r,7200c10800,9900,5400,10800,,10800v5400,,10800,900,10800,1800l10800,19800v,900,5400,1800,10800,1800e" filled="f" strokecolor="#f90" strokeweight=".26mm">
                <v:stroke joinstyle="miter" endcap="square"/>
                <v:formulas/>
                <v:path arrowok="t" o:connecttype="custom" o:connectlocs="108360,0;216720,627480;108360,1254960;0,627480;216720,0;0,627480;216720,1254960" o:connectangles="270,0,90,180,270,270,270" textboxrect="13800,563,21600,21037"/>
                <v:textbox inset="4.41mm,2.29mm,4.41mm,2.29mm">
                  <w:txbxContent>
                    <w:p w:rsidR="00497EC2" w:rsidRDefault="00497EC2"/>
                  </w:txbxContent>
                </v:textbox>
              </v:shape>
            </w:pict>
          </mc:Fallback>
        </mc:AlternateContent>
      </w:r>
    </w:p>
    <w:p w:rsidR="00497EC2" w:rsidRPr="00A67A29" w:rsidRDefault="001F07C4">
      <w:pPr>
        <w:pStyle w:val="Textbody"/>
        <w:rPr>
          <w:lang w:val="en-US"/>
        </w:rPr>
      </w:pPr>
      <w:r w:rsidRPr="00A67A29">
        <w:rPr>
          <w:lang w:val="en-US"/>
        </w:rPr>
        <w:t xml:space="preserve">         </w:t>
      </w:r>
      <w:r w:rsidR="00A67A29" w:rsidRPr="00A67A29">
        <w:rPr>
          <w:rFonts w:ascii="Century Gothic" w:hAnsi="Century Gothic" w:cs="Century Gothic"/>
          <w:b/>
          <w:color w:val="FF9900"/>
          <w:sz w:val="80"/>
          <w:szCs w:val="80"/>
          <w:lang w:val="en-US"/>
        </w:rPr>
        <w:t>Proyecto Front-</w:t>
      </w:r>
      <w:r w:rsidR="00481AFF">
        <w:rPr>
          <w:rFonts w:ascii="Century Gothic" w:hAnsi="Century Gothic" w:cs="Century Gothic"/>
          <w:b/>
          <w:color w:val="FF9900"/>
          <w:sz w:val="80"/>
          <w:szCs w:val="80"/>
          <w:lang w:val="en-US"/>
        </w:rPr>
        <w:t>e</w:t>
      </w:r>
      <w:r w:rsidR="00A67A29" w:rsidRPr="00A67A29">
        <w:rPr>
          <w:rFonts w:ascii="Century Gothic" w:hAnsi="Century Gothic" w:cs="Century Gothic"/>
          <w:b/>
          <w:color w:val="FF9900"/>
          <w:sz w:val="80"/>
          <w:szCs w:val="80"/>
          <w:lang w:val="en-US"/>
        </w:rPr>
        <w:t>nd</w:t>
      </w:r>
    </w:p>
    <w:p w:rsidR="00497EC2" w:rsidRPr="00A67A29" w:rsidRDefault="001F07C4">
      <w:pPr>
        <w:pStyle w:val="Textbody"/>
        <w:rPr>
          <w:lang w:val="en-US"/>
        </w:rPr>
      </w:pPr>
      <w:r w:rsidRPr="00A67A29">
        <w:rPr>
          <w:rFonts w:ascii="Century Gothic" w:hAnsi="Century Gothic" w:cs="Century Gothic"/>
          <w:b/>
          <w:color w:val="FF9900"/>
          <w:sz w:val="40"/>
          <w:szCs w:val="40"/>
          <w:lang w:val="en-US"/>
        </w:rPr>
        <w:t xml:space="preserve">     </w:t>
      </w:r>
      <w:r w:rsidRPr="00A67A29">
        <w:rPr>
          <w:rFonts w:ascii="Century Gothic" w:hAnsi="Century Gothic" w:cs="Century Gothic"/>
          <w:b/>
          <w:sz w:val="40"/>
          <w:szCs w:val="40"/>
          <w:lang w:val="en-US"/>
        </w:rPr>
        <w:t xml:space="preserve">                                </w:t>
      </w:r>
      <w:r w:rsidR="00A67A29">
        <w:rPr>
          <w:rFonts w:ascii="Century Gothic" w:hAnsi="Century Gothic" w:cs="Century Gothic"/>
          <w:b/>
          <w:sz w:val="40"/>
          <w:szCs w:val="40"/>
          <w:lang w:val="en-US"/>
        </w:rPr>
        <w:t xml:space="preserve">     </w:t>
      </w:r>
      <w:r w:rsidRPr="00A67A29">
        <w:rPr>
          <w:rFonts w:ascii="Century Gothic" w:hAnsi="Century Gothic" w:cs="Century Gothic"/>
          <w:b/>
          <w:sz w:val="40"/>
          <w:szCs w:val="40"/>
          <w:lang w:val="en-US"/>
        </w:rPr>
        <w:t xml:space="preserve"> </w:t>
      </w:r>
      <w:r w:rsidR="00481AFF">
        <w:rPr>
          <w:rFonts w:ascii="Century Gothic" w:hAnsi="Century Gothic" w:cs="Century Gothic"/>
          <w:b/>
          <w:sz w:val="40"/>
          <w:szCs w:val="40"/>
          <w:lang w:val="en-US"/>
        </w:rPr>
        <w:t xml:space="preserve"> </w:t>
      </w:r>
      <w:r w:rsidR="00A67A29" w:rsidRPr="00A67A29">
        <w:rPr>
          <w:rFonts w:ascii="Century Gothic" w:hAnsi="Century Gothic" w:cs="Century Gothic"/>
          <w:b/>
          <w:sz w:val="40"/>
          <w:szCs w:val="40"/>
        </w:rPr>
        <w:t>Ingeniería</w:t>
      </w:r>
      <w:r w:rsidR="00A67A29" w:rsidRPr="00A67A29">
        <w:rPr>
          <w:rFonts w:ascii="Century Gothic" w:hAnsi="Century Gothic" w:cs="Century Gothic"/>
          <w:b/>
          <w:sz w:val="40"/>
          <w:szCs w:val="40"/>
          <w:lang w:val="en-US"/>
        </w:rPr>
        <w:t xml:space="preserve"> We</w:t>
      </w:r>
      <w:r w:rsidR="00A67A29">
        <w:rPr>
          <w:rFonts w:ascii="Century Gothic" w:hAnsi="Century Gothic" w:cs="Century Gothic"/>
          <w:b/>
          <w:sz w:val="40"/>
          <w:szCs w:val="40"/>
          <w:lang w:val="en-US"/>
        </w:rPr>
        <w:t>b</w:t>
      </w:r>
    </w:p>
    <w:p w:rsidR="00497EC2" w:rsidRPr="00A67A29" w:rsidRDefault="00497EC2">
      <w:pPr>
        <w:pStyle w:val="Textbody"/>
        <w:rPr>
          <w:rFonts w:ascii="Century Gothic" w:hAnsi="Century Gothic" w:cs="Century Gothic"/>
          <w:b/>
          <w:sz w:val="40"/>
          <w:szCs w:val="40"/>
          <w:lang w:val="en-US"/>
        </w:rPr>
      </w:pPr>
    </w:p>
    <w:p w:rsidR="00497EC2" w:rsidRPr="00A67A29" w:rsidRDefault="00497EC2">
      <w:pPr>
        <w:pStyle w:val="Textbody"/>
        <w:rPr>
          <w:rFonts w:ascii="Century Gothic" w:hAnsi="Century Gothic" w:cs="Century Gothic"/>
          <w:b/>
          <w:sz w:val="40"/>
          <w:szCs w:val="40"/>
          <w:lang w:val="en-US"/>
        </w:rPr>
      </w:pPr>
    </w:p>
    <w:p w:rsidR="00497EC2" w:rsidRPr="00A67A29" w:rsidRDefault="00497EC2">
      <w:pPr>
        <w:pStyle w:val="Textbody"/>
        <w:rPr>
          <w:rFonts w:ascii="Century Gothic" w:hAnsi="Century Gothic" w:cs="Century Gothic"/>
          <w:b/>
          <w:sz w:val="40"/>
          <w:szCs w:val="40"/>
          <w:lang w:val="en-US"/>
        </w:rPr>
      </w:pPr>
    </w:p>
    <w:p w:rsidR="00497EC2" w:rsidRPr="00A67A29" w:rsidRDefault="00497EC2">
      <w:pPr>
        <w:pStyle w:val="Textbody"/>
        <w:rPr>
          <w:rFonts w:ascii="Century Gothic" w:hAnsi="Century Gothic" w:cs="Century Gothic"/>
          <w:b/>
          <w:sz w:val="40"/>
          <w:szCs w:val="40"/>
          <w:lang w:val="en-US"/>
        </w:rPr>
      </w:pPr>
    </w:p>
    <w:p w:rsidR="00497EC2" w:rsidRPr="00A67A29" w:rsidRDefault="00497EC2">
      <w:pPr>
        <w:pStyle w:val="Textbody"/>
        <w:rPr>
          <w:rFonts w:ascii="Century Gothic" w:hAnsi="Century Gothic" w:cs="Century Gothic"/>
          <w:b/>
          <w:sz w:val="40"/>
          <w:szCs w:val="40"/>
          <w:lang w:val="en-US"/>
        </w:rPr>
      </w:pPr>
    </w:p>
    <w:p w:rsidR="00497EC2" w:rsidRPr="00A67A29" w:rsidRDefault="00497EC2" w:rsidP="00362D85">
      <w:pPr>
        <w:rPr>
          <w:lang w:val="en-US"/>
        </w:rPr>
      </w:pPr>
    </w:p>
    <w:p w:rsidR="00497EC2" w:rsidRPr="00A67A29" w:rsidRDefault="00497EC2" w:rsidP="00362D85">
      <w:pPr>
        <w:rPr>
          <w:sz w:val="20"/>
          <w:szCs w:val="20"/>
          <w:lang w:val="en-US"/>
        </w:rPr>
      </w:pPr>
    </w:p>
    <w:p w:rsidR="00497EC2" w:rsidRPr="00A67A29" w:rsidRDefault="00497EC2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362D85" w:rsidRPr="00A67A29" w:rsidRDefault="00362D85" w:rsidP="00362D85">
      <w:pPr>
        <w:rPr>
          <w:sz w:val="20"/>
          <w:szCs w:val="20"/>
          <w:lang w:val="en-US"/>
        </w:rPr>
      </w:pPr>
    </w:p>
    <w:p w:rsidR="00497EC2" w:rsidRPr="00A67A29" w:rsidRDefault="00497EC2" w:rsidP="00362D85">
      <w:pPr>
        <w:rPr>
          <w:sz w:val="20"/>
          <w:szCs w:val="20"/>
          <w:lang w:val="en-US"/>
        </w:rPr>
      </w:pPr>
    </w:p>
    <w:p w:rsidR="00497EC2" w:rsidRPr="00A67A29" w:rsidRDefault="00497EC2" w:rsidP="00362D85">
      <w:pPr>
        <w:rPr>
          <w:sz w:val="20"/>
          <w:szCs w:val="20"/>
          <w:lang w:val="en-US"/>
        </w:rPr>
      </w:pPr>
    </w:p>
    <w:p w:rsidR="00497EC2" w:rsidRPr="00A67A29" w:rsidRDefault="00497EC2" w:rsidP="00362D85">
      <w:pPr>
        <w:rPr>
          <w:sz w:val="20"/>
          <w:szCs w:val="20"/>
          <w:lang w:val="en-US"/>
        </w:rPr>
      </w:pPr>
    </w:p>
    <w:p w:rsidR="00497EC2" w:rsidRPr="00A67A29" w:rsidRDefault="00497EC2" w:rsidP="00362D85">
      <w:pPr>
        <w:rPr>
          <w:sz w:val="20"/>
          <w:szCs w:val="20"/>
          <w:lang w:val="en-US"/>
        </w:rPr>
      </w:pPr>
    </w:p>
    <w:p w:rsidR="00497EC2" w:rsidRPr="00A67A29" w:rsidRDefault="00497EC2">
      <w:pPr>
        <w:pStyle w:val="Standard"/>
        <w:rPr>
          <w:rFonts w:ascii="Century Gothic" w:hAnsi="Century Gothic" w:cs="Century Gothic"/>
          <w:sz w:val="20"/>
          <w:szCs w:val="20"/>
          <w:lang w:val="en-US"/>
        </w:rPr>
      </w:pPr>
    </w:p>
    <w:p w:rsidR="00497EC2" w:rsidRPr="00A67A29" w:rsidRDefault="001F07C4">
      <w:pPr>
        <w:pStyle w:val="Standard"/>
        <w:rPr>
          <w:rFonts w:ascii="Century Gothic" w:hAnsi="Century Gothic" w:cs="Century Gothic"/>
          <w:sz w:val="20"/>
          <w:szCs w:val="20"/>
          <w:lang w:val="en-US"/>
        </w:rPr>
      </w:pPr>
      <w:r>
        <w:rPr>
          <w:rFonts w:ascii="Century Gothic" w:hAnsi="Century Gothic" w:cs="Century Gothic"/>
          <w:noProof/>
          <w:sz w:val="20"/>
          <w:szCs w:val="20"/>
        </w:rPr>
        <w:drawing>
          <wp:anchor distT="0" distB="0" distL="114300" distR="114300" simplePos="0" relativeHeight="20" behindDoc="1" locked="0" layoutInCell="1" allowOverlap="1">
            <wp:simplePos x="0" y="0"/>
            <wp:positionH relativeFrom="column">
              <wp:posOffset>114480</wp:posOffset>
            </wp:positionH>
            <wp:positionV relativeFrom="paragraph">
              <wp:posOffset>60840</wp:posOffset>
            </wp:positionV>
            <wp:extent cx="1714680" cy="466200"/>
            <wp:effectExtent l="0" t="0" r="0" b="0"/>
            <wp:wrapNone/>
            <wp:docPr id="6" name="centros_logos_web-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680" cy="4662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97EC2" w:rsidRDefault="001F07C4">
      <w:pPr>
        <w:pStyle w:val="Textbody"/>
        <w:jc w:val="right"/>
      </w:pPr>
      <w:r>
        <w:t>Curso 2019 - 2020</w:t>
      </w:r>
    </w:p>
    <w:p w:rsidR="00497EC2" w:rsidRPr="00A67A29" w:rsidRDefault="00A67A29">
      <w:pPr>
        <w:pStyle w:val="Textbody"/>
        <w:jc w:val="right"/>
      </w:pPr>
      <w:r w:rsidRPr="00A67A29">
        <w:t>Front</w:t>
      </w:r>
      <w:r>
        <w:t>e</w:t>
      </w:r>
      <w:r w:rsidRPr="00A67A29">
        <w:t xml:space="preserve">nd </w:t>
      </w:r>
      <w:r w:rsidR="00481AFF">
        <w:t xml:space="preserve">de </w:t>
      </w:r>
      <w:r w:rsidRPr="00A67A29">
        <w:t>un restaurante</w:t>
      </w:r>
    </w:p>
    <w:p w:rsidR="00497EC2" w:rsidRPr="00A67A29" w:rsidRDefault="001F07C4">
      <w:pPr>
        <w:pStyle w:val="Standard"/>
        <w:jc w:val="right"/>
        <w:rPr>
          <w:rFonts w:eastAsia="Arial" w:cs="Calibri"/>
          <w:b/>
        </w:rPr>
      </w:pPr>
      <w:r>
        <w:rPr>
          <w:rFonts w:eastAsia="Arial" w:cs="Calibri"/>
          <w:b/>
          <w:noProof/>
        </w:rPr>
        <mc:AlternateContent>
          <mc:Choice Requires="wps">
            <w:drawing>
              <wp:anchor distT="0" distB="0" distL="114300" distR="114300" simplePos="0" relativeHeight="18" behindDoc="0" locked="0" layoutInCell="1" allowOverlap="1">
                <wp:simplePos x="0" y="0"/>
                <wp:positionH relativeFrom="column">
                  <wp:posOffset>2690820</wp:posOffset>
                </wp:positionH>
                <wp:positionV relativeFrom="paragraph">
                  <wp:posOffset>-2496315</wp:posOffset>
                </wp:positionV>
                <wp:extent cx="114480" cy="5248080"/>
                <wp:effectExtent l="24000" t="14100" r="42870" b="0"/>
                <wp:wrapNone/>
                <wp:docPr id="7" name="Forma libre: form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4480" cy="5248080"/>
                        </a:xfrm>
                        <a:custGeom>
                          <a:avLst/>
                          <a:gdLst>
                            <a:gd name="f0" fmla="val 0"/>
                            <a:gd name="f1" fmla="val 10957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1" h="10957">
                              <a:moveTo>
                                <a:pt x="f0" y="f0"/>
                              </a:moveTo>
                              <a:lnTo>
                                <a:pt x="f0" y="f1"/>
                              </a:lnTo>
                            </a:path>
                          </a:pathLst>
                        </a:custGeom>
                        <a:noFill/>
                        <a:ln w="19080" cap="sq">
                          <a:solidFill>
                            <a:srgbClr val="FF990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 w:rsidR="00497EC2" w:rsidRDefault="00497EC2"/>
                        </w:txbxContent>
                      </wps:txbx>
                      <wps:bodyPr vert="horz" wrap="square" lIns="158760" tIns="82440" rIns="158760" bIns="8244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 libre: forma 7" o:spid="_x0000_s1028" style="position:absolute;left:0;text-align:left;margin-left:211.9pt;margin-top:-196.55pt;width:9pt;height:413.25pt;rotation:90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,109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" adj="-11796480,,5400" path="m,l,10957e" filled="f" strokecolor="#f90" strokeweight=".53mm">
                <v:stroke joinstyle="round" endcap="square"/>
                <v:formulas/>
                <v:path arrowok="t" o:connecttype="custom" o:connectlocs="57240,0;114480,2624040;57240,5248080;0,2624040" o:connectangles="270,0,90,180" textboxrect="0,0,1,10957"/>
                <v:textbox inset="4.41mm,2.29mm,4.41mm,2.29mm">
                  <w:txbxContent>
                    <w:p w:rsidR="00497EC2" w:rsidRDefault="00497EC2"/>
                  </w:txbxContent>
                </v:textbox>
              </v:shape>
            </w:pict>
          </mc:Fallback>
        </mc:AlternateContent>
      </w:r>
    </w:p>
    <w:p w:rsidR="00497EC2" w:rsidRDefault="001F07C4">
      <w:pPr>
        <w:pStyle w:val="Textbody"/>
        <w:jc w:val="right"/>
      </w:pPr>
      <w:r>
        <w:rPr>
          <w:rFonts w:cs="Calibri"/>
          <w:sz w:val="28"/>
          <w:szCs w:val="28"/>
        </w:rPr>
        <w:t xml:space="preserve">Arturo García </w:t>
      </w:r>
      <w:r w:rsidR="00362D85">
        <w:rPr>
          <w:rFonts w:cs="Calibri"/>
          <w:sz w:val="28"/>
          <w:szCs w:val="28"/>
        </w:rPr>
        <w:t xml:space="preserve">Enguita </w:t>
      </w:r>
      <w:r w:rsidR="00362D85">
        <w:rPr>
          <w:rFonts w:cs="Calibri"/>
          <w:b/>
          <w:sz w:val="28"/>
          <w:szCs w:val="28"/>
        </w:rPr>
        <w:t>-</w:t>
      </w:r>
      <w:r w:rsidR="00362D85">
        <w:rPr>
          <w:rFonts w:cs="Calibri"/>
          <w:sz w:val="28"/>
          <w:szCs w:val="28"/>
        </w:rPr>
        <w:t xml:space="preserve"> </w:t>
      </w:r>
      <w:r w:rsidR="00362D85" w:rsidRPr="00362D85">
        <w:rPr>
          <w:rFonts w:cs="Calibri"/>
          <w:b/>
          <w:sz w:val="28"/>
          <w:szCs w:val="28"/>
        </w:rPr>
        <w:t>649368</w:t>
      </w:r>
    </w:p>
    <w:p w:rsidR="008D2103" w:rsidRDefault="008D2103" w:rsidP="00A43D3C">
      <w:pPr>
        <w:pStyle w:val="Standard"/>
        <w:autoSpaceDE w:val="0"/>
        <w:jc w:val="both"/>
        <w:rPr>
          <w:rFonts w:ascii="Calibri" w:hAnsi="Calibri" w:cs="Calibri"/>
        </w:rPr>
      </w:pPr>
    </w:p>
    <w:p w:rsidR="00497EC2" w:rsidRPr="00C47100" w:rsidRDefault="008D2103" w:rsidP="008D2103">
      <w:pPr>
        <w:rPr>
          <w:b/>
          <w:sz w:val="36"/>
          <w:szCs w:val="36"/>
          <w:u w:val="single"/>
        </w:rPr>
      </w:pPr>
      <w:r w:rsidRPr="00C47100">
        <w:rPr>
          <w:b/>
          <w:sz w:val="36"/>
          <w:szCs w:val="36"/>
          <w:u w:val="single"/>
        </w:rPr>
        <w:t>TABLA DE CONTENIDOS</w:t>
      </w:r>
    </w:p>
    <w:p w:rsidR="00A56E88" w:rsidRPr="00A56E88" w:rsidRDefault="001F07C4">
      <w:pPr>
        <w:pStyle w:val="TDC1"/>
        <w:rPr>
          <w:rFonts w:eastAsiaTheme="minorEastAsia" w:cstheme="minorHAnsi"/>
          <w:b/>
          <w:noProof/>
          <w:color w:val="FF9900"/>
          <w:kern w:val="0"/>
          <w:sz w:val="32"/>
          <w:szCs w:val="32"/>
          <w:lang w:eastAsia="es-ES" w:bidi="ar-SA"/>
        </w:rPr>
      </w:pPr>
      <w:r w:rsidRPr="00A56E88">
        <w:rPr>
          <w:rFonts w:eastAsia="Batang, 'Malgun Gothic'" w:cstheme="minorHAnsi"/>
          <w:b/>
          <w:bCs/>
          <w:color w:val="FF9900"/>
          <w:sz w:val="32"/>
          <w:szCs w:val="32"/>
        </w:rPr>
        <w:fldChar w:fldCharType="begin"/>
      </w:r>
      <w:r w:rsidRPr="00A56E88">
        <w:rPr>
          <w:rFonts w:cstheme="minorHAnsi"/>
          <w:b/>
          <w:color w:val="FF9900"/>
          <w:sz w:val="32"/>
          <w:szCs w:val="32"/>
        </w:rPr>
        <w:instrText xml:space="preserve"> TOC \o "1-9" \u \l 1-9 </w:instrText>
      </w:r>
      <w:r w:rsidRPr="00A56E88">
        <w:rPr>
          <w:rFonts w:eastAsia="Batang, 'Malgun Gothic'" w:cstheme="minorHAnsi"/>
          <w:b/>
          <w:bCs/>
          <w:color w:val="FF9900"/>
          <w:sz w:val="32"/>
          <w:szCs w:val="32"/>
        </w:rPr>
        <w:fldChar w:fldCharType="separate"/>
      </w:r>
      <w:r w:rsidR="00A56E88" w:rsidRPr="00A56E88">
        <w:rPr>
          <w:rFonts w:cstheme="minorHAnsi"/>
          <w:b/>
          <w:noProof/>
          <w:color w:val="FF9900"/>
          <w:sz w:val="32"/>
          <w:szCs w:val="32"/>
        </w:rPr>
        <w:t>1.- INTRODUCCIÓN</w:t>
      </w:r>
      <w:r w:rsidR="00A56E88" w:rsidRPr="00A56E88">
        <w:rPr>
          <w:rFonts w:cstheme="minorHAnsi"/>
          <w:b/>
          <w:noProof/>
          <w:color w:val="FF9900"/>
          <w:sz w:val="32"/>
          <w:szCs w:val="32"/>
        </w:rPr>
        <w:tab/>
      </w:r>
      <w:r w:rsidR="00A56E88" w:rsidRPr="00A56E88">
        <w:rPr>
          <w:rFonts w:cstheme="minorHAnsi"/>
          <w:b/>
          <w:noProof/>
          <w:color w:val="FF9900"/>
          <w:sz w:val="32"/>
          <w:szCs w:val="32"/>
        </w:rPr>
        <w:fldChar w:fldCharType="begin"/>
      </w:r>
      <w:r w:rsidR="00A56E88" w:rsidRPr="00A56E88">
        <w:rPr>
          <w:rFonts w:cstheme="minorHAnsi"/>
          <w:b/>
          <w:noProof/>
          <w:color w:val="FF9900"/>
          <w:sz w:val="32"/>
          <w:szCs w:val="32"/>
        </w:rPr>
        <w:instrText xml:space="preserve"> PAGEREF _Toc29460301 \h </w:instrText>
      </w:r>
      <w:r w:rsidR="00A56E88" w:rsidRPr="00A56E88">
        <w:rPr>
          <w:rFonts w:cstheme="minorHAnsi"/>
          <w:b/>
          <w:noProof/>
          <w:color w:val="FF9900"/>
          <w:sz w:val="32"/>
          <w:szCs w:val="32"/>
        </w:rPr>
      </w:r>
      <w:r w:rsidR="00A56E88" w:rsidRPr="00A56E88">
        <w:rPr>
          <w:rFonts w:cstheme="minorHAnsi"/>
          <w:b/>
          <w:noProof/>
          <w:color w:val="FF9900"/>
          <w:sz w:val="32"/>
          <w:szCs w:val="32"/>
        </w:rPr>
        <w:fldChar w:fldCharType="separate"/>
      </w:r>
      <w:r w:rsidR="00A56E88" w:rsidRPr="00A56E88">
        <w:rPr>
          <w:rFonts w:cstheme="minorHAnsi"/>
          <w:b/>
          <w:noProof/>
          <w:color w:val="FF9900"/>
          <w:sz w:val="32"/>
          <w:szCs w:val="32"/>
        </w:rPr>
        <w:t>3</w:t>
      </w:r>
      <w:r w:rsidR="00A56E88" w:rsidRPr="00A56E88">
        <w:rPr>
          <w:rFonts w:cstheme="minorHAnsi"/>
          <w:b/>
          <w:noProof/>
          <w:color w:val="FF9900"/>
          <w:sz w:val="32"/>
          <w:szCs w:val="32"/>
        </w:rPr>
        <w:fldChar w:fldCharType="end"/>
      </w:r>
    </w:p>
    <w:p w:rsidR="00A56E88" w:rsidRPr="00A56E88" w:rsidRDefault="00A56E88">
      <w:pPr>
        <w:pStyle w:val="TDC2"/>
        <w:rPr>
          <w:rFonts w:eastAsiaTheme="minorEastAsia" w:cstheme="minorHAnsi"/>
          <w:b/>
          <w:noProof/>
          <w:color w:val="FF9900"/>
          <w:kern w:val="0"/>
          <w:sz w:val="32"/>
          <w:szCs w:val="32"/>
          <w:lang w:eastAsia="es-ES" w:bidi="ar-SA"/>
        </w:rPr>
      </w:pPr>
      <w:r w:rsidRPr="00A56E88">
        <w:rPr>
          <w:rFonts w:cstheme="minorHAnsi"/>
          <w:b/>
          <w:noProof/>
          <w:color w:val="FF9900"/>
          <w:sz w:val="32"/>
          <w:szCs w:val="32"/>
        </w:rPr>
        <w:t>1.1.- PROPÓSITO</w:t>
      </w:r>
      <w:r w:rsidRPr="00A56E88">
        <w:rPr>
          <w:rFonts w:cstheme="minorHAnsi"/>
          <w:b/>
          <w:noProof/>
          <w:color w:val="FF9900"/>
          <w:sz w:val="32"/>
          <w:szCs w:val="32"/>
        </w:rPr>
        <w:tab/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begin"/>
      </w:r>
      <w:r w:rsidRPr="00A56E88">
        <w:rPr>
          <w:rFonts w:cstheme="minorHAnsi"/>
          <w:b/>
          <w:noProof/>
          <w:color w:val="FF9900"/>
          <w:sz w:val="32"/>
          <w:szCs w:val="32"/>
        </w:rPr>
        <w:instrText xml:space="preserve"> PAGEREF _Toc29460302 \h </w:instrText>
      </w:r>
      <w:r w:rsidRPr="00A56E88">
        <w:rPr>
          <w:rFonts w:cstheme="minorHAnsi"/>
          <w:b/>
          <w:noProof/>
          <w:color w:val="FF9900"/>
          <w:sz w:val="32"/>
          <w:szCs w:val="32"/>
        </w:rPr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separate"/>
      </w:r>
      <w:r w:rsidRPr="00A56E88">
        <w:rPr>
          <w:rFonts w:cstheme="minorHAnsi"/>
          <w:b/>
          <w:noProof/>
          <w:color w:val="FF9900"/>
          <w:sz w:val="32"/>
          <w:szCs w:val="32"/>
        </w:rPr>
        <w:t>3</w:t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end"/>
      </w:r>
    </w:p>
    <w:p w:rsidR="00A56E88" w:rsidRPr="00A56E88" w:rsidRDefault="00A56E88">
      <w:pPr>
        <w:pStyle w:val="TDC2"/>
        <w:rPr>
          <w:rFonts w:eastAsiaTheme="minorEastAsia" w:cstheme="minorHAnsi"/>
          <w:b/>
          <w:noProof/>
          <w:color w:val="FF9900"/>
          <w:kern w:val="0"/>
          <w:sz w:val="32"/>
          <w:szCs w:val="32"/>
          <w:lang w:eastAsia="es-ES" w:bidi="ar-SA"/>
        </w:rPr>
      </w:pPr>
      <w:r w:rsidRPr="00A56E88">
        <w:rPr>
          <w:rFonts w:cstheme="minorHAnsi"/>
          <w:b/>
          <w:noProof/>
          <w:color w:val="FF9900"/>
          <w:sz w:val="32"/>
          <w:szCs w:val="32"/>
        </w:rPr>
        <w:t>1.2.- AMBITO</w:t>
      </w:r>
      <w:r w:rsidRPr="00A56E88">
        <w:rPr>
          <w:rFonts w:cstheme="minorHAnsi"/>
          <w:b/>
          <w:noProof/>
          <w:color w:val="FF9900"/>
          <w:sz w:val="32"/>
          <w:szCs w:val="32"/>
        </w:rPr>
        <w:tab/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begin"/>
      </w:r>
      <w:r w:rsidRPr="00A56E88">
        <w:rPr>
          <w:rFonts w:cstheme="minorHAnsi"/>
          <w:b/>
          <w:noProof/>
          <w:color w:val="FF9900"/>
          <w:sz w:val="32"/>
          <w:szCs w:val="32"/>
        </w:rPr>
        <w:instrText xml:space="preserve"> PAGEREF _Toc29460303 \h </w:instrText>
      </w:r>
      <w:r w:rsidRPr="00A56E88">
        <w:rPr>
          <w:rFonts w:cstheme="minorHAnsi"/>
          <w:b/>
          <w:noProof/>
          <w:color w:val="FF9900"/>
          <w:sz w:val="32"/>
          <w:szCs w:val="32"/>
        </w:rPr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separate"/>
      </w:r>
      <w:r w:rsidRPr="00A56E88">
        <w:rPr>
          <w:rFonts w:cstheme="minorHAnsi"/>
          <w:b/>
          <w:noProof/>
          <w:color w:val="FF9900"/>
          <w:sz w:val="32"/>
          <w:szCs w:val="32"/>
        </w:rPr>
        <w:t>3</w:t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end"/>
      </w:r>
    </w:p>
    <w:p w:rsidR="00A56E88" w:rsidRPr="00A56E88" w:rsidRDefault="00A56E88">
      <w:pPr>
        <w:pStyle w:val="TDC2"/>
        <w:rPr>
          <w:rFonts w:eastAsiaTheme="minorEastAsia" w:cstheme="minorHAnsi"/>
          <w:b/>
          <w:noProof/>
          <w:color w:val="FF9900"/>
          <w:kern w:val="0"/>
          <w:sz w:val="32"/>
          <w:szCs w:val="32"/>
          <w:lang w:eastAsia="es-ES" w:bidi="ar-SA"/>
        </w:rPr>
      </w:pPr>
      <w:r w:rsidRPr="00A56E88">
        <w:rPr>
          <w:rFonts w:cstheme="minorHAnsi"/>
          <w:b/>
          <w:noProof/>
          <w:color w:val="FF9900"/>
          <w:sz w:val="32"/>
          <w:szCs w:val="32"/>
        </w:rPr>
        <w:t>1.3.- COMPETENCIA</w:t>
      </w:r>
      <w:r w:rsidRPr="00A56E88">
        <w:rPr>
          <w:rFonts w:cstheme="minorHAnsi"/>
          <w:b/>
          <w:noProof/>
          <w:color w:val="FF9900"/>
          <w:sz w:val="32"/>
          <w:szCs w:val="32"/>
        </w:rPr>
        <w:tab/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begin"/>
      </w:r>
      <w:r w:rsidRPr="00A56E88">
        <w:rPr>
          <w:rFonts w:cstheme="minorHAnsi"/>
          <w:b/>
          <w:noProof/>
          <w:color w:val="FF9900"/>
          <w:sz w:val="32"/>
          <w:szCs w:val="32"/>
        </w:rPr>
        <w:instrText xml:space="preserve"> PAGEREF _Toc29460304 \h </w:instrText>
      </w:r>
      <w:r w:rsidRPr="00A56E88">
        <w:rPr>
          <w:rFonts w:cstheme="minorHAnsi"/>
          <w:b/>
          <w:noProof/>
          <w:color w:val="FF9900"/>
          <w:sz w:val="32"/>
          <w:szCs w:val="32"/>
        </w:rPr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separate"/>
      </w:r>
      <w:r w:rsidRPr="00A56E88">
        <w:rPr>
          <w:rFonts w:cstheme="minorHAnsi"/>
          <w:b/>
          <w:noProof/>
          <w:color w:val="FF9900"/>
          <w:sz w:val="32"/>
          <w:szCs w:val="32"/>
        </w:rPr>
        <w:t>3</w:t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end"/>
      </w:r>
    </w:p>
    <w:p w:rsidR="00A56E88" w:rsidRPr="00A56E88" w:rsidRDefault="00A56E88">
      <w:pPr>
        <w:pStyle w:val="TDC1"/>
        <w:rPr>
          <w:rFonts w:eastAsiaTheme="minorEastAsia" w:cstheme="minorHAnsi"/>
          <w:b/>
          <w:noProof/>
          <w:color w:val="FF9900"/>
          <w:kern w:val="0"/>
          <w:sz w:val="32"/>
          <w:szCs w:val="32"/>
          <w:lang w:eastAsia="es-ES" w:bidi="ar-SA"/>
        </w:rPr>
      </w:pPr>
      <w:r w:rsidRPr="00A56E88">
        <w:rPr>
          <w:rFonts w:cstheme="minorHAnsi"/>
          <w:b/>
          <w:noProof/>
          <w:color w:val="FF9900"/>
          <w:sz w:val="32"/>
          <w:szCs w:val="32"/>
        </w:rPr>
        <w:t>2.- FUNCIONES DEL PRODUCTO</w:t>
      </w:r>
      <w:r w:rsidRPr="00A56E88">
        <w:rPr>
          <w:rFonts w:cstheme="minorHAnsi"/>
          <w:b/>
          <w:noProof/>
          <w:color w:val="FF9900"/>
          <w:sz w:val="32"/>
          <w:szCs w:val="32"/>
        </w:rPr>
        <w:tab/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begin"/>
      </w:r>
      <w:r w:rsidRPr="00A56E88">
        <w:rPr>
          <w:rFonts w:cstheme="minorHAnsi"/>
          <w:b/>
          <w:noProof/>
          <w:color w:val="FF9900"/>
          <w:sz w:val="32"/>
          <w:szCs w:val="32"/>
        </w:rPr>
        <w:instrText xml:space="preserve"> PAGEREF _Toc29460305 \h </w:instrText>
      </w:r>
      <w:r w:rsidRPr="00A56E88">
        <w:rPr>
          <w:rFonts w:cstheme="minorHAnsi"/>
          <w:b/>
          <w:noProof/>
          <w:color w:val="FF9900"/>
          <w:sz w:val="32"/>
          <w:szCs w:val="32"/>
        </w:rPr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separate"/>
      </w:r>
      <w:r w:rsidRPr="00A56E88">
        <w:rPr>
          <w:rFonts w:cstheme="minorHAnsi"/>
          <w:b/>
          <w:noProof/>
          <w:color w:val="FF9900"/>
          <w:sz w:val="32"/>
          <w:szCs w:val="32"/>
        </w:rPr>
        <w:t>4</w:t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end"/>
      </w:r>
    </w:p>
    <w:p w:rsidR="00497EC2" w:rsidRPr="00A56E88" w:rsidRDefault="00A56E88" w:rsidP="00A56E88">
      <w:pPr>
        <w:pStyle w:val="TDC1"/>
        <w:rPr>
          <w:rFonts w:eastAsiaTheme="minorEastAsia" w:cstheme="minorHAnsi"/>
          <w:b/>
          <w:noProof/>
          <w:color w:val="FF9900"/>
          <w:kern w:val="0"/>
          <w:sz w:val="32"/>
          <w:szCs w:val="32"/>
          <w:lang w:eastAsia="es-ES" w:bidi="ar-SA"/>
        </w:rPr>
      </w:pPr>
      <w:r w:rsidRPr="00A56E88">
        <w:rPr>
          <w:rFonts w:cstheme="minorHAnsi"/>
          <w:b/>
          <w:noProof/>
          <w:color w:val="FF9900"/>
          <w:sz w:val="32"/>
          <w:szCs w:val="32"/>
        </w:rPr>
        <w:t>3.- DISEÑO</w:t>
      </w:r>
      <w:r w:rsidRPr="00A56E88">
        <w:rPr>
          <w:rFonts w:cstheme="minorHAnsi"/>
          <w:b/>
          <w:noProof/>
          <w:color w:val="FF9900"/>
          <w:sz w:val="32"/>
          <w:szCs w:val="32"/>
        </w:rPr>
        <w:tab/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begin"/>
      </w:r>
      <w:r w:rsidRPr="00A56E88">
        <w:rPr>
          <w:rFonts w:cstheme="minorHAnsi"/>
          <w:b/>
          <w:noProof/>
          <w:color w:val="FF9900"/>
          <w:sz w:val="32"/>
          <w:szCs w:val="32"/>
        </w:rPr>
        <w:instrText xml:space="preserve"> PAGEREF _Toc29460306 \h </w:instrText>
      </w:r>
      <w:r w:rsidRPr="00A56E88">
        <w:rPr>
          <w:rFonts w:cstheme="minorHAnsi"/>
          <w:b/>
          <w:noProof/>
          <w:color w:val="FF9900"/>
          <w:sz w:val="32"/>
          <w:szCs w:val="32"/>
        </w:rPr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separate"/>
      </w:r>
      <w:r w:rsidRPr="00A56E88">
        <w:rPr>
          <w:rFonts w:cstheme="minorHAnsi"/>
          <w:b/>
          <w:noProof/>
          <w:color w:val="FF9900"/>
          <w:sz w:val="32"/>
          <w:szCs w:val="32"/>
        </w:rPr>
        <w:t>5</w:t>
      </w:r>
      <w:r w:rsidRPr="00A56E88">
        <w:rPr>
          <w:rFonts w:cstheme="minorHAnsi"/>
          <w:b/>
          <w:noProof/>
          <w:color w:val="FF9900"/>
          <w:sz w:val="32"/>
          <w:szCs w:val="32"/>
        </w:rPr>
        <w:fldChar w:fldCharType="end"/>
      </w:r>
      <w:r w:rsidR="001F07C4" w:rsidRPr="00A56E88">
        <w:rPr>
          <w:rFonts w:cstheme="minorHAnsi"/>
          <w:b/>
          <w:color w:val="FF9900"/>
          <w:sz w:val="32"/>
          <w:szCs w:val="32"/>
        </w:rPr>
        <w:fldChar w:fldCharType="end"/>
      </w:r>
    </w:p>
    <w:p w:rsidR="00497EC2" w:rsidRDefault="001F07C4" w:rsidP="00F673F5">
      <w:pPr>
        <w:pStyle w:val="Ttulo1"/>
        <w:pageBreakBefore/>
      </w:pPr>
      <w:bookmarkStart w:id="1" w:name="_Toc29460301"/>
      <w:r>
        <w:lastRenderedPageBreak/>
        <w:t>1.- INTRODUCCIÓN</w:t>
      </w:r>
      <w:bookmarkEnd w:id="1"/>
    </w:p>
    <w:p w:rsidR="00F673F5" w:rsidRDefault="00F673F5" w:rsidP="002E0F17">
      <w:pPr>
        <w:pStyle w:val="Ttulo2"/>
      </w:pPr>
      <w:bookmarkStart w:id="2" w:name="_Toc29460302"/>
      <w:r>
        <w:t>1</w:t>
      </w:r>
      <w:r>
        <w:t xml:space="preserve">.1.- </w:t>
      </w:r>
      <w:r>
        <w:t>PROPÓSITO</w:t>
      </w:r>
      <w:bookmarkEnd w:id="2"/>
    </w:p>
    <w:p w:rsidR="002E0F17" w:rsidRDefault="002E0F17" w:rsidP="002E0F17">
      <w:pPr>
        <w:jc w:val="both"/>
        <w:rPr>
          <w:rFonts w:ascii="Calibri" w:hAnsi="Calibri"/>
        </w:rPr>
      </w:pPr>
      <w:r>
        <w:t>La web a</w:t>
      </w:r>
      <w:r>
        <w:t xml:space="preserve"> desarrolla</w:t>
      </w:r>
      <w:r>
        <w:t>r pretende dar cobertura al servicio de comida a domicilio de un restaurante de comida rápida de nombre pizza plaza. Además de las actividades básicas con la carta del restaurante, promociones actuales y del sistema de registro para darse de alta contará con una breve descripción del comercio</w:t>
      </w:r>
      <w:r w:rsidR="008F1381">
        <w:t>.</w:t>
      </w:r>
    </w:p>
    <w:p w:rsidR="002E0F17" w:rsidRDefault="002E0F17" w:rsidP="002E0F17">
      <w:pPr>
        <w:jc w:val="both"/>
        <w:rPr>
          <w:rFonts w:cs="Calibri"/>
        </w:rPr>
      </w:pPr>
    </w:p>
    <w:p w:rsidR="002E0F17" w:rsidRDefault="002E0F17" w:rsidP="002E0F17">
      <w:pPr>
        <w:jc w:val="both"/>
      </w:pPr>
      <w:r>
        <w:t>Se hará uso de un</w:t>
      </w:r>
      <w:r>
        <w:t xml:space="preserve"> único</w:t>
      </w:r>
      <w:r>
        <w:t xml:space="preserve"> servidor para </w:t>
      </w:r>
      <w:r>
        <w:t>su despliegue en el propio local.</w:t>
      </w:r>
    </w:p>
    <w:p w:rsidR="002E0F17" w:rsidRDefault="002E0F17" w:rsidP="002E0F17">
      <w:pPr>
        <w:jc w:val="both"/>
      </w:pPr>
    </w:p>
    <w:p w:rsidR="002E0F17" w:rsidRDefault="002E0F17" w:rsidP="002E0F17">
      <w:pPr>
        <w:pStyle w:val="Ttulo2"/>
      </w:pPr>
      <w:bookmarkStart w:id="3" w:name="_Toc29460303"/>
      <w:r>
        <w:t>1.</w:t>
      </w:r>
      <w:r>
        <w:t>2</w:t>
      </w:r>
      <w:r>
        <w:t xml:space="preserve">.- </w:t>
      </w:r>
      <w:r>
        <w:t>AMBITO</w:t>
      </w:r>
      <w:bookmarkEnd w:id="3"/>
    </w:p>
    <w:p w:rsidR="002E0F17" w:rsidRDefault="002E0F17" w:rsidP="002E0F17">
      <w:pPr>
        <w:autoSpaceDE w:val="0"/>
        <w:jc w:val="both"/>
        <w:rPr>
          <w:rFonts w:cs="Calibri"/>
        </w:rPr>
      </w:pPr>
      <w:r>
        <w:rPr>
          <w:rFonts w:cs="Calibri"/>
        </w:rPr>
        <w:t xml:space="preserve">La </w:t>
      </w:r>
      <w:r>
        <w:rPr>
          <w:rFonts w:cs="Calibri"/>
        </w:rPr>
        <w:t>web</w:t>
      </w:r>
      <w:r>
        <w:rPr>
          <w:rFonts w:cs="Calibri"/>
        </w:rPr>
        <w:t xml:space="preserve"> está pensada para </w:t>
      </w:r>
      <w:r>
        <w:rPr>
          <w:rFonts w:cs="Calibri"/>
        </w:rPr>
        <w:t>poder ser utilizada por un público general</w:t>
      </w:r>
      <w:r>
        <w:rPr>
          <w:rFonts w:cs="Calibri"/>
        </w:rPr>
        <w:t>,</w:t>
      </w:r>
      <w:r w:rsidR="00036B75">
        <w:rPr>
          <w:rFonts w:cs="Calibri"/>
        </w:rPr>
        <w:t xml:space="preserve"> aunque</w:t>
      </w:r>
      <w:r>
        <w:rPr>
          <w:rFonts w:cs="Calibri"/>
        </w:rPr>
        <w:t xml:space="preserve"> </w:t>
      </w:r>
      <w:r w:rsidR="006637B4">
        <w:rPr>
          <w:rFonts w:cs="Calibri"/>
        </w:rPr>
        <w:t xml:space="preserve">dada la categorización del restaurante como </w:t>
      </w:r>
      <w:r>
        <w:rPr>
          <w:rFonts w:cs="Calibri"/>
        </w:rPr>
        <w:t>de comida rápida o self-service</w:t>
      </w:r>
      <w:r w:rsidR="00036B75">
        <w:rPr>
          <w:rFonts w:cs="Calibri"/>
        </w:rPr>
        <w:t xml:space="preserve"> el público objetivo será joven, con edades comprendidas entre los 15 y 30 años.</w:t>
      </w:r>
    </w:p>
    <w:p w:rsidR="00036B75" w:rsidRDefault="00036B75" w:rsidP="002E0F17">
      <w:pPr>
        <w:autoSpaceDE w:val="0"/>
        <w:jc w:val="both"/>
        <w:rPr>
          <w:rFonts w:cs="Calibri"/>
        </w:rPr>
      </w:pPr>
    </w:p>
    <w:p w:rsidR="00E71204" w:rsidRDefault="00036B75" w:rsidP="00036B75">
      <w:pPr>
        <w:autoSpaceDE w:val="0"/>
        <w:jc w:val="both"/>
        <w:rPr>
          <w:rFonts w:cs="Calibri"/>
        </w:rPr>
      </w:pPr>
      <w:r>
        <w:rPr>
          <w:rFonts w:cs="Calibri"/>
        </w:rPr>
        <w:t xml:space="preserve">Es de vital importancia que la web tenga asegurado su buen funcionamiento en </w:t>
      </w:r>
      <w:r>
        <w:rPr>
          <w:rFonts w:cs="Calibri"/>
        </w:rPr>
        <w:t xml:space="preserve">dispositivos </w:t>
      </w:r>
      <w:r>
        <w:rPr>
          <w:rFonts w:cs="Calibri"/>
        </w:rPr>
        <w:t>móviles, ya que son los aparatos más propensos a conectarse a un sitio de comida a domicilio</w:t>
      </w:r>
      <w:r>
        <w:rPr>
          <w:rFonts w:cs="Calibri"/>
        </w:rPr>
        <w:t>.</w:t>
      </w:r>
      <w:r>
        <w:rPr>
          <w:rFonts w:cs="Calibri"/>
        </w:rPr>
        <w:t xml:space="preserve"> Para asegurar el máximo alcance del sitio web, este ha de ser responsive. </w:t>
      </w:r>
    </w:p>
    <w:p w:rsidR="00E71204" w:rsidRDefault="00E71204" w:rsidP="00E71204">
      <w:pPr>
        <w:pStyle w:val="Ttulo2"/>
      </w:pPr>
      <w:bookmarkStart w:id="4" w:name="_Toc29460304"/>
      <w:r>
        <w:t>1.</w:t>
      </w:r>
      <w:r>
        <w:t>3</w:t>
      </w:r>
      <w:r>
        <w:t>.-</w:t>
      </w:r>
      <w:r>
        <w:t xml:space="preserve"> COMPETENCIA</w:t>
      </w:r>
      <w:bookmarkEnd w:id="4"/>
    </w:p>
    <w:p w:rsidR="00E71204" w:rsidRDefault="00E71204" w:rsidP="00E71204">
      <w:pPr>
        <w:pStyle w:val="Textbody"/>
      </w:pPr>
      <w:r>
        <w:t>Es un sector bastante competitivo, dada la gran existencia de pequeños locales y grandes franquicias que cada vez optan más por el modelo online de venta y reparto a domicilio. Esta atomicidad del mercado puede ser favorable de cara a la supervivencia de la empresa, aunque también hace que sea más difícil destacar.</w:t>
      </w:r>
    </w:p>
    <w:p w:rsidR="00E71204" w:rsidRDefault="00E71204" w:rsidP="00E71204">
      <w:pPr>
        <w:pStyle w:val="Textbody"/>
      </w:pPr>
    </w:p>
    <w:p w:rsidR="00E71204" w:rsidRPr="00E71204" w:rsidRDefault="00E71204" w:rsidP="00E71204">
      <w:pPr>
        <w:jc w:val="center"/>
        <w:rPr>
          <w:rFonts w:cstheme="minorHAnsi"/>
          <w:b/>
          <w:bCs/>
          <w:color w:val="FF9900"/>
          <w:sz w:val="22"/>
          <w:szCs w:val="22"/>
        </w:rPr>
      </w:pP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Figura </w:t>
      </w:r>
      <w:r>
        <w:rPr>
          <w:rFonts w:cstheme="minorHAnsi"/>
          <w:b/>
          <w:bCs/>
          <w:color w:val="FF9900"/>
          <w:sz w:val="22"/>
          <w:szCs w:val="22"/>
        </w:rPr>
        <w:t>1</w:t>
      </w:r>
      <w:r w:rsidRPr="00973D67">
        <w:rPr>
          <w:rFonts w:cstheme="minorHAnsi"/>
          <w:b/>
          <w:bCs/>
          <w:color w:val="FF9900"/>
          <w:sz w:val="22"/>
          <w:szCs w:val="22"/>
        </w:rPr>
        <w:t>.</w:t>
      </w:r>
      <w:r>
        <w:rPr>
          <w:rFonts w:cstheme="minorHAnsi"/>
          <w:b/>
          <w:bCs/>
          <w:color w:val="FF9900"/>
          <w:sz w:val="22"/>
          <w:szCs w:val="22"/>
        </w:rPr>
        <w:t>3.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A. </w:t>
      </w:r>
      <w:r>
        <w:rPr>
          <w:rFonts w:cstheme="minorHAnsi"/>
          <w:b/>
          <w:bCs/>
          <w:color w:val="FF9900"/>
          <w:sz w:val="22"/>
          <w:szCs w:val="22"/>
        </w:rPr>
        <w:t>-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 </w:t>
      </w:r>
      <w:r>
        <w:rPr>
          <w:rFonts w:cstheme="minorHAnsi"/>
          <w:b/>
          <w:bCs/>
          <w:color w:val="FF9900"/>
          <w:sz w:val="22"/>
          <w:szCs w:val="22"/>
        </w:rPr>
        <w:t>Ejemplos de</w:t>
      </w:r>
      <w:r>
        <w:rPr>
          <w:rFonts w:cstheme="minorHAnsi"/>
          <w:b/>
          <w:bCs/>
          <w:color w:val="FF9900"/>
          <w:sz w:val="22"/>
          <w:szCs w:val="22"/>
        </w:rPr>
        <w:t xml:space="preserve"> un</w:t>
      </w:r>
      <w:r>
        <w:rPr>
          <w:rFonts w:cstheme="minorHAnsi"/>
          <w:b/>
          <w:bCs/>
          <w:color w:val="FF9900"/>
          <w:sz w:val="22"/>
          <w:szCs w:val="22"/>
        </w:rPr>
        <w:t xml:space="preserve"> </w:t>
      </w:r>
      <w:r>
        <w:rPr>
          <w:rFonts w:cstheme="minorHAnsi"/>
          <w:b/>
          <w:bCs/>
          <w:color w:val="FF9900"/>
          <w:sz w:val="22"/>
          <w:szCs w:val="22"/>
        </w:rPr>
        <w:t>comercio local y una franquicia</w:t>
      </w:r>
    </w:p>
    <w:p w:rsidR="00E71204" w:rsidRDefault="00E71204" w:rsidP="00036B75">
      <w:pPr>
        <w:autoSpaceDE w:val="0"/>
        <w:jc w:val="both"/>
        <w:rPr>
          <w:rFonts w:cs="Calibri"/>
        </w:rPr>
      </w:pPr>
    </w:p>
    <w:p w:rsidR="00E71204" w:rsidRDefault="00E71204" w:rsidP="00E71204">
      <w:pPr>
        <w:autoSpaceDE w:val="0"/>
        <w:jc w:val="both"/>
        <w:rPr>
          <w:rFonts w:cs="Calibri"/>
        </w:rPr>
      </w:pPr>
      <w:r w:rsidRPr="00E71204">
        <w:rPr>
          <w:rFonts w:cs="Calibri"/>
        </w:rPr>
        <w:drawing>
          <wp:inline distT="0" distB="0" distL="0" distR="0" wp14:anchorId="4C2EDE0B" wp14:editId="742981E2">
            <wp:extent cx="5395496" cy="249731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299"/>
                    <a:stretch/>
                  </pic:blipFill>
                  <pic:spPr bwMode="auto">
                    <a:xfrm>
                      <a:off x="0" y="0"/>
                      <a:ext cx="5400040" cy="249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1204">
        <w:rPr>
          <w:rFonts w:cs="Calibri"/>
        </w:rPr>
        <w:lastRenderedPageBreak/>
        <w:drawing>
          <wp:inline distT="0" distB="0" distL="0" distR="0" wp14:anchorId="5591A456" wp14:editId="6E18838D">
            <wp:extent cx="5400040" cy="22015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04" w:rsidRPr="00E71204" w:rsidRDefault="00E71204" w:rsidP="00E71204">
      <w:pPr>
        <w:autoSpaceDE w:val="0"/>
        <w:jc w:val="both"/>
        <w:rPr>
          <w:rFonts w:cs="Calibri"/>
        </w:rPr>
      </w:pPr>
    </w:p>
    <w:p w:rsidR="007022A4" w:rsidRDefault="00E71204" w:rsidP="00E71204">
      <w:pPr>
        <w:pStyle w:val="Textbody"/>
      </w:pPr>
      <w:r>
        <w:t>Arriba se cuentan con</w:t>
      </w:r>
      <w:r>
        <w:t xml:space="preserve"> </w:t>
      </w:r>
      <w:r>
        <w:t>dos webs,</w:t>
      </w:r>
      <w:r w:rsidR="007022A4">
        <w:t xml:space="preserve"> la primera de Pizza Burger, un pequeño comercio que tan solo se encuentra en la ciudad de Teruel, y abajo la web de Domino’s, que es una franquicia con alcance mundial. </w:t>
      </w:r>
    </w:p>
    <w:p w:rsidR="007022A4" w:rsidRDefault="007022A4" w:rsidP="00E71204">
      <w:pPr>
        <w:pStyle w:val="Textbody"/>
      </w:pPr>
    </w:p>
    <w:p w:rsidR="00DC76D4" w:rsidRDefault="007022A4" w:rsidP="007022A4">
      <w:pPr>
        <w:pStyle w:val="Textbody"/>
        <w:rPr>
          <w:rFonts w:cs="Calibri"/>
        </w:rPr>
      </w:pPr>
      <w:r>
        <w:t>Pese a la diferencia de diseño y calidad entre ambas webs se observa el uso de fuertes colores rojos</w:t>
      </w:r>
      <w:r w:rsidR="00434231">
        <w:t>, aunque lo importante de esos rojos es su tono</w:t>
      </w:r>
      <w:r>
        <w:t xml:space="preserve">. </w:t>
      </w:r>
      <w:r w:rsidR="00DC76D4">
        <w:rPr>
          <w:rFonts w:cs="Calibri"/>
        </w:rPr>
        <w:t>Como norma general las franquicias suelen contar con webs más avanzadas</w:t>
      </w:r>
      <w:r w:rsidR="00F3271B">
        <w:rPr>
          <w:rFonts w:cs="Calibri"/>
        </w:rPr>
        <w:t>, y fotografías de sus productos realizadas en un estudio.</w:t>
      </w:r>
    </w:p>
    <w:p w:rsidR="00F3271B" w:rsidRDefault="00F3271B" w:rsidP="007022A4">
      <w:pPr>
        <w:pStyle w:val="Textbody"/>
        <w:rPr>
          <w:rFonts w:cs="Calibri"/>
        </w:rPr>
      </w:pPr>
    </w:p>
    <w:p w:rsidR="00F3271B" w:rsidRDefault="00F3271B" w:rsidP="007022A4">
      <w:pPr>
        <w:pStyle w:val="Textbody"/>
        <w:rPr>
          <w:rFonts w:cs="Calibri"/>
        </w:rPr>
      </w:pPr>
      <w:r>
        <w:t xml:space="preserve">Nuestra </w:t>
      </w:r>
      <w:r>
        <w:rPr>
          <w:rFonts w:cs="Calibri"/>
        </w:rPr>
        <w:t>web empleará tonos claros junto a otros de mayor intensidad con grandes imágenes del producto, con el fin de centrar la atención del consumidor y despertar su apetito.</w:t>
      </w:r>
    </w:p>
    <w:p w:rsidR="006008D1" w:rsidRDefault="006008D1" w:rsidP="007022A4">
      <w:pPr>
        <w:pStyle w:val="Textbody"/>
        <w:rPr>
          <w:rFonts w:cs="Calibri"/>
        </w:rPr>
      </w:pPr>
    </w:p>
    <w:p w:rsidR="006008D1" w:rsidRDefault="006008D1" w:rsidP="007022A4">
      <w:pPr>
        <w:pStyle w:val="Textbody"/>
        <w:rPr>
          <w:rFonts w:cs="Calibri"/>
        </w:rPr>
      </w:pPr>
      <w:r>
        <w:rPr>
          <w:rFonts w:cs="Calibri"/>
        </w:rPr>
        <w:t>Otra curiosidad es el hecho de que las ofertas suelen tener el precio a la vista, ya que esté es el reclamo, mientras que en el listado del producto el precio esta más oculto.</w:t>
      </w:r>
    </w:p>
    <w:p w:rsidR="007022A4" w:rsidRPr="007022A4" w:rsidRDefault="007022A4" w:rsidP="007022A4">
      <w:pPr>
        <w:pStyle w:val="Textbody"/>
        <w:rPr>
          <w:rFonts w:cs="Calibri"/>
        </w:rPr>
      </w:pPr>
    </w:p>
    <w:p w:rsidR="00497EC2" w:rsidRDefault="001F07C4" w:rsidP="00FF4572">
      <w:pPr>
        <w:pStyle w:val="Ttulo1"/>
      </w:pPr>
      <w:bookmarkStart w:id="5" w:name="_Toc29460305"/>
      <w:r>
        <w:t xml:space="preserve">2.- </w:t>
      </w:r>
      <w:r w:rsidR="008F1381">
        <w:t>FUNCIONES DEL PRODUCTO</w:t>
      </w:r>
      <w:bookmarkEnd w:id="5"/>
    </w:p>
    <w:p w:rsidR="008F1381" w:rsidRPr="008F1381" w:rsidRDefault="008F1381" w:rsidP="008F1381">
      <w:pPr>
        <w:autoSpaceDE w:val="0"/>
        <w:jc w:val="both"/>
        <w:rPr>
          <w:rFonts w:cs="Calibri"/>
        </w:rPr>
      </w:pPr>
    </w:p>
    <w:p w:rsidR="007E1DF7" w:rsidRPr="00D279D2" w:rsidRDefault="00FC00F0" w:rsidP="00D279D2">
      <w:pPr>
        <w:pStyle w:val="Textbody"/>
        <w:numPr>
          <w:ilvl w:val="0"/>
          <w:numId w:val="9"/>
        </w:numPr>
        <w:rPr>
          <w:rFonts w:eastAsia="Microsoft YaHei" w:cs="Arial"/>
        </w:rPr>
      </w:pPr>
      <w:r w:rsidRPr="00D279D2">
        <w:rPr>
          <w:rFonts w:eastAsia="Microsoft YaHei" w:cs="Arial"/>
        </w:rPr>
        <w:t>Página de inicio con información y ofertas del día.</w:t>
      </w:r>
    </w:p>
    <w:p w:rsidR="007E1DF7" w:rsidRPr="00D279D2" w:rsidRDefault="007E1DF7" w:rsidP="00D279D2">
      <w:pPr>
        <w:pStyle w:val="Textbody"/>
        <w:ind w:left="720"/>
        <w:rPr>
          <w:rFonts w:eastAsia="Microsoft YaHei" w:cs="Arial"/>
        </w:rPr>
      </w:pPr>
    </w:p>
    <w:p w:rsidR="007E1DF7" w:rsidRPr="00D279D2" w:rsidRDefault="00FC00F0" w:rsidP="00D279D2">
      <w:pPr>
        <w:pStyle w:val="Textbody"/>
        <w:numPr>
          <w:ilvl w:val="0"/>
          <w:numId w:val="9"/>
        </w:numPr>
        <w:rPr>
          <w:rFonts w:eastAsia="Microsoft YaHei" w:cs="Arial"/>
        </w:rPr>
      </w:pPr>
      <w:r w:rsidRPr="00D279D2">
        <w:rPr>
          <w:rFonts w:eastAsia="Microsoft YaHei" w:cs="Arial"/>
        </w:rPr>
        <w:t>Página con las posibles promociones.</w:t>
      </w:r>
    </w:p>
    <w:p w:rsidR="007E1DF7" w:rsidRPr="00D279D2" w:rsidRDefault="007E1DF7" w:rsidP="00D279D2">
      <w:pPr>
        <w:pStyle w:val="Textbody"/>
        <w:ind w:left="720"/>
        <w:rPr>
          <w:rFonts w:eastAsia="Microsoft YaHei" w:cs="Arial"/>
        </w:rPr>
      </w:pPr>
    </w:p>
    <w:p w:rsidR="007E1DF7" w:rsidRPr="00D279D2" w:rsidRDefault="00FC00F0" w:rsidP="00D279D2">
      <w:pPr>
        <w:pStyle w:val="Textbody"/>
        <w:numPr>
          <w:ilvl w:val="0"/>
          <w:numId w:val="9"/>
        </w:numPr>
        <w:rPr>
          <w:rFonts w:eastAsia="Microsoft YaHei" w:cs="Arial"/>
        </w:rPr>
      </w:pPr>
      <w:r w:rsidRPr="00D279D2">
        <w:rPr>
          <w:rFonts w:eastAsia="Microsoft YaHei" w:cs="Arial"/>
        </w:rPr>
        <w:t>Carta con todo el listado de productos en venta, pizzas, bebidas, entrantes y postres</w:t>
      </w:r>
      <w:r w:rsidR="008F1381" w:rsidRPr="00D279D2">
        <w:rPr>
          <w:rFonts w:eastAsia="Microsoft YaHei" w:cs="Arial"/>
        </w:rPr>
        <w:t>.</w:t>
      </w:r>
    </w:p>
    <w:p w:rsidR="007E1DF7" w:rsidRPr="00D279D2" w:rsidRDefault="007E1DF7" w:rsidP="00D279D2">
      <w:pPr>
        <w:pStyle w:val="Textbody"/>
        <w:ind w:left="720"/>
        <w:rPr>
          <w:rFonts w:eastAsia="Microsoft YaHei" w:cs="Arial"/>
        </w:rPr>
      </w:pPr>
    </w:p>
    <w:p w:rsidR="007E1DF7" w:rsidRPr="00D279D2" w:rsidRDefault="008F1381" w:rsidP="00D279D2">
      <w:pPr>
        <w:pStyle w:val="Textbody"/>
        <w:numPr>
          <w:ilvl w:val="0"/>
          <w:numId w:val="9"/>
        </w:numPr>
        <w:rPr>
          <w:rFonts w:eastAsia="Microsoft YaHei" w:cs="Arial"/>
        </w:rPr>
      </w:pPr>
      <w:r w:rsidRPr="00D279D2">
        <w:rPr>
          <w:rFonts w:eastAsia="Microsoft YaHei" w:cs="Arial"/>
        </w:rPr>
        <w:t>Página de contacto con información de la empresa.</w:t>
      </w:r>
    </w:p>
    <w:p w:rsidR="007E1DF7" w:rsidRPr="00D279D2" w:rsidRDefault="007E1DF7" w:rsidP="00D279D2">
      <w:pPr>
        <w:pStyle w:val="Textbody"/>
        <w:ind w:left="720"/>
        <w:rPr>
          <w:rFonts w:eastAsia="Microsoft YaHei" w:cs="Arial"/>
        </w:rPr>
      </w:pPr>
    </w:p>
    <w:p w:rsidR="007E1DF7" w:rsidRPr="00D279D2" w:rsidRDefault="008F1381" w:rsidP="00D279D2">
      <w:pPr>
        <w:pStyle w:val="Textbody"/>
        <w:numPr>
          <w:ilvl w:val="0"/>
          <w:numId w:val="9"/>
        </w:numPr>
        <w:rPr>
          <w:rFonts w:eastAsia="Microsoft YaHei" w:cs="Arial"/>
        </w:rPr>
      </w:pPr>
      <w:r w:rsidRPr="00D279D2">
        <w:rPr>
          <w:rFonts w:eastAsia="Microsoft YaHei" w:cs="Arial"/>
        </w:rPr>
        <w:t>Página de registro y para realizar pedidos.</w:t>
      </w:r>
    </w:p>
    <w:p w:rsidR="006B2811" w:rsidRDefault="006B2811" w:rsidP="004A3E5F">
      <w:pPr>
        <w:pStyle w:val="Textbody"/>
      </w:pPr>
    </w:p>
    <w:p w:rsidR="00686332" w:rsidRDefault="00686332" w:rsidP="004A3E5F">
      <w:pPr>
        <w:pStyle w:val="Textbody"/>
      </w:pPr>
    </w:p>
    <w:p w:rsidR="008A2E2C" w:rsidRDefault="008A2E2C" w:rsidP="00A81ADD">
      <w:pPr>
        <w:jc w:val="both"/>
      </w:pPr>
    </w:p>
    <w:p w:rsidR="006A1660" w:rsidRDefault="006A1660" w:rsidP="006A1660">
      <w:pPr>
        <w:pStyle w:val="Ttulo1"/>
      </w:pPr>
      <w:bookmarkStart w:id="6" w:name="_Toc29460306"/>
      <w:r>
        <w:lastRenderedPageBreak/>
        <w:t>3</w:t>
      </w:r>
      <w:r>
        <w:t xml:space="preserve">.- </w:t>
      </w:r>
      <w:r>
        <w:t>DISEÑO</w:t>
      </w:r>
      <w:bookmarkEnd w:id="6"/>
    </w:p>
    <w:p w:rsidR="006A1660" w:rsidRPr="006A1660" w:rsidRDefault="006A1660" w:rsidP="006A1660">
      <w:pPr>
        <w:pStyle w:val="Textbody"/>
      </w:pPr>
    </w:p>
    <w:p w:rsidR="00A26D67" w:rsidRDefault="00A26D67">
      <w:pPr>
        <w:pStyle w:val="Standard"/>
        <w:autoSpaceDE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el diseño de la web se partirá de una plantilla de Bootstrap, para adaptarla a nuestras necesidades: </w:t>
      </w:r>
    </w:p>
    <w:p w:rsidR="00A26D67" w:rsidRDefault="00A26D67">
      <w:pPr>
        <w:pStyle w:val="Standard"/>
        <w:autoSpaceDE w:val="0"/>
        <w:jc w:val="both"/>
        <w:rPr>
          <w:rFonts w:ascii="Calibri" w:hAnsi="Calibri" w:cs="Calibri"/>
        </w:rPr>
      </w:pPr>
    </w:p>
    <w:p w:rsidR="00A26D67" w:rsidRDefault="00A26D67">
      <w:pPr>
        <w:pStyle w:val="Standard"/>
        <w:autoSpaceDE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Modern business.</w:t>
      </w:r>
    </w:p>
    <w:p w:rsidR="00A26D67" w:rsidRDefault="00A26D67">
      <w:pPr>
        <w:pStyle w:val="Standard"/>
        <w:autoSpaceDE w:val="0"/>
        <w:jc w:val="both"/>
        <w:rPr>
          <w:rFonts w:ascii="Calibri" w:hAnsi="Calibri" w:cs="Calibri"/>
        </w:rPr>
      </w:pPr>
      <w:hyperlink r:id="rId11" w:history="1">
        <w:r w:rsidRPr="00D23257">
          <w:rPr>
            <w:rStyle w:val="Hipervnculo"/>
            <w:rFonts w:ascii="Calibri" w:hAnsi="Calibri" w:cs="Calibri"/>
          </w:rPr>
          <w:t>https://startbootstrap.com/templates/modern-business/</w:t>
        </w:r>
      </w:hyperlink>
    </w:p>
    <w:p w:rsidR="00644DC2" w:rsidRDefault="00644DC2">
      <w:pPr>
        <w:pStyle w:val="Standard"/>
        <w:autoSpaceDE w:val="0"/>
        <w:jc w:val="both"/>
        <w:rPr>
          <w:rFonts w:ascii="Calibri" w:hAnsi="Calibri" w:cs="Calibri"/>
        </w:rPr>
      </w:pPr>
    </w:p>
    <w:p w:rsidR="00497EC2" w:rsidRDefault="00C653A0" w:rsidP="0011679F">
      <w:pPr>
        <w:pStyle w:val="Standard"/>
        <w:autoSpaceDE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Es una plantilla relativamente sencilla y con pocos efectos, lo que facilita su uso y comprensión. Los cambios principalmente van a ser en torno a sus colores</w:t>
      </w:r>
      <w:r w:rsidR="00CA66DD">
        <w:rPr>
          <w:rFonts w:ascii="Calibri" w:hAnsi="Calibri" w:cs="Calibri"/>
        </w:rPr>
        <w:t>, aclarando los tonos oscuros y dando intensidad a los colores</w:t>
      </w:r>
      <w:r>
        <w:rPr>
          <w:rFonts w:ascii="Calibri" w:hAnsi="Calibri" w:cs="Calibri"/>
        </w:rPr>
        <w:t>.</w:t>
      </w:r>
    </w:p>
    <w:p w:rsidR="00C653A0" w:rsidRDefault="00C653A0" w:rsidP="0011679F">
      <w:pPr>
        <w:pStyle w:val="Standard"/>
        <w:autoSpaceDE w:val="0"/>
        <w:jc w:val="both"/>
        <w:rPr>
          <w:rFonts w:ascii="Calibri" w:hAnsi="Calibri" w:cs="Calibri"/>
        </w:rPr>
      </w:pPr>
    </w:p>
    <w:p w:rsidR="00C653A0" w:rsidRPr="00C653A0" w:rsidRDefault="00C653A0" w:rsidP="00C653A0">
      <w:pPr>
        <w:jc w:val="center"/>
        <w:rPr>
          <w:rFonts w:cstheme="minorHAnsi"/>
          <w:b/>
          <w:bCs/>
          <w:color w:val="FF9900"/>
          <w:sz w:val="22"/>
          <w:szCs w:val="22"/>
        </w:rPr>
      </w:pP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Figura </w:t>
      </w:r>
      <w:r w:rsidR="006A1660">
        <w:rPr>
          <w:rFonts w:cstheme="minorHAnsi"/>
          <w:b/>
          <w:bCs/>
          <w:color w:val="FF9900"/>
          <w:sz w:val="22"/>
          <w:szCs w:val="22"/>
        </w:rPr>
        <w:t>3</w:t>
      </w:r>
      <w:r>
        <w:rPr>
          <w:rFonts w:cstheme="minorHAnsi"/>
          <w:b/>
          <w:bCs/>
          <w:color w:val="FF9900"/>
          <w:sz w:val="22"/>
          <w:szCs w:val="22"/>
        </w:rPr>
        <w:t>.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A. </w:t>
      </w:r>
      <w:r>
        <w:rPr>
          <w:rFonts w:cstheme="minorHAnsi"/>
          <w:b/>
          <w:bCs/>
          <w:color w:val="FF9900"/>
          <w:sz w:val="22"/>
          <w:szCs w:val="22"/>
        </w:rPr>
        <w:t>-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 </w:t>
      </w:r>
      <w:r>
        <w:rPr>
          <w:rFonts w:cstheme="minorHAnsi"/>
          <w:b/>
          <w:bCs/>
          <w:color w:val="FF9900"/>
          <w:sz w:val="22"/>
          <w:szCs w:val="22"/>
        </w:rPr>
        <w:t>Ventana de inicio de Modern business</w:t>
      </w:r>
    </w:p>
    <w:p w:rsidR="00BB43C1" w:rsidRDefault="00BB43C1" w:rsidP="00BB43C1">
      <w:pPr>
        <w:jc w:val="both"/>
      </w:pPr>
    </w:p>
    <w:p w:rsidR="00C653A0" w:rsidRPr="004B0501" w:rsidRDefault="00C653A0" w:rsidP="00BB43C1">
      <w:pPr>
        <w:jc w:val="both"/>
      </w:pPr>
      <w:r w:rsidRPr="00C653A0">
        <w:drawing>
          <wp:inline distT="0" distB="0" distL="0" distR="0" wp14:anchorId="68B4ED26" wp14:editId="37570B86">
            <wp:extent cx="5400040" cy="233680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85" w:rsidRDefault="001A6685">
      <w:pPr>
        <w:pStyle w:val="Textbody"/>
      </w:pPr>
    </w:p>
    <w:p w:rsidR="004E5B0A" w:rsidRDefault="004E5B0A">
      <w:pPr>
        <w:pStyle w:val="Textbody"/>
      </w:pPr>
      <w:r>
        <w:t>Se mantendrá el menú fijo superior</w:t>
      </w:r>
      <w:r w:rsidR="00643F44">
        <w:t>, con los apartados de</w:t>
      </w:r>
      <w:r w:rsidR="009039ED">
        <w:t xml:space="preserve"> promociones, contacto, carta y pedidos,</w:t>
      </w:r>
      <w:r>
        <w:t xml:space="preserve"> se resaltará </w:t>
      </w:r>
      <w:r w:rsidR="00B66DFE">
        <w:t>e</w:t>
      </w:r>
      <w:r w:rsidR="009039ED">
        <w:t>ste último</w:t>
      </w:r>
      <w:r w:rsidR="00B66DFE">
        <w:t xml:space="preserve"> botón de pedidos</w:t>
      </w:r>
      <w:r w:rsidR="009039ED">
        <w:t xml:space="preserve"> de cara a garantizar la máxima usabilidad</w:t>
      </w:r>
      <w:r w:rsidR="00B66DFE">
        <w:t>.</w:t>
      </w:r>
    </w:p>
    <w:p w:rsidR="00643F44" w:rsidRDefault="00643F44">
      <w:pPr>
        <w:pStyle w:val="Textbody"/>
      </w:pPr>
    </w:p>
    <w:p w:rsidR="00643F44" w:rsidRPr="00643F44" w:rsidRDefault="00643F44" w:rsidP="00643F44">
      <w:pPr>
        <w:jc w:val="center"/>
        <w:rPr>
          <w:rFonts w:cstheme="minorHAnsi"/>
          <w:b/>
          <w:bCs/>
          <w:color w:val="FF9900"/>
          <w:sz w:val="22"/>
          <w:szCs w:val="22"/>
        </w:rPr>
      </w:pP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Figura </w:t>
      </w:r>
      <w:r>
        <w:rPr>
          <w:rFonts w:cstheme="minorHAnsi"/>
          <w:b/>
          <w:bCs/>
          <w:color w:val="FF9900"/>
          <w:sz w:val="22"/>
          <w:szCs w:val="22"/>
        </w:rPr>
        <w:t>3.</w:t>
      </w:r>
      <w:r>
        <w:rPr>
          <w:rFonts w:cstheme="minorHAnsi"/>
          <w:b/>
          <w:bCs/>
          <w:color w:val="FF9900"/>
          <w:sz w:val="22"/>
          <w:szCs w:val="22"/>
        </w:rPr>
        <w:t>B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. </w:t>
      </w:r>
      <w:r>
        <w:rPr>
          <w:rFonts w:cstheme="minorHAnsi"/>
          <w:b/>
          <w:bCs/>
          <w:color w:val="FF9900"/>
          <w:sz w:val="22"/>
          <w:szCs w:val="22"/>
        </w:rPr>
        <w:t>-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 </w:t>
      </w:r>
      <w:r>
        <w:rPr>
          <w:rFonts w:cstheme="minorHAnsi"/>
          <w:b/>
          <w:bCs/>
          <w:color w:val="FF9900"/>
          <w:sz w:val="22"/>
          <w:szCs w:val="22"/>
        </w:rPr>
        <w:t>Posible v</w:t>
      </w:r>
      <w:r>
        <w:rPr>
          <w:rFonts w:cstheme="minorHAnsi"/>
          <w:b/>
          <w:bCs/>
          <w:color w:val="FF9900"/>
          <w:sz w:val="22"/>
          <w:szCs w:val="22"/>
        </w:rPr>
        <w:t xml:space="preserve">entana de </w:t>
      </w:r>
      <w:r>
        <w:rPr>
          <w:rFonts w:cstheme="minorHAnsi"/>
          <w:b/>
          <w:bCs/>
          <w:color w:val="FF9900"/>
          <w:sz w:val="22"/>
          <w:szCs w:val="22"/>
        </w:rPr>
        <w:t>ofertas</w:t>
      </w:r>
    </w:p>
    <w:p w:rsidR="00643F44" w:rsidRDefault="00643F44">
      <w:pPr>
        <w:pStyle w:val="Textbody"/>
      </w:pPr>
    </w:p>
    <w:p w:rsidR="00643F44" w:rsidRDefault="00643F44">
      <w:pPr>
        <w:pStyle w:val="Textbody"/>
      </w:pPr>
      <w:r w:rsidRPr="00643F44">
        <w:drawing>
          <wp:inline distT="0" distB="0" distL="0" distR="0" wp14:anchorId="48185D20" wp14:editId="6D076C25">
            <wp:extent cx="5086830" cy="207983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063" cy="208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2C" w:rsidRDefault="003F002C" w:rsidP="00A56E88">
      <w:pPr>
        <w:pStyle w:val="Textbody"/>
      </w:pPr>
    </w:p>
    <w:p w:rsidR="00251C5D" w:rsidRDefault="009039ED" w:rsidP="00A56E88">
      <w:pPr>
        <w:pStyle w:val="Textbody"/>
      </w:pPr>
      <w:r>
        <w:t>La navegación se reducirá al mínimo, la web ha de ser poco profunda para que ningún aspecto de la misma quede oculto y permitiendo al usuario desplazarse en todo momento a cualquier parte del sitio web.</w:t>
      </w:r>
    </w:p>
    <w:p w:rsidR="003F002C" w:rsidRDefault="003F002C" w:rsidP="00A56E88">
      <w:pPr>
        <w:pStyle w:val="Textbody"/>
      </w:pPr>
    </w:p>
    <w:p w:rsidR="003F002C" w:rsidRPr="003F002C" w:rsidRDefault="003F002C" w:rsidP="003F002C">
      <w:pPr>
        <w:jc w:val="center"/>
        <w:rPr>
          <w:rFonts w:cstheme="minorHAnsi"/>
          <w:b/>
          <w:bCs/>
          <w:color w:val="FF9900"/>
          <w:sz w:val="22"/>
          <w:szCs w:val="22"/>
        </w:rPr>
      </w:pP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Figura </w:t>
      </w:r>
      <w:r>
        <w:rPr>
          <w:rFonts w:cstheme="minorHAnsi"/>
          <w:b/>
          <w:bCs/>
          <w:color w:val="FF9900"/>
          <w:sz w:val="22"/>
          <w:szCs w:val="22"/>
        </w:rPr>
        <w:t>3.</w:t>
      </w:r>
      <w:r>
        <w:rPr>
          <w:rFonts w:cstheme="minorHAnsi"/>
          <w:b/>
          <w:bCs/>
          <w:color w:val="FF9900"/>
          <w:sz w:val="22"/>
          <w:szCs w:val="22"/>
        </w:rPr>
        <w:t>C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. </w:t>
      </w:r>
      <w:r>
        <w:rPr>
          <w:rFonts w:cstheme="minorHAnsi"/>
          <w:b/>
          <w:bCs/>
          <w:color w:val="FF9900"/>
          <w:sz w:val="22"/>
          <w:szCs w:val="22"/>
        </w:rPr>
        <w:t>-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 </w:t>
      </w:r>
      <w:r>
        <w:rPr>
          <w:rFonts w:cstheme="minorHAnsi"/>
          <w:b/>
          <w:bCs/>
          <w:color w:val="FF9900"/>
          <w:sz w:val="22"/>
          <w:szCs w:val="22"/>
        </w:rPr>
        <w:t>Listado estándar de nuestros productos</w:t>
      </w:r>
    </w:p>
    <w:p w:rsidR="003F002C" w:rsidRDefault="003F002C" w:rsidP="00A56E88">
      <w:pPr>
        <w:pStyle w:val="Textbody"/>
      </w:pPr>
    </w:p>
    <w:p w:rsidR="003F002C" w:rsidRDefault="003F002C" w:rsidP="00A56E88">
      <w:pPr>
        <w:pStyle w:val="Textbody"/>
      </w:pPr>
      <w:r w:rsidRPr="003F002C">
        <w:drawing>
          <wp:inline distT="0" distB="0" distL="0" distR="0" wp14:anchorId="48E341D9" wp14:editId="516203EA">
            <wp:extent cx="5400040" cy="256730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2C" w:rsidRDefault="003F002C" w:rsidP="00A56E88">
      <w:pPr>
        <w:pStyle w:val="Textbody"/>
      </w:pPr>
    </w:p>
    <w:p w:rsidR="003F002C" w:rsidRDefault="003F002C" w:rsidP="00A56E88">
      <w:pPr>
        <w:pStyle w:val="Textbody"/>
      </w:pPr>
    </w:p>
    <w:p w:rsidR="003F002C" w:rsidRDefault="003F002C" w:rsidP="00A56E88">
      <w:pPr>
        <w:pStyle w:val="Textbody"/>
      </w:pPr>
      <w:r>
        <w:t>Se tiene pensado el uso de librerías CSS adicionales</w:t>
      </w:r>
      <w:r>
        <w:t xml:space="preserve"> </w:t>
      </w:r>
      <w:r>
        <w:t>como fontawesome o Google fonts para darle un aspecto más juvenil a la plantilla.</w:t>
      </w:r>
    </w:p>
    <w:p w:rsidR="00F57C1B" w:rsidRDefault="00F57C1B" w:rsidP="00A56E88">
      <w:pPr>
        <w:pStyle w:val="Textbody"/>
      </w:pPr>
    </w:p>
    <w:p w:rsidR="00F57C1B" w:rsidRPr="00F57C1B" w:rsidRDefault="00F57C1B" w:rsidP="00F57C1B">
      <w:pPr>
        <w:jc w:val="center"/>
        <w:rPr>
          <w:rFonts w:cstheme="minorHAnsi"/>
          <w:b/>
          <w:bCs/>
          <w:color w:val="FF9900"/>
          <w:sz w:val="22"/>
          <w:szCs w:val="22"/>
        </w:rPr>
      </w:pP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Figura </w:t>
      </w:r>
      <w:proofErr w:type="gramStart"/>
      <w:r>
        <w:rPr>
          <w:rFonts w:cstheme="minorHAnsi"/>
          <w:b/>
          <w:bCs/>
          <w:color w:val="FF9900"/>
          <w:sz w:val="22"/>
          <w:szCs w:val="22"/>
        </w:rPr>
        <w:t>3.</w:t>
      </w:r>
      <w:r>
        <w:rPr>
          <w:rFonts w:cstheme="minorHAnsi"/>
          <w:b/>
          <w:bCs/>
          <w:color w:val="FF9900"/>
          <w:sz w:val="22"/>
          <w:szCs w:val="22"/>
        </w:rPr>
        <w:t>D</w:t>
      </w:r>
      <w:r w:rsidRPr="00973D67">
        <w:rPr>
          <w:rFonts w:cstheme="minorHAnsi"/>
          <w:b/>
          <w:bCs/>
          <w:color w:val="FF9900"/>
          <w:sz w:val="22"/>
          <w:szCs w:val="22"/>
        </w:rPr>
        <w:t xml:space="preserve">. </w:t>
      </w:r>
      <w:r>
        <w:rPr>
          <w:rFonts w:cstheme="minorHAnsi"/>
          <w:b/>
          <w:bCs/>
          <w:color w:val="FF9900"/>
          <w:sz w:val="22"/>
          <w:szCs w:val="22"/>
        </w:rPr>
        <w:t>.</w:t>
      </w:r>
      <w:proofErr w:type="gramEnd"/>
      <w:r w:rsidRPr="00973D67">
        <w:rPr>
          <w:rFonts w:cstheme="minorHAnsi"/>
          <w:b/>
          <w:bCs/>
          <w:color w:val="FF9900"/>
          <w:sz w:val="22"/>
          <w:szCs w:val="22"/>
        </w:rPr>
        <w:t xml:space="preserve"> </w:t>
      </w:r>
      <w:r>
        <w:rPr>
          <w:rFonts w:cstheme="minorHAnsi"/>
          <w:b/>
          <w:bCs/>
          <w:color w:val="FF9900"/>
          <w:sz w:val="22"/>
          <w:szCs w:val="22"/>
        </w:rPr>
        <w:t>Fuentes de fontawesome</w:t>
      </w:r>
    </w:p>
    <w:p w:rsidR="00F57C1B" w:rsidRDefault="00F57C1B" w:rsidP="00A56E88">
      <w:pPr>
        <w:pStyle w:val="Textbody"/>
      </w:pPr>
    </w:p>
    <w:p w:rsidR="00F57C1B" w:rsidRDefault="00F57C1B" w:rsidP="00A56E88">
      <w:pPr>
        <w:pStyle w:val="Textbody"/>
      </w:pPr>
      <w:r>
        <w:rPr>
          <w:noProof/>
        </w:rPr>
        <w:drawing>
          <wp:inline distT="0" distB="0" distL="0" distR="0">
            <wp:extent cx="5399720" cy="1483019"/>
            <wp:effectExtent l="0" t="0" r="0" b="3175"/>
            <wp:docPr id="32" name="Imagen 32" descr="https://programacion.net/files/article/20160331060328_font-awes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gramacion.net/files/article/20160331060328_font-awes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20"/>
                    <a:stretch/>
                  </pic:blipFill>
                  <pic:spPr bwMode="auto">
                    <a:xfrm>
                      <a:off x="0" y="0"/>
                      <a:ext cx="5400040" cy="148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C1B" w:rsidRDefault="00F57C1B" w:rsidP="00A56E88">
      <w:pPr>
        <w:pStyle w:val="Textbody"/>
      </w:pPr>
    </w:p>
    <w:p w:rsidR="00F57C1B" w:rsidRPr="00A56E88" w:rsidRDefault="00F57C1B" w:rsidP="00A56E88">
      <w:pPr>
        <w:pStyle w:val="Textbody"/>
      </w:pPr>
      <w:r>
        <w:t>Es texto así que puede ser reescalado y coloreado como los</w:t>
      </w:r>
      <w:bookmarkStart w:id="7" w:name="_GoBack"/>
      <w:bookmarkEnd w:id="7"/>
      <w:r>
        <w:t xml:space="preserve"> caracteres del texto estándar.</w:t>
      </w:r>
    </w:p>
    <w:sectPr w:rsidR="00F57C1B" w:rsidRPr="00A56E88">
      <w:headerReference w:type="default" r:id="rId16"/>
      <w:footerReference w:type="default" r:id="rId17"/>
      <w:pgSz w:w="11906" w:h="16838"/>
      <w:pgMar w:top="1418" w:right="1701" w:bottom="1077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140A" w:rsidRDefault="0022140A">
      <w:r>
        <w:separator/>
      </w:r>
    </w:p>
  </w:endnote>
  <w:endnote w:type="continuationSeparator" w:id="0">
    <w:p w:rsidR="0022140A" w:rsidRDefault="00221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, 'Malgun Gothic'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</w:font>
  <w:font w:name="Noto Sans CJK SC Regular">
    <w:charset w:val="00"/>
    <w:family w:val="auto"/>
    <w:pitch w:val="variable"/>
  </w:font>
  <w:font w:name="FreeSans, 'Times New Roman'"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4C21" w:rsidRDefault="0022140A">
    <w:pPr>
      <w:pStyle w:val="Piedepgina"/>
      <w:jc w:val="both"/>
      <w:rPr>
        <w:rFonts w:ascii="Century Gothic" w:hAnsi="Century Gothic" w:cs="Century Gothic"/>
        <w:sz w:val="16"/>
        <w:szCs w:val="16"/>
      </w:rPr>
    </w:pPr>
  </w:p>
  <w:p w:rsidR="00AD4C21" w:rsidRDefault="0022140A">
    <w:pPr>
      <w:pStyle w:val="Piedepgina"/>
      <w:jc w:val="both"/>
      <w:rPr>
        <w:rFonts w:ascii="Century Gothic" w:hAnsi="Century Gothic" w:cs="Century Gothic"/>
        <w:sz w:val="16"/>
        <w:szCs w:val="16"/>
      </w:rPr>
    </w:pPr>
  </w:p>
  <w:p w:rsidR="00AD4C21" w:rsidRDefault="0022140A">
    <w:pPr>
      <w:pStyle w:val="Piedepgina"/>
      <w:jc w:val="both"/>
      <w:rPr>
        <w:rFonts w:ascii="Century Gothic" w:hAnsi="Century Gothic" w:cs="Century Gothic"/>
        <w:sz w:val="16"/>
        <w:szCs w:val="16"/>
      </w:rPr>
    </w:pPr>
  </w:p>
  <w:p w:rsidR="00AD4C21" w:rsidRDefault="001F07C4">
    <w:pPr>
      <w:pStyle w:val="Piedepgina"/>
      <w:jc w:val="both"/>
      <w:rPr>
        <w:rFonts w:ascii="Century Gothic" w:hAnsi="Century Gothic" w:cs="Century Gothic"/>
        <w:sz w:val="16"/>
        <w:szCs w:val="16"/>
      </w:rPr>
    </w:pPr>
    <w:r>
      <w:rPr>
        <w:rFonts w:ascii="Century Gothic" w:hAnsi="Century Gothic" w:cs="Century Gothic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60840</wp:posOffset>
              </wp:positionV>
              <wp:extent cx="5372280" cy="0"/>
              <wp:effectExtent l="19050" t="19050" r="37920" b="3810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72280" cy="0"/>
                      </a:xfrm>
                      <a:prstGeom prst="line">
                        <a:avLst/>
                      </a:prstGeom>
                      <a:noFill/>
                      <a:ln w="19080" cap="sq">
                        <a:solidFill>
                          <a:srgbClr val="FF9900"/>
                        </a:solidFill>
                        <a:prstDash val="solid"/>
                        <a:miter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B599006" id="Conector recto 2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.8pt" to="42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" strokecolor="#f90" strokeweight=".53mm">
              <v:stroke joinstyle="miter" endcap="square"/>
            </v:line>
          </w:pict>
        </mc:Fallback>
      </mc:AlternateContent>
    </w:r>
  </w:p>
  <w:p w:rsidR="00AD4C21" w:rsidRDefault="001F07C4">
    <w:pPr>
      <w:pStyle w:val="Piedepgina"/>
      <w:jc w:val="both"/>
    </w:pPr>
    <w:r>
      <w:rPr>
        <w:rFonts w:ascii="Century Gothic" w:hAnsi="Century Gothic" w:cs="Century Gothic"/>
        <w:sz w:val="16"/>
        <w:szCs w:val="16"/>
      </w:rPr>
      <w:t xml:space="preserve">Grado en Ingeniería Informática. </w:t>
    </w:r>
    <w:r w:rsidR="00A67A29">
      <w:rPr>
        <w:rFonts w:ascii="Century Gothic" w:hAnsi="Century Gothic" w:cs="Century Gothic"/>
        <w:sz w:val="16"/>
        <w:szCs w:val="16"/>
      </w:rPr>
      <w:t>Ingeniería web</w:t>
    </w:r>
    <w:r>
      <w:rPr>
        <w:rFonts w:ascii="Century Gothic" w:hAnsi="Century Gothic" w:cs="Century Gothic"/>
        <w:sz w:val="16"/>
        <w:szCs w:val="16"/>
      </w:rPr>
      <w:tab/>
    </w:r>
    <w:r>
      <w:rPr>
        <w:rFonts w:ascii="Century Gothic" w:hAnsi="Century Gothic" w:cs="Century Gothic"/>
        <w:sz w:val="16"/>
        <w:szCs w:val="16"/>
      </w:rPr>
      <w:tab/>
    </w:r>
    <w:r w:rsidR="001F6591">
      <w:rPr>
        <w:rFonts w:ascii="Century Gothic" w:hAnsi="Century Gothic" w:cs="Century Gothic"/>
        <w:sz w:val="16"/>
        <w:szCs w:val="16"/>
      </w:rPr>
      <w:t>EUPT | UNIZAR</w:t>
    </w:r>
    <w:r>
      <w:rPr>
        <w:rFonts w:ascii="Century Gothic" w:hAnsi="Century Gothic" w:cs="Century Gothic"/>
        <w:sz w:val="16"/>
        <w:szCs w:val="16"/>
      </w:rPr>
      <w:t xml:space="preserve">         </w:t>
    </w:r>
    <w:r>
      <w:rPr>
        <w:rStyle w:val="Nmerodepgina"/>
        <w:rFonts w:ascii="Century Gothic" w:hAnsi="Century Gothic" w:cs="Century Gothic"/>
        <w:sz w:val="16"/>
        <w:szCs w:val="16"/>
      </w:rPr>
      <w:fldChar w:fldCharType="begin"/>
    </w:r>
    <w:r>
      <w:rPr>
        <w:rStyle w:val="Nmerodepgina"/>
        <w:rFonts w:ascii="Century Gothic" w:hAnsi="Century Gothic" w:cs="Century Gothic"/>
        <w:sz w:val="16"/>
        <w:szCs w:val="16"/>
      </w:rPr>
      <w:instrText xml:space="preserve"> PAGE </w:instrText>
    </w:r>
    <w:r>
      <w:rPr>
        <w:rStyle w:val="Nmerodepgina"/>
        <w:rFonts w:ascii="Century Gothic" w:hAnsi="Century Gothic" w:cs="Century Gothic"/>
        <w:sz w:val="16"/>
        <w:szCs w:val="16"/>
      </w:rPr>
      <w:fldChar w:fldCharType="separate"/>
    </w:r>
    <w:r>
      <w:rPr>
        <w:rStyle w:val="Nmerodepgina"/>
        <w:rFonts w:ascii="Century Gothic" w:hAnsi="Century Gothic" w:cs="Century Gothic"/>
        <w:sz w:val="16"/>
        <w:szCs w:val="16"/>
      </w:rPr>
      <w:t>9</w:t>
    </w:r>
    <w:r>
      <w:rPr>
        <w:rStyle w:val="Nmerodepgina"/>
        <w:rFonts w:ascii="Century Gothic" w:hAnsi="Century Gothic" w:cs="Century Gothic"/>
        <w:sz w:val="16"/>
        <w:szCs w:val="16"/>
      </w:rPr>
      <w:fldChar w:fldCharType="end"/>
    </w:r>
  </w:p>
  <w:p w:rsidR="00AD4C21" w:rsidRDefault="0022140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140A" w:rsidRDefault="0022140A">
      <w:r>
        <w:rPr>
          <w:color w:val="000000"/>
        </w:rPr>
        <w:separator/>
      </w:r>
    </w:p>
  </w:footnote>
  <w:footnote w:type="continuationSeparator" w:id="0">
    <w:p w:rsidR="0022140A" w:rsidRDefault="002214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4C21" w:rsidRDefault="00A67A29">
    <w:pPr>
      <w:pStyle w:val="Encabezado"/>
      <w:rPr>
        <w:rFonts w:ascii="Century Gothic" w:hAnsi="Century Gothic" w:cs="Century Gothic"/>
        <w:b/>
        <w:sz w:val="20"/>
        <w:szCs w:val="20"/>
      </w:rPr>
    </w:pPr>
    <w:r>
      <w:rPr>
        <w:rFonts w:ascii="Century Gothic" w:hAnsi="Century Gothic" w:cs="Century Gothic"/>
        <w:b/>
        <w:sz w:val="20"/>
        <w:szCs w:val="20"/>
      </w:rPr>
      <w:t>Proyecto</w:t>
    </w:r>
    <w:r w:rsidR="001F07C4">
      <w:rPr>
        <w:rFonts w:ascii="Century Gothic" w:hAnsi="Century Gothic" w:cs="Century Gothic"/>
        <w:b/>
        <w:sz w:val="20"/>
        <w:szCs w:val="20"/>
      </w:rPr>
      <w:t xml:space="preserve">: </w:t>
    </w:r>
    <w:r>
      <w:rPr>
        <w:rFonts w:ascii="Century Gothic" w:hAnsi="Century Gothic" w:cs="Century Gothic"/>
        <w:b/>
        <w:sz w:val="20"/>
        <w:szCs w:val="20"/>
      </w:rPr>
      <w:t>Ingeniería Web</w:t>
    </w:r>
    <w:r w:rsidR="001F07C4">
      <w:rPr>
        <w:rFonts w:ascii="Century Gothic" w:hAnsi="Century Gothic" w:cs="Century Gothic"/>
        <w:b/>
        <w:sz w:val="20"/>
        <w:szCs w:val="20"/>
      </w:rPr>
      <w:tab/>
    </w:r>
    <w:r w:rsidR="001F07C4">
      <w:rPr>
        <w:rFonts w:ascii="Century Gothic" w:hAnsi="Century Gothic" w:cs="Century Gothic"/>
        <w:b/>
        <w:sz w:val="20"/>
        <w:szCs w:val="20"/>
      </w:rPr>
      <w:tab/>
    </w:r>
    <w:r w:rsidR="001F07C4">
      <w:rPr>
        <w:rFonts w:ascii="Century Gothic" w:hAnsi="Century Gothic" w:cs="Century Gothic"/>
        <w:sz w:val="20"/>
        <w:szCs w:val="20"/>
      </w:rPr>
      <w:t>Arturo García Enguita</w:t>
    </w:r>
  </w:p>
  <w:p w:rsidR="00AD4C21" w:rsidRDefault="001F07C4">
    <w:pPr>
      <w:pStyle w:val="Piedepgina"/>
      <w:jc w:val="both"/>
      <w:rPr>
        <w:rFonts w:ascii="Century Gothic" w:hAnsi="Century Gothic" w:cs="Century Gothic"/>
        <w:sz w:val="6"/>
        <w:szCs w:val="6"/>
      </w:rPr>
    </w:pPr>
    <w:r>
      <w:rPr>
        <w:rFonts w:ascii="Century Gothic" w:hAnsi="Century Gothic" w:cs="Century Gothic"/>
        <w:noProof/>
        <w:sz w:val="6"/>
        <w:szCs w:val="6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-9000</wp:posOffset>
              </wp:positionH>
              <wp:positionV relativeFrom="paragraph">
                <wp:posOffset>16920</wp:posOffset>
              </wp:positionV>
              <wp:extent cx="5372280" cy="0"/>
              <wp:effectExtent l="19050" t="19050" r="37920" b="3810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72280" cy="0"/>
                      </a:xfrm>
                      <a:prstGeom prst="line">
                        <a:avLst/>
                      </a:prstGeom>
                      <a:noFill/>
                      <a:ln w="19080" cap="sq">
                        <a:solidFill>
                          <a:srgbClr val="FF9900"/>
                        </a:solidFill>
                        <a:prstDash val="solid"/>
                        <a:miter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9649FAB" id="Conector recto 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1.35pt" to="422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" strokecolor="#f90" strokeweight=".53mm">
              <v:stroke joinstyle="miter" endcap="square"/>
            </v:line>
          </w:pict>
        </mc:Fallback>
      </mc:AlternateContent>
    </w:r>
  </w:p>
  <w:p w:rsidR="00AD4C21" w:rsidRDefault="00A67A29">
    <w:pPr>
      <w:pStyle w:val="Encabezado"/>
      <w:rPr>
        <w:rFonts w:ascii="Century Gothic" w:hAnsi="Century Gothic" w:cs="Century Gothic"/>
        <w:sz w:val="20"/>
        <w:szCs w:val="20"/>
      </w:rPr>
    </w:pPr>
    <w:r>
      <w:rPr>
        <w:rFonts w:ascii="Century Gothic" w:hAnsi="Century Gothic" w:cs="Century Gothic"/>
        <w:sz w:val="20"/>
        <w:szCs w:val="20"/>
      </w:rPr>
      <w:t>Front-End Restaurante</w:t>
    </w:r>
    <w:r w:rsidR="001F07C4">
      <w:rPr>
        <w:rFonts w:ascii="Century Gothic" w:hAnsi="Century Gothic" w:cs="Century Gothic"/>
        <w:sz w:val="20"/>
        <w:szCs w:val="20"/>
      </w:rPr>
      <w:tab/>
    </w:r>
    <w:r w:rsidR="001F07C4">
      <w:rPr>
        <w:rFonts w:ascii="Century Gothic" w:hAnsi="Century Gothic" w:cs="Century Gothic"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F0818"/>
    <w:multiLevelType w:val="multilevel"/>
    <w:tmpl w:val="64D00CBE"/>
    <w:styleLink w:val="WW8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0D7D2E35"/>
    <w:multiLevelType w:val="multilevel"/>
    <w:tmpl w:val="E2FECE1C"/>
    <w:styleLink w:val="WW8Num3"/>
    <w:lvl w:ilvl="0">
      <w:numFmt w:val="bullet"/>
      <w:lvlText w:val="-"/>
      <w:lvlJc w:val="left"/>
      <w:pPr>
        <w:ind w:left="720" w:hanging="360"/>
      </w:pPr>
      <w:rPr>
        <w:rFonts w:ascii="Century Gothic" w:eastAsia="Batang, 'Malgun Gothic'" w:hAnsi="Century Gothic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" w15:restartNumberingAfterBreak="0">
    <w:nsid w:val="0F945293"/>
    <w:multiLevelType w:val="multilevel"/>
    <w:tmpl w:val="567A1D6A"/>
    <w:styleLink w:val="WW8Num6"/>
    <w:lvl w:ilvl="0">
      <w:numFmt w:val="bullet"/>
      <w:lvlText w:val="-"/>
      <w:lvlJc w:val="left"/>
      <w:pPr>
        <w:ind w:left="720" w:hanging="360"/>
      </w:pPr>
      <w:rPr>
        <w:rFonts w:ascii="Century Gothic" w:eastAsia="Batang, 'Malgun Gothic'" w:hAnsi="Century Gothic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 w15:restartNumberingAfterBreak="0">
    <w:nsid w:val="15C66FCC"/>
    <w:multiLevelType w:val="multilevel"/>
    <w:tmpl w:val="89F03948"/>
    <w:styleLink w:val="WW8Num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4" w15:restartNumberingAfterBreak="0">
    <w:nsid w:val="18094B48"/>
    <w:multiLevelType w:val="hybridMultilevel"/>
    <w:tmpl w:val="B0A8B5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83370"/>
    <w:multiLevelType w:val="multilevel"/>
    <w:tmpl w:val="A4C22744"/>
    <w:lvl w:ilvl="0">
      <w:start w:val="1"/>
      <w:numFmt w:val="decimal"/>
      <w:lvlText w:val="RQ 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RQ %1.%2."/>
      <w:lvlJc w:val="left"/>
      <w:pPr>
        <w:tabs>
          <w:tab w:val="num" w:pos="792"/>
        </w:tabs>
        <w:ind w:left="792" w:hanging="432"/>
      </w:pPr>
      <w:rPr>
        <w:b w:val="0"/>
      </w:rPr>
    </w:lvl>
    <w:lvl w:ilvl="2">
      <w:start w:val="1"/>
      <w:numFmt w:val="decimal"/>
      <w:lvlText w:val="RQ 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34CA5D36"/>
    <w:multiLevelType w:val="hybridMultilevel"/>
    <w:tmpl w:val="307A1B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539D6"/>
    <w:multiLevelType w:val="multilevel"/>
    <w:tmpl w:val="EAA2CFA8"/>
    <w:styleLink w:val="WW8Num8"/>
    <w:lvl w:ilvl="0">
      <w:numFmt w:val="bullet"/>
      <w:lvlText w:val="-"/>
      <w:lvlJc w:val="left"/>
      <w:pPr>
        <w:ind w:left="720" w:hanging="360"/>
      </w:pPr>
      <w:rPr>
        <w:rFonts w:ascii="Century Gothic" w:eastAsia="Batang, 'Malgun Gothic'" w:hAnsi="Century Gothic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8" w15:restartNumberingAfterBreak="0">
    <w:nsid w:val="4FD85663"/>
    <w:multiLevelType w:val="multilevel"/>
    <w:tmpl w:val="9AE844A6"/>
    <w:styleLink w:val="WW8Num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5D210D0C"/>
    <w:multiLevelType w:val="hybridMultilevel"/>
    <w:tmpl w:val="7902D982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CDC"/>
    <w:multiLevelType w:val="multilevel"/>
    <w:tmpl w:val="46408456"/>
    <w:styleLink w:val="WW8Num7"/>
    <w:lvl w:ilvl="0">
      <w:numFmt w:val="bullet"/>
      <w:lvlText w:val="-"/>
      <w:lvlJc w:val="left"/>
      <w:pPr>
        <w:ind w:left="720" w:hanging="360"/>
      </w:pPr>
      <w:rPr>
        <w:rFonts w:ascii="Calibri" w:eastAsia="Batang, 'Malgun Gothic'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7B8F7B93"/>
    <w:multiLevelType w:val="multilevel"/>
    <w:tmpl w:val="2D883D5A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8"/>
  </w:num>
  <w:num w:numId="5">
    <w:abstractNumId w:val="0"/>
  </w:num>
  <w:num w:numId="6">
    <w:abstractNumId w:val="2"/>
  </w:num>
  <w:num w:numId="7">
    <w:abstractNumId w:val="10"/>
  </w:num>
  <w:num w:numId="8">
    <w:abstractNumId w:val="7"/>
  </w:num>
  <w:num w:numId="9">
    <w:abstractNumId w:val="6"/>
  </w:num>
  <w:num w:numId="1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4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EC2"/>
    <w:rsid w:val="00006D8A"/>
    <w:rsid w:val="000326B7"/>
    <w:rsid w:val="00036B75"/>
    <w:rsid w:val="00052B21"/>
    <w:rsid w:val="000604CB"/>
    <w:rsid w:val="000743F8"/>
    <w:rsid w:val="000A6F35"/>
    <w:rsid w:val="000B1B76"/>
    <w:rsid w:val="000C02D5"/>
    <w:rsid w:val="000C7877"/>
    <w:rsid w:val="000E232A"/>
    <w:rsid w:val="0011679F"/>
    <w:rsid w:val="001937FE"/>
    <w:rsid w:val="001A6685"/>
    <w:rsid w:val="001A6E67"/>
    <w:rsid w:val="001B1043"/>
    <w:rsid w:val="001B6A8A"/>
    <w:rsid w:val="001C645E"/>
    <w:rsid w:val="001F07C4"/>
    <w:rsid w:val="001F581F"/>
    <w:rsid w:val="001F6591"/>
    <w:rsid w:val="0022140A"/>
    <w:rsid w:val="00234C40"/>
    <w:rsid w:val="00251C5D"/>
    <w:rsid w:val="002539DC"/>
    <w:rsid w:val="00254F4A"/>
    <w:rsid w:val="002665FB"/>
    <w:rsid w:val="00280C65"/>
    <w:rsid w:val="00295538"/>
    <w:rsid w:val="002A4F30"/>
    <w:rsid w:val="002A70E2"/>
    <w:rsid w:val="002B5C33"/>
    <w:rsid w:val="002C3585"/>
    <w:rsid w:val="002E0F17"/>
    <w:rsid w:val="002F3DB3"/>
    <w:rsid w:val="0030213D"/>
    <w:rsid w:val="0034190D"/>
    <w:rsid w:val="0035490A"/>
    <w:rsid w:val="00362D85"/>
    <w:rsid w:val="003651E1"/>
    <w:rsid w:val="00377629"/>
    <w:rsid w:val="003A4B9B"/>
    <w:rsid w:val="003B6B65"/>
    <w:rsid w:val="003C06C3"/>
    <w:rsid w:val="003D095F"/>
    <w:rsid w:val="003D6BEC"/>
    <w:rsid w:val="003E5D60"/>
    <w:rsid w:val="003F002C"/>
    <w:rsid w:val="00434231"/>
    <w:rsid w:val="00440541"/>
    <w:rsid w:val="00457293"/>
    <w:rsid w:val="00481AFF"/>
    <w:rsid w:val="00495F6E"/>
    <w:rsid w:val="00497EC2"/>
    <w:rsid w:val="004A3E5F"/>
    <w:rsid w:val="004B0501"/>
    <w:rsid w:val="004B3478"/>
    <w:rsid w:val="004E5B0A"/>
    <w:rsid w:val="0051535D"/>
    <w:rsid w:val="00525CE4"/>
    <w:rsid w:val="005418C1"/>
    <w:rsid w:val="005A5676"/>
    <w:rsid w:val="005B55B5"/>
    <w:rsid w:val="005F13B9"/>
    <w:rsid w:val="006008D1"/>
    <w:rsid w:val="00615350"/>
    <w:rsid w:val="00643F44"/>
    <w:rsid w:val="00644DC2"/>
    <w:rsid w:val="006473D2"/>
    <w:rsid w:val="00662950"/>
    <w:rsid w:val="006637B4"/>
    <w:rsid w:val="00677EC6"/>
    <w:rsid w:val="00686332"/>
    <w:rsid w:val="0069154E"/>
    <w:rsid w:val="006A0756"/>
    <w:rsid w:val="006A1660"/>
    <w:rsid w:val="006B2811"/>
    <w:rsid w:val="007022A4"/>
    <w:rsid w:val="00704562"/>
    <w:rsid w:val="007056D9"/>
    <w:rsid w:val="007115B2"/>
    <w:rsid w:val="00746E61"/>
    <w:rsid w:val="007470EA"/>
    <w:rsid w:val="00782D4D"/>
    <w:rsid w:val="007832CA"/>
    <w:rsid w:val="0078793A"/>
    <w:rsid w:val="007C3496"/>
    <w:rsid w:val="007E1DF7"/>
    <w:rsid w:val="007F4266"/>
    <w:rsid w:val="007F7EE7"/>
    <w:rsid w:val="0082165F"/>
    <w:rsid w:val="00827A6E"/>
    <w:rsid w:val="00862A60"/>
    <w:rsid w:val="0087705B"/>
    <w:rsid w:val="008A2E2C"/>
    <w:rsid w:val="008D2103"/>
    <w:rsid w:val="008E01F5"/>
    <w:rsid w:val="008F1381"/>
    <w:rsid w:val="00900C37"/>
    <w:rsid w:val="009039ED"/>
    <w:rsid w:val="00914FD4"/>
    <w:rsid w:val="00954469"/>
    <w:rsid w:val="009575F5"/>
    <w:rsid w:val="00957ED5"/>
    <w:rsid w:val="00973D67"/>
    <w:rsid w:val="00973F07"/>
    <w:rsid w:val="009818CC"/>
    <w:rsid w:val="009D6155"/>
    <w:rsid w:val="009F0C4A"/>
    <w:rsid w:val="00A26D67"/>
    <w:rsid w:val="00A43D3C"/>
    <w:rsid w:val="00A56E88"/>
    <w:rsid w:val="00A67A29"/>
    <w:rsid w:val="00A73FA5"/>
    <w:rsid w:val="00A81ADD"/>
    <w:rsid w:val="00A8333F"/>
    <w:rsid w:val="00AA3C48"/>
    <w:rsid w:val="00AB5479"/>
    <w:rsid w:val="00AE1B45"/>
    <w:rsid w:val="00AE288B"/>
    <w:rsid w:val="00AE3858"/>
    <w:rsid w:val="00B16268"/>
    <w:rsid w:val="00B244FB"/>
    <w:rsid w:val="00B2498B"/>
    <w:rsid w:val="00B27F95"/>
    <w:rsid w:val="00B33D14"/>
    <w:rsid w:val="00B358D0"/>
    <w:rsid w:val="00B66DFE"/>
    <w:rsid w:val="00BB43C1"/>
    <w:rsid w:val="00C17DF7"/>
    <w:rsid w:val="00C20A78"/>
    <w:rsid w:val="00C34901"/>
    <w:rsid w:val="00C375F1"/>
    <w:rsid w:val="00C47100"/>
    <w:rsid w:val="00C510B8"/>
    <w:rsid w:val="00C653A0"/>
    <w:rsid w:val="00CA66DD"/>
    <w:rsid w:val="00CB1E26"/>
    <w:rsid w:val="00D018A2"/>
    <w:rsid w:val="00D219EE"/>
    <w:rsid w:val="00D26042"/>
    <w:rsid w:val="00D279D2"/>
    <w:rsid w:val="00D32AB9"/>
    <w:rsid w:val="00D3339E"/>
    <w:rsid w:val="00D356CF"/>
    <w:rsid w:val="00D60068"/>
    <w:rsid w:val="00D63A8A"/>
    <w:rsid w:val="00D868DD"/>
    <w:rsid w:val="00DC76D4"/>
    <w:rsid w:val="00E351C2"/>
    <w:rsid w:val="00E4102D"/>
    <w:rsid w:val="00E4221B"/>
    <w:rsid w:val="00E71204"/>
    <w:rsid w:val="00EA4E86"/>
    <w:rsid w:val="00ED1840"/>
    <w:rsid w:val="00ED5108"/>
    <w:rsid w:val="00F22E3E"/>
    <w:rsid w:val="00F3271B"/>
    <w:rsid w:val="00F54C08"/>
    <w:rsid w:val="00F57C1B"/>
    <w:rsid w:val="00F60A05"/>
    <w:rsid w:val="00F673F5"/>
    <w:rsid w:val="00F805CA"/>
    <w:rsid w:val="00FA349D"/>
    <w:rsid w:val="00FA5073"/>
    <w:rsid w:val="00FC00F0"/>
    <w:rsid w:val="00FF04FF"/>
    <w:rsid w:val="00FF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A65AA"/>
  <w15:docId w15:val="{8588BC42-4816-485D-B781-127F94438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Arial"/>
        <w:kern w:val="3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3D67"/>
    <w:rPr>
      <w:rFonts w:asciiTheme="minorHAnsi" w:hAnsiTheme="minorHAnsi"/>
    </w:rPr>
  </w:style>
  <w:style w:type="paragraph" w:styleId="Ttulo1">
    <w:name w:val="heading 1"/>
    <w:basedOn w:val="Heading"/>
    <w:next w:val="Textbody"/>
    <w:uiPriority w:val="9"/>
    <w:qFormat/>
    <w:rsid w:val="00FF4572"/>
    <w:pPr>
      <w:outlineLvl w:val="0"/>
    </w:pPr>
    <w:rPr>
      <w:b/>
      <w:bCs/>
      <w:color w:val="FF9900"/>
      <w:sz w:val="32"/>
    </w:rPr>
  </w:style>
  <w:style w:type="paragraph" w:styleId="Ttulo2">
    <w:name w:val="heading 2"/>
    <w:basedOn w:val="Standard"/>
    <w:next w:val="Textbody"/>
    <w:uiPriority w:val="9"/>
    <w:unhideWhenUsed/>
    <w:qFormat/>
    <w:rsid w:val="00FF4572"/>
    <w:pPr>
      <w:tabs>
        <w:tab w:val="left" w:pos="1134"/>
      </w:tabs>
      <w:spacing w:before="280" w:after="280"/>
      <w:outlineLvl w:val="1"/>
    </w:pPr>
    <w:rPr>
      <w:rFonts w:ascii="Arial" w:hAnsi="Arial"/>
      <w:b/>
      <w:bCs/>
      <w:color w:val="FF9900"/>
      <w:sz w:val="28"/>
      <w:szCs w:val="36"/>
    </w:rPr>
  </w:style>
  <w:style w:type="paragraph" w:styleId="Ttulo3">
    <w:name w:val="heading 3"/>
    <w:basedOn w:val="Standard"/>
    <w:next w:val="Standard"/>
    <w:uiPriority w:val="9"/>
    <w:semiHidden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outlineLvl w:val="3"/>
    </w:pPr>
    <w:rPr>
      <w:b/>
      <w:bCs/>
      <w:i/>
      <w:iCs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outlineLvl w:val="4"/>
    </w:pPr>
    <w:rPr>
      <w:b/>
      <w:bCs/>
    </w:rPr>
  </w:style>
  <w:style w:type="paragraph" w:styleId="Ttulo6">
    <w:name w:val="heading 6"/>
    <w:basedOn w:val="Heading"/>
    <w:next w:val="Textbody"/>
    <w:uiPriority w:val="9"/>
    <w:semiHidden/>
    <w:unhideWhenUsed/>
    <w:qFormat/>
    <w:pPr>
      <w:outlineLvl w:val="5"/>
    </w:pPr>
    <w:rPr>
      <w:b/>
      <w:bCs/>
    </w:rPr>
  </w:style>
  <w:style w:type="paragraph" w:styleId="Ttulo7">
    <w:name w:val="heading 7"/>
    <w:basedOn w:val="Heading"/>
    <w:next w:val="Textbody"/>
    <w:pPr>
      <w:outlineLvl w:val="6"/>
    </w:pPr>
    <w:rPr>
      <w:b/>
      <w:bCs/>
    </w:rPr>
  </w:style>
  <w:style w:type="paragraph" w:styleId="Ttulo8">
    <w:name w:val="heading 8"/>
    <w:basedOn w:val="Heading"/>
    <w:next w:val="Textbody"/>
    <w:pPr>
      <w:outlineLvl w:val="7"/>
    </w:pPr>
    <w:rPr>
      <w:b/>
      <w:bCs/>
    </w:rPr>
  </w:style>
  <w:style w:type="paragraph" w:styleId="Ttulo9">
    <w:name w:val="heading 9"/>
    <w:basedOn w:val="Heading"/>
    <w:next w:val="Textbody"/>
    <w:pPr>
      <w:outlineLvl w:val="8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eastAsia="Batang, 'Malgun Gothic'" w:cs="Times New Roman"/>
      <w:lang w:eastAsia="ko-KR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jc w:val="both"/>
    </w:pPr>
    <w:rPr>
      <w:rFonts w:ascii="Calibri" w:hAnsi="Calibri"/>
    </w:rPr>
  </w:style>
  <w:style w:type="paragraph" w:styleId="Lista">
    <w:name w:val="List"/>
    <w:basedOn w:val="Textbody"/>
    <w:rPr>
      <w:rFonts w:cs="Arial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Encabezado">
    <w:name w:val="header"/>
    <w:basedOn w:val="Standard"/>
    <w:pPr>
      <w:tabs>
        <w:tab w:val="center" w:pos="4252"/>
        <w:tab w:val="right" w:pos="8504"/>
      </w:tabs>
    </w:pPr>
  </w:style>
  <w:style w:type="paragraph" w:styleId="Piedepgina">
    <w:name w:val="footer"/>
    <w:basedOn w:val="Standard"/>
    <w:pPr>
      <w:tabs>
        <w:tab w:val="center" w:pos="4252"/>
        <w:tab w:val="right" w:pos="8504"/>
      </w:tabs>
    </w:pPr>
  </w:style>
  <w:style w:type="paragraph" w:styleId="Textodeglobo">
    <w:name w:val="Balloon Text"/>
    <w:basedOn w:val="Standard"/>
    <w:rPr>
      <w:rFonts w:ascii="Tahoma" w:hAnsi="Tahoma" w:cs="Tahoma"/>
      <w:sz w:val="16"/>
      <w:szCs w:val="16"/>
    </w:rPr>
  </w:style>
  <w:style w:type="paragraph" w:styleId="NormalWeb">
    <w:name w:val="Normal (Web)"/>
    <w:basedOn w:val="Standard"/>
    <w:uiPriority w:val="99"/>
    <w:pPr>
      <w:spacing w:before="280" w:after="280"/>
    </w:pPr>
    <w:rPr>
      <w:rFonts w:eastAsia="Times New Roman"/>
    </w:rPr>
  </w:style>
  <w:style w:type="paragraph" w:customStyle="1" w:styleId="Default">
    <w:name w:val="Default"/>
    <w:pPr>
      <w:widowControl/>
      <w:autoSpaceDE w:val="0"/>
    </w:pPr>
    <w:rPr>
      <w:rFonts w:ascii="Arial" w:eastAsia="Times New Roman" w:hAnsi="Arial"/>
      <w:color w:val="000000"/>
      <w:lang w:bidi="ar-SA"/>
    </w:rPr>
  </w:style>
  <w:style w:type="paragraph" w:styleId="Sinespaciado">
    <w:name w:val="No Spacing"/>
    <w:pPr>
      <w:widowControl/>
    </w:pPr>
    <w:rPr>
      <w:rFonts w:ascii="Calibri" w:eastAsia="Times New Roman" w:hAnsi="Calibri" w:cs="Calibri"/>
      <w:sz w:val="22"/>
      <w:szCs w:val="22"/>
      <w:lang w:bidi="ar-SA"/>
    </w:rPr>
  </w:style>
  <w:style w:type="paragraph" w:customStyle="1" w:styleId="TableContentsuser">
    <w:name w:val="Table Contents (user)"/>
    <w:basedOn w:val="Standard"/>
    <w:pPr>
      <w:suppressLineNumbers/>
    </w:pPr>
    <w:rPr>
      <w:rFonts w:ascii="Liberation Serif" w:eastAsia="Noto Sans CJK SC Regular" w:hAnsi="Liberation Serif" w:cs="FreeSans, 'Times New Roman'"/>
      <w:lang w:eastAsia="zh-CN" w:bidi="hi-IN"/>
    </w:rPr>
  </w:style>
  <w:style w:type="paragraph" w:styleId="Prrafodelista">
    <w:name w:val="List Paragraph"/>
    <w:basedOn w:val="Standard"/>
    <w:pPr>
      <w:ind w:left="708"/>
    </w:pPr>
  </w:style>
  <w:style w:type="paragraph" w:styleId="Mapadeldocumento">
    <w:name w:val="Document Map"/>
    <w:basedOn w:val="Standard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Standard"/>
    <w:rPr>
      <w:rFonts w:ascii="Courier New" w:eastAsia="NSimSun" w:hAnsi="Courier New" w:cs="Courier New"/>
      <w:sz w:val="20"/>
      <w:szCs w:val="20"/>
    </w:rPr>
  </w:style>
  <w:style w:type="paragraph" w:customStyle="1" w:styleId="ContentsHeading">
    <w:name w:val="Contents Heading"/>
    <w:basedOn w:val="Heading"/>
    <w:pPr>
      <w:suppressLineNumbers/>
      <w:spacing w:before="238" w:after="283"/>
    </w:pPr>
    <w:rPr>
      <w:b/>
      <w:bCs/>
      <w:sz w:val="36"/>
      <w:szCs w:val="32"/>
      <w:u w:val="single"/>
    </w:rPr>
  </w:style>
  <w:style w:type="paragraph" w:customStyle="1" w:styleId="Contents1">
    <w:name w:val="Contents 1"/>
    <w:basedOn w:val="Index"/>
    <w:pPr>
      <w:tabs>
        <w:tab w:val="right" w:leader="dot" w:pos="8504"/>
      </w:tabs>
      <w:spacing w:after="113" w:line="360" w:lineRule="auto"/>
    </w:pPr>
    <w:rPr>
      <w:rFonts w:ascii="Arial" w:hAnsi="Arial"/>
      <w:b/>
      <w:color w:val="FF9900"/>
    </w:rPr>
  </w:style>
  <w:style w:type="paragraph" w:customStyle="1" w:styleId="Contents2">
    <w:name w:val="Contents 2"/>
    <w:basedOn w:val="Index"/>
    <w:pPr>
      <w:tabs>
        <w:tab w:val="right" w:leader="dot" w:pos="8504"/>
      </w:tabs>
      <w:spacing w:after="113" w:line="360" w:lineRule="auto"/>
      <w:ind w:left="283"/>
    </w:pPr>
    <w:rPr>
      <w:rFonts w:ascii="Arial" w:hAnsi="Arial"/>
      <w:b/>
      <w:color w:val="FF9900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character" w:customStyle="1" w:styleId="WW8Num1z0">
    <w:name w:val="WW8Num1z0"/>
    <w:rPr>
      <w:rFonts w:ascii="Symbol" w:hAnsi="Symbol" w:cs="Symbol"/>
      <w:sz w:val="20"/>
    </w:rPr>
  </w:style>
  <w:style w:type="character" w:customStyle="1" w:styleId="WW8Num1z1">
    <w:name w:val="WW8Num1z1"/>
    <w:rPr>
      <w:rFonts w:ascii="Courier New" w:hAnsi="Courier New" w:cs="Courier New"/>
      <w:sz w:val="20"/>
    </w:rPr>
  </w:style>
  <w:style w:type="character" w:customStyle="1" w:styleId="WW8Num1z2">
    <w:name w:val="WW8Num1z2"/>
    <w:rPr>
      <w:rFonts w:ascii="Wingdings" w:hAnsi="Wingdings" w:cs="Wingdings"/>
      <w:sz w:val="20"/>
    </w:rPr>
  </w:style>
  <w:style w:type="character" w:customStyle="1" w:styleId="WW8Num2z0">
    <w:name w:val="WW8Num2z0"/>
    <w:rPr>
      <w:rFonts w:ascii="Symbol" w:hAnsi="Symbol" w:cs="Symbol"/>
      <w:sz w:val="20"/>
    </w:rPr>
  </w:style>
  <w:style w:type="character" w:customStyle="1" w:styleId="WW8Num2z1">
    <w:name w:val="WW8Num2z1"/>
    <w:rPr>
      <w:rFonts w:ascii="Courier New" w:hAnsi="Courier New" w:cs="Courier New"/>
      <w:sz w:val="20"/>
    </w:rPr>
  </w:style>
  <w:style w:type="character" w:customStyle="1" w:styleId="WW8Num2z2">
    <w:name w:val="WW8Num2z2"/>
    <w:rPr>
      <w:rFonts w:ascii="Wingdings" w:hAnsi="Wingdings" w:cs="Wingdings"/>
      <w:sz w:val="20"/>
    </w:rPr>
  </w:style>
  <w:style w:type="character" w:customStyle="1" w:styleId="WW8Num3z0">
    <w:name w:val="WW8Num3z0"/>
    <w:rPr>
      <w:rFonts w:ascii="Century Gothic" w:eastAsia="Batang, 'Malgun Gothic'" w:hAnsi="Century Gothic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6z0">
    <w:name w:val="WW8Num6z0"/>
    <w:rPr>
      <w:rFonts w:ascii="Century Gothic" w:eastAsia="Batang, 'Malgun Gothic'" w:hAnsi="Century Gothic" w:cs="Times New Roman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6">
    <w:name w:val="WW8Num6z6"/>
    <w:rPr>
      <w:rFonts w:ascii="Symbol" w:hAnsi="Symbol" w:cs="Symbol"/>
    </w:rPr>
  </w:style>
  <w:style w:type="character" w:customStyle="1" w:styleId="WW8Num7z0">
    <w:name w:val="WW8Num7z0"/>
    <w:rPr>
      <w:rFonts w:ascii="Calibri" w:eastAsia="Batang, 'Malgun Gothic'" w:hAnsi="Calibri" w:cs="Calibri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8z0">
    <w:name w:val="WW8Num8z0"/>
    <w:rPr>
      <w:rFonts w:ascii="Century Gothic" w:eastAsia="Batang, 'Malgun Gothic'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apple-converted-space">
    <w:name w:val="apple-converted-space"/>
    <w:basedOn w:val="Fuentedeprrafopredeter"/>
  </w:style>
  <w:style w:type="character" w:styleId="Nmerodepgina">
    <w:name w:val="page number"/>
    <w:basedOn w:val="Fuentedeprrafopredeter"/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Teletype">
    <w:name w:val="Teletype"/>
    <w:rPr>
      <w:rFonts w:ascii="Courier New" w:eastAsia="NSimSun" w:hAnsi="Courier New" w:cs="Courier New"/>
    </w:rPr>
  </w:style>
  <w:style w:type="character" w:customStyle="1" w:styleId="SourceText">
    <w:name w:val="Source Text"/>
    <w:rPr>
      <w:rFonts w:ascii="Courier New" w:eastAsia="NSimSun" w:hAnsi="Courier New" w:cs="Courier New"/>
    </w:rPr>
  </w:style>
  <w:style w:type="character" w:styleId="nfasis">
    <w:name w:val="Emphasis"/>
    <w:rPr>
      <w:i/>
      <w:iCs/>
    </w:rPr>
  </w:style>
  <w:style w:type="numbering" w:customStyle="1" w:styleId="WW8Num1">
    <w:name w:val="WW8Num1"/>
    <w:basedOn w:val="Sinlista"/>
    <w:pPr>
      <w:numPr>
        <w:numId w:val="1"/>
      </w:numPr>
    </w:pPr>
  </w:style>
  <w:style w:type="numbering" w:customStyle="1" w:styleId="WW8Num2">
    <w:name w:val="WW8Num2"/>
    <w:basedOn w:val="Sinlista"/>
    <w:pPr>
      <w:numPr>
        <w:numId w:val="2"/>
      </w:numPr>
    </w:pPr>
  </w:style>
  <w:style w:type="numbering" w:customStyle="1" w:styleId="WW8Num3">
    <w:name w:val="WW8Num3"/>
    <w:basedOn w:val="Sinlista"/>
    <w:pPr>
      <w:numPr>
        <w:numId w:val="3"/>
      </w:numPr>
    </w:pPr>
  </w:style>
  <w:style w:type="numbering" w:customStyle="1" w:styleId="WW8Num4">
    <w:name w:val="WW8Num4"/>
    <w:basedOn w:val="Sinlista"/>
    <w:pPr>
      <w:numPr>
        <w:numId w:val="4"/>
      </w:numPr>
    </w:pPr>
  </w:style>
  <w:style w:type="numbering" w:customStyle="1" w:styleId="WW8Num5">
    <w:name w:val="WW8Num5"/>
    <w:basedOn w:val="Sinlista"/>
    <w:pPr>
      <w:numPr>
        <w:numId w:val="5"/>
      </w:numPr>
    </w:pPr>
  </w:style>
  <w:style w:type="numbering" w:customStyle="1" w:styleId="WW8Num6">
    <w:name w:val="WW8Num6"/>
    <w:basedOn w:val="Sinlista"/>
    <w:pPr>
      <w:numPr>
        <w:numId w:val="6"/>
      </w:numPr>
    </w:pPr>
  </w:style>
  <w:style w:type="numbering" w:customStyle="1" w:styleId="WW8Num7">
    <w:name w:val="WW8Num7"/>
    <w:basedOn w:val="Sinlista"/>
    <w:pPr>
      <w:numPr>
        <w:numId w:val="7"/>
      </w:numPr>
    </w:pPr>
  </w:style>
  <w:style w:type="numbering" w:customStyle="1" w:styleId="WW8Num8">
    <w:name w:val="WW8Num8"/>
    <w:basedOn w:val="Sinlista"/>
    <w:pPr>
      <w:numPr>
        <w:numId w:val="8"/>
      </w:numPr>
    </w:pPr>
  </w:style>
  <w:style w:type="character" w:styleId="Hipervnculo">
    <w:name w:val="Hyperlink"/>
    <w:basedOn w:val="Fuentedeprrafopredeter"/>
    <w:uiPriority w:val="99"/>
    <w:unhideWhenUsed/>
    <w:rsid w:val="002C3585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C3585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2C3585"/>
    <w:rPr>
      <w:b/>
      <w:bCs/>
    </w:rPr>
  </w:style>
  <w:style w:type="table" w:styleId="Tablaconcuadrcula">
    <w:name w:val="Table Grid"/>
    <w:basedOn w:val="Tablanormal"/>
    <w:uiPriority w:val="39"/>
    <w:rsid w:val="00FF4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8D2103"/>
    <w:pPr>
      <w:tabs>
        <w:tab w:val="right" w:leader="dot" w:pos="8494"/>
      </w:tabs>
      <w:spacing w:before="240" w:after="100"/>
    </w:pPr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8D2103"/>
    <w:pPr>
      <w:tabs>
        <w:tab w:val="right" w:leader="dot" w:pos="8494"/>
      </w:tabs>
      <w:spacing w:before="120" w:after="100"/>
      <w:ind w:left="238"/>
    </w:pPr>
    <w:rPr>
      <w:rFonts w:cs="Mangal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A26D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6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3504">
          <w:marLeft w:val="0"/>
          <w:marRight w:val="9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719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9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04276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2547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8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27514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2822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6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84121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3086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51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18662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3638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02686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507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86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8951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52601">
          <w:marLeft w:val="0"/>
          <w:marRight w:val="9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868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1642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15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147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730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99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133964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16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8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85894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9616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151334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22601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6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14830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091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12751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314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8861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5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66982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76240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0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81977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816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37842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63148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94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6746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5562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4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89181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686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38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7348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tbootstrap.com/templates/modern-busine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5BB19-3483-4930-839A-3406C6E5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6</Pages>
  <Words>663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Universidad de Zaragoza</Company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Nomando</dc:creator>
  <cp:lastModifiedBy>Arturo</cp:lastModifiedBy>
  <cp:revision>108</cp:revision>
  <cp:lastPrinted>2018-11-22T19:29:00Z</cp:lastPrinted>
  <dcterms:created xsi:type="dcterms:W3CDTF">2019-11-19T13:59:00Z</dcterms:created>
  <dcterms:modified xsi:type="dcterms:W3CDTF">2020-01-09T10:17:00Z</dcterms:modified>
</cp:coreProperties>
</file>