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DD8F" w14:textId="2DC568EA" w:rsidR="00344383" w:rsidRDefault="00C41DF1" w:rsidP="000C3C4A">
      <w:pPr>
        <w:pStyle w:val="Titel"/>
      </w:pPr>
      <w:r w:rsidRPr="00C41DF1">
        <w:t>CORE-MODEL</w:t>
      </w:r>
      <w:r w:rsidR="009C4404">
        <w:t xml:space="preserve"> (SQL-Definition)</w:t>
      </w:r>
    </w:p>
    <w:p w14:paraId="095694E1" w14:textId="77777777" w:rsidR="009C4404" w:rsidRPr="009C4404" w:rsidRDefault="009C4404" w:rsidP="009C44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492"/>
      </w:tblGrid>
      <w:tr w:rsidR="009C4404" w14:paraId="36AC5953" w14:textId="77777777" w:rsidTr="00C15347">
        <w:tc>
          <w:tcPr>
            <w:tcW w:w="5524" w:type="dxa"/>
          </w:tcPr>
          <w:p w14:paraId="2E35F0BC" w14:textId="3302807D" w:rsidR="009C4404" w:rsidRPr="000C3C4A" w:rsidRDefault="00C15347" w:rsidP="009C4404">
            <w:pPr>
              <w:pStyle w:val="KeinLeerraum"/>
              <w:rPr>
                <w:b/>
                <w:bCs/>
                <w:lang w:val="en-US"/>
              </w:rPr>
            </w:pPr>
            <w:r w:rsidRPr="000C3C4A">
              <w:rPr>
                <w:b/>
                <w:bCs/>
                <w:lang w:val="en-US"/>
              </w:rPr>
              <w:t>Syntax-SQL</w:t>
            </w:r>
          </w:p>
        </w:tc>
        <w:tc>
          <w:tcPr>
            <w:tcW w:w="3492" w:type="dxa"/>
          </w:tcPr>
          <w:p w14:paraId="66611D42" w14:textId="5808EFDF" w:rsidR="009C4404" w:rsidRPr="000C3C4A" w:rsidRDefault="00C15347" w:rsidP="009C4404">
            <w:pPr>
              <w:rPr>
                <w:b/>
                <w:bCs/>
              </w:rPr>
            </w:pPr>
            <w:r w:rsidRPr="000C3C4A">
              <w:rPr>
                <w:b/>
                <w:bCs/>
              </w:rPr>
              <w:t>Erklärung</w:t>
            </w:r>
          </w:p>
        </w:tc>
      </w:tr>
      <w:tr w:rsidR="009C4404" w14:paraId="39A96BCB" w14:textId="77777777" w:rsidTr="00C15347">
        <w:tc>
          <w:tcPr>
            <w:tcW w:w="5524" w:type="dxa"/>
          </w:tcPr>
          <w:p w14:paraId="5E00886F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>CREATE TABLE Instruction (</w:t>
            </w:r>
          </w:p>
          <w:p w14:paraId="557EF65F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instrID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C41DF1">
              <w:rPr>
                <w:lang w:val="en-US"/>
              </w:rPr>
              <w:t>VARCHAR(</w:t>
            </w:r>
            <w:proofErr w:type="gramEnd"/>
            <w:r w:rsidRPr="00C41DF1">
              <w:rPr>
                <w:lang w:val="en-US"/>
              </w:rPr>
              <w:t>10)</w:t>
            </w:r>
            <w:r w:rsidRPr="00C41DF1">
              <w:rPr>
                <w:lang w:val="en-US"/>
              </w:rPr>
              <w:tab/>
              <w:t>NOT NULL,</w:t>
            </w:r>
          </w:p>
          <w:p w14:paraId="02BE7182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reverseInstrID</w:t>
            </w:r>
            <w:proofErr w:type="spellEnd"/>
            <w:r w:rsidRPr="00C41DF1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C41DF1">
              <w:rPr>
                <w:lang w:val="en-US"/>
              </w:rPr>
              <w:t>VARCHAR(</w:t>
            </w:r>
            <w:proofErr w:type="gramEnd"/>
            <w:r w:rsidRPr="00C41DF1">
              <w:rPr>
                <w:lang w:val="en-US"/>
              </w:rPr>
              <w:t>10),</w:t>
            </w:r>
          </w:p>
          <w:p w14:paraId="5F153748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  <w:t xml:space="preserve">PRIMARY </w:t>
            </w:r>
            <w:proofErr w:type="gramStart"/>
            <w:r w:rsidRPr="00C41DF1">
              <w:rPr>
                <w:lang w:val="en-US"/>
              </w:rPr>
              <w:t>KEY(</w:t>
            </w:r>
            <w:proofErr w:type="spellStart"/>
            <w:proofErr w:type="gramEnd"/>
            <w:r w:rsidRPr="00C41DF1">
              <w:rPr>
                <w:lang w:val="en-US"/>
              </w:rPr>
              <w:t>instrID</w:t>
            </w:r>
            <w:proofErr w:type="spellEnd"/>
            <w:r w:rsidRPr="00C41DF1">
              <w:rPr>
                <w:lang w:val="en-US"/>
              </w:rPr>
              <w:t>)</w:t>
            </w:r>
          </w:p>
          <w:p w14:paraId="6BB50034" w14:textId="3B537922" w:rsidR="009C4404" w:rsidRPr="00C15347" w:rsidRDefault="009C4404" w:rsidP="00C15347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>);</w:t>
            </w:r>
          </w:p>
        </w:tc>
        <w:tc>
          <w:tcPr>
            <w:tcW w:w="3492" w:type="dxa"/>
          </w:tcPr>
          <w:p w14:paraId="779C0381" w14:textId="77777777" w:rsidR="009C4404" w:rsidRDefault="00967276" w:rsidP="009C4404">
            <w:r>
              <w:t>Rel. inverser Instruktionen</w:t>
            </w:r>
          </w:p>
          <w:p w14:paraId="53653A4D" w14:textId="77777777" w:rsidR="00711275" w:rsidRDefault="00711275" w:rsidP="00711275">
            <w:r>
              <w:t>Instruktionskennzeichnung</w:t>
            </w:r>
          </w:p>
          <w:p w14:paraId="471E3BDB" w14:textId="40C906CC" w:rsidR="00967276" w:rsidRDefault="00711275" w:rsidP="009C4404">
            <w:r>
              <w:t>Inverse der Instruktion</w:t>
            </w:r>
          </w:p>
          <w:p w14:paraId="19D5C9BF" w14:textId="49FB41F5" w:rsidR="00BF4816" w:rsidRDefault="00BF4816" w:rsidP="009C4404"/>
        </w:tc>
      </w:tr>
      <w:tr w:rsidR="009C4404" w14:paraId="7792F0D9" w14:textId="77777777" w:rsidTr="00C15347">
        <w:tc>
          <w:tcPr>
            <w:tcW w:w="5524" w:type="dxa"/>
          </w:tcPr>
          <w:p w14:paraId="4FCA819E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 xml:space="preserve">CREATE TABLE </w:t>
            </w:r>
            <w:proofErr w:type="spellStart"/>
            <w:r w:rsidRPr="00C41DF1">
              <w:rPr>
                <w:lang w:val="en-US"/>
              </w:rPr>
              <w:t>Ins_Seq</w:t>
            </w:r>
            <w:proofErr w:type="spellEnd"/>
            <w:r w:rsidRPr="00C41DF1">
              <w:rPr>
                <w:lang w:val="en-US"/>
              </w:rPr>
              <w:t xml:space="preserve"> (</w:t>
            </w:r>
          </w:p>
          <w:p w14:paraId="26DB5B8C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seqID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4853D8D5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instrNo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53B24E73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instrID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C41DF1">
              <w:rPr>
                <w:lang w:val="en-US"/>
              </w:rPr>
              <w:t>VARCHAR(</w:t>
            </w:r>
            <w:proofErr w:type="gramEnd"/>
            <w:r w:rsidRPr="00C41DF1">
              <w:rPr>
                <w:lang w:val="en-US"/>
              </w:rPr>
              <w:t>10)</w:t>
            </w:r>
            <w:r w:rsidRPr="00C41DF1">
              <w:rPr>
                <w:lang w:val="en-US"/>
              </w:rPr>
              <w:tab/>
              <w:t>NOT NULL,</w:t>
            </w:r>
          </w:p>
          <w:p w14:paraId="7A788144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  <w:t>instrDim1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int,</w:t>
            </w:r>
          </w:p>
          <w:p w14:paraId="7C0418B1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  <w:t>instrDim2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int,</w:t>
            </w:r>
          </w:p>
          <w:p w14:paraId="44343C68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  <w:t>instrDim3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int,</w:t>
            </w:r>
          </w:p>
          <w:p w14:paraId="102C0581" w14:textId="77777777" w:rsidR="0012324B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linkNo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int,</w:t>
            </w:r>
            <w:r w:rsidR="002A175B">
              <w:rPr>
                <w:lang w:val="en-US"/>
              </w:rPr>
              <w:t xml:space="preserve">   </w:t>
            </w:r>
          </w:p>
          <w:p w14:paraId="4F009FA8" w14:textId="53EB81DC" w:rsidR="002A175B" w:rsidRDefault="002A175B" w:rsidP="0012324B">
            <w:pPr>
              <w:pStyle w:val="KeinLeerraum"/>
              <w:tabs>
                <w:tab w:val="left" w:pos="708"/>
                <w:tab w:val="left" w:pos="1416"/>
                <w:tab w:val="center" w:pos="2654"/>
              </w:tabs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r w:rsidR="0012324B">
              <w:rPr>
                <w:lang w:val="en-US"/>
              </w:rPr>
              <w:t>long</w:t>
            </w:r>
            <w:r w:rsidR="0012324B">
              <w:rPr>
                <w:lang w:val="en-US"/>
              </w:rPr>
              <w:tab/>
            </w:r>
            <w:r w:rsidR="0012324B">
              <w:rPr>
                <w:lang w:val="en-US"/>
              </w:rPr>
              <w:tab/>
            </w:r>
            <w:r w:rsidR="0012324B">
              <w:rPr>
                <w:lang w:val="en-US"/>
              </w:rPr>
              <w:tab/>
              <w:t>int,</w:t>
            </w:r>
          </w:p>
          <w:p w14:paraId="47F4AC48" w14:textId="678465AE" w:rsidR="0012324B" w:rsidRDefault="0012324B" w:rsidP="0012324B">
            <w:pPr>
              <w:pStyle w:val="KeinLeerraum"/>
              <w:tabs>
                <w:tab w:val="left" w:pos="708"/>
                <w:tab w:val="left" w:pos="1416"/>
                <w:tab w:val="center" w:pos="2654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lat</w:t>
            </w:r>
            <w:proofErr w:type="spellEnd"/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int,</w:t>
            </w:r>
          </w:p>
          <w:p w14:paraId="4675FEE3" w14:textId="77777777" w:rsidR="009C4404" w:rsidRPr="002A175B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r w:rsidRPr="002A175B">
              <w:rPr>
                <w:lang w:val="en-US"/>
              </w:rPr>
              <w:t xml:space="preserve">PRIMARY </w:t>
            </w:r>
            <w:proofErr w:type="gramStart"/>
            <w:r w:rsidRPr="002A175B">
              <w:rPr>
                <w:lang w:val="en-US"/>
              </w:rPr>
              <w:t>KEY(</w:t>
            </w:r>
            <w:proofErr w:type="spellStart"/>
            <w:proofErr w:type="gramEnd"/>
            <w:r w:rsidRPr="002A175B">
              <w:rPr>
                <w:lang w:val="en-US"/>
              </w:rPr>
              <w:t>seqID</w:t>
            </w:r>
            <w:proofErr w:type="spellEnd"/>
            <w:r w:rsidRPr="002A175B">
              <w:rPr>
                <w:lang w:val="en-US"/>
              </w:rPr>
              <w:t xml:space="preserve">, </w:t>
            </w:r>
            <w:proofErr w:type="spellStart"/>
            <w:r w:rsidRPr="002A175B">
              <w:rPr>
                <w:lang w:val="en-US"/>
              </w:rPr>
              <w:t>instrNo</w:t>
            </w:r>
            <w:proofErr w:type="spellEnd"/>
            <w:r w:rsidRPr="002A175B">
              <w:rPr>
                <w:lang w:val="en-US"/>
              </w:rPr>
              <w:t>)</w:t>
            </w:r>
          </w:p>
          <w:p w14:paraId="3399288F" w14:textId="0880413D" w:rsidR="009C4404" w:rsidRPr="002A175B" w:rsidRDefault="009C4404" w:rsidP="00C15347">
            <w:pPr>
              <w:pStyle w:val="KeinLeerraum"/>
              <w:rPr>
                <w:lang w:val="en-US"/>
              </w:rPr>
            </w:pPr>
            <w:r w:rsidRPr="002A175B">
              <w:rPr>
                <w:lang w:val="en-US"/>
              </w:rPr>
              <w:t>);</w:t>
            </w:r>
          </w:p>
        </w:tc>
        <w:tc>
          <w:tcPr>
            <w:tcW w:w="3492" w:type="dxa"/>
          </w:tcPr>
          <w:p w14:paraId="45B1BAB2" w14:textId="77777777" w:rsidR="00BF4816" w:rsidRDefault="00967276" w:rsidP="009C4404">
            <w:r>
              <w:t xml:space="preserve">Rel. Instruktionen-Sequenz </w:t>
            </w:r>
            <w:r w:rsidR="00BF4816">
              <w:t xml:space="preserve">   </w:t>
            </w:r>
          </w:p>
          <w:p w14:paraId="1C3B0DBC" w14:textId="3610004B" w:rsidR="009C4404" w:rsidRDefault="00BF4816" w:rsidP="009C4404">
            <w:r>
              <w:t xml:space="preserve">       </w:t>
            </w:r>
            <w:r w:rsidR="00967276">
              <w:t>(</w:t>
            </w:r>
            <w:r>
              <w:t>Fertigungsalgorithmus)</w:t>
            </w:r>
          </w:p>
          <w:p w14:paraId="6DF65D05" w14:textId="37E6772D" w:rsidR="00BF4816" w:rsidRDefault="00711275" w:rsidP="009C4404">
            <w:r>
              <w:t>Schritt in der Sequenz</w:t>
            </w:r>
          </w:p>
          <w:p w14:paraId="34C586B9" w14:textId="77777777" w:rsidR="00BF4816" w:rsidRDefault="00BF4816" w:rsidP="009C4404">
            <w:r>
              <w:t>Instruktionskennzeichnung</w:t>
            </w:r>
          </w:p>
          <w:p w14:paraId="586BEA76" w14:textId="5AA87E57" w:rsidR="00BF4816" w:rsidRDefault="00280758" w:rsidP="009C4404">
            <w:r>
              <w:t>Instruktionsmaß</w:t>
            </w:r>
            <w:r w:rsidR="00BF7CFA">
              <w:t xml:space="preserve"> 1</w:t>
            </w:r>
          </w:p>
          <w:p w14:paraId="6037CFB5" w14:textId="54D0300D" w:rsidR="00BF7CFA" w:rsidRDefault="00BF7CFA" w:rsidP="00BF7CFA">
            <w:r>
              <w:t>Instruktionsmaß 2</w:t>
            </w:r>
          </w:p>
          <w:p w14:paraId="3CABE7CF" w14:textId="40C962C8" w:rsidR="00280758" w:rsidRDefault="00BF7CFA" w:rsidP="009C4404">
            <w:r>
              <w:t>Instruktionsmaß 3</w:t>
            </w:r>
          </w:p>
          <w:p w14:paraId="568CAEDE" w14:textId="77777777" w:rsidR="00280758" w:rsidRDefault="006B0A44" w:rsidP="009C4404">
            <w:r>
              <w:t>Kantennummer</w:t>
            </w:r>
          </w:p>
          <w:p w14:paraId="5B55BD23" w14:textId="77777777" w:rsidR="002A175B" w:rsidRDefault="0012324B" w:rsidP="009C4404">
            <w:r>
              <w:t>Längsverschiebung</w:t>
            </w:r>
          </w:p>
          <w:p w14:paraId="15B5B950" w14:textId="649256BE" w:rsidR="0012324B" w:rsidRDefault="0012324B" w:rsidP="009C4404">
            <w:r>
              <w:t>Querverschiebung</w:t>
            </w:r>
          </w:p>
        </w:tc>
      </w:tr>
      <w:tr w:rsidR="009C4404" w14:paraId="0A23B5CA" w14:textId="77777777" w:rsidTr="00C15347">
        <w:tc>
          <w:tcPr>
            <w:tcW w:w="5524" w:type="dxa"/>
          </w:tcPr>
          <w:p w14:paraId="78EBAA61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 xml:space="preserve">CREATE TABLE </w:t>
            </w:r>
            <w:proofErr w:type="spellStart"/>
            <w:r w:rsidRPr="00C41DF1">
              <w:rPr>
                <w:lang w:val="en-US"/>
              </w:rPr>
              <w:t>LinkReference</w:t>
            </w:r>
            <w:proofErr w:type="spellEnd"/>
            <w:r w:rsidRPr="00C41DF1">
              <w:rPr>
                <w:lang w:val="en-US"/>
              </w:rPr>
              <w:t xml:space="preserve"> (</w:t>
            </w:r>
          </w:p>
          <w:p w14:paraId="03F43245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itemID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4A392B40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linkNo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0E3D1A35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linkID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59232291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  <w:t xml:space="preserve">PRIMARY </w:t>
            </w:r>
            <w:proofErr w:type="gramStart"/>
            <w:r w:rsidRPr="00C41DF1">
              <w:rPr>
                <w:lang w:val="en-US"/>
              </w:rPr>
              <w:t>KEY(</w:t>
            </w:r>
            <w:proofErr w:type="spellStart"/>
            <w:proofErr w:type="gramEnd"/>
            <w:r w:rsidRPr="00C41DF1">
              <w:rPr>
                <w:lang w:val="en-US"/>
              </w:rPr>
              <w:t>linkID</w:t>
            </w:r>
            <w:proofErr w:type="spellEnd"/>
            <w:r w:rsidRPr="00C41DF1">
              <w:rPr>
                <w:lang w:val="en-US"/>
              </w:rPr>
              <w:t>)</w:t>
            </w:r>
          </w:p>
          <w:p w14:paraId="5B2EBD46" w14:textId="6623CF6C" w:rsidR="009C4404" w:rsidRPr="009C4404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>);</w:t>
            </w:r>
          </w:p>
        </w:tc>
        <w:tc>
          <w:tcPr>
            <w:tcW w:w="3492" w:type="dxa"/>
          </w:tcPr>
          <w:p w14:paraId="203EA91E" w14:textId="77777777" w:rsidR="009C4404" w:rsidRDefault="006B0A44" w:rsidP="009C4404">
            <w:r>
              <w:t>Rel. Kantenidentifikation</w:t>
            </w:r>
          </w:p>
          <w:p w14:paraId="2F7C8271" w14:textId="77777777" w:rsidR="006B0A44" w:rsidRDefault="00F6155C" w:rsidP="009C4404">
            <w:r>
              <w:t>Blechidentifikation</w:t>
            </w:r>
          </w:p>
          <w:p w14:paraId="69516993" w14:textId="77777777" w:rsidR="00F6155C" w:rsidRDefault="00F6155C" w:rsidP="009C4404">
            <w:r>
              <w:t>Kantennummer</w:t>
            </w:r>
          </w:p>
          <w:p w14:paraId="2B201DCB" w14:textId="3CA03D5B" w:rsidR="00F6155C" w:rsidRDefault="00F6155C" w:rsidP="009C4404">
            <w:r>
              <w:t>Kantenidentifikation</w:t>
            </w:r>
          </w:p>
        </w:tc>
      </w:tr>
      <w:tr w:rsidR="009C4404" w14:paraId="0C3BC16B" w14:textId="77777777" w:rsidTr="00C15347">
        <w:tc>
          <w:tcPr>
            <w:tcW w:w="5524" w:type="dxa"/>
          </w:tcPr>
          <w:p w14:paraId="36BC1EE3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 xml:space="preserve">CREATE TABLE </w:t>
            </w:r>
            <w:proofErr w:type="spellStart"/>
            <w:r w:rsidRPr="00C41DF1">
              <w:rPr>
                <w:lang w:val="en-US"/>
              </w:rPr>
              <w:t>PackageWidth</w:t>
            </w:r>
            <w:proofErr w:type="spellEnd"/>
            <w:r w:rsidRPr="00C41DF1">
              <w:rPr>
                <w:lang w:val="en-US"/>
              </w:rPr>
              <w:t xml:space="preserve"> (</w:t>
            </w:r>
          </w:p>
          <w:p w14:paraId="69F9B132" w14:textId="7231A920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="005E172B" w:rsidRPr="00C41DF1">
              <w:rPr>
                <w:lang w:val="en-US"/>
              </w:rPr>
              <w:t>widthID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2B0FB6FD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packageNO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14EBCA00" w14:textId="77777777" w:rsidR="009C4404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sheetWidth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4B26E1C0" w14:textId="40024445" w:rsidR="0012324B" w:rsidRPr="00C41DF1" w:rsidRDefault="0012324B" w:rsidP="009C4404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shiftPackage</w:t>
            </w:r>
            <w:proofErr w:type="spellEnd"/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int,</w:t>
            </w:r>
          </w:p>
          <w:p w14:paraId="34B11D6B" w14:textId="5CAEAA16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  <w:t xml:space="preserve">PRIMARY </w:t>
            </w:r>
            <w:proofErr w:type="gramStart"/>
            <w:r w:rsidRPr="00C41DF1">
              <w:rPr>
                <w:lang w:val="en-US"/>
              </w:rPr>
              <w:t>KEY(</w:t>
            </w:r>
            <w:proofErr w:type="spellStart"/>
            <w:proofErr w:type="gramEnd"/>
            <w:r w:rsidR="0012324B">
              <w:rPr>
                <w:lang w:val="en-US"/>
              </w:rPr>
              <w:t>width</w:t>
            </w:r>
            <w:r w:rsidRPr="00C41DF1">
              <w:rPr>
                <w:lang w:val="en-US"/>
              </w:rPr>
              <w:t>ID</w:t>
            </w:r>
            <w:proofErr w:type="spellEnd"/>
            <w:r w:rsidRPr="00C41DF1">
              <w:rPr>
                <w:lang w:val="en-US"/>
              </w:rPr>
              <w:t xml:space="preserve">, </w:t>
            </w:r>
            <w:proofErr w:type="spellStart"/>
            <w:r w:rsidRPr="00C41DF1">
              <w:rPr>
                <w:lang w:val="en-US"/>
              </w:rPr>
              <w:t>packageNo</w:t>
            </w:r>
            <w:proofErr w:type="spellEnd"/>
            <w:r w:rsidRPr="00C41DF1">
              <w:rPr>
                <w:lang w:val="en-US"/>
              </w:rPr>
              <w:t>)</w:t>
            </w:r>
          </w:p>
          <w:p w14:paraId="09C26D4A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>);</w:t>
            </w:r>
          </w:p>
          <w:p w14:paraId="1701ACF9" w14:textId="77777777" w:rsidR="009C4404" w:rsidRDefault="009C4404" w:rsidP="009C4404"/>
        </w:tc>
        <w:tc>
          <w:tcPr>
            <w:tcW w:w="3492" w:type="dxa"/>
          </w:tcPr>
          <w:p w14:paraId="1F380E1E" w14:textId="7E5FDED2" w:rsidR="009C4404" w:rsidRDefault="00F6155C" w:rsidP="009C4404">
            <w:r>
              <w:t>Rel. zusätzliche Sequenzattribute</w:t>
            </w:r>
          </w:p>
          <w:p w14:paraId="14B5EA91" w14:textId="6C099430" w:rsidR="00F6155C" w:rsidRDefault="005E172B" w:rsidP="009C4404">
            <w:r>
              <w:t>Breiten</w:t>
            </w:r>
            <w:r w:rsidR="00F6155C">
              <w:t>typ</w:t>
            </w:r>
          </w:p>
          <w:p w14:paraId="4B7BCA16" w14:textId="77777777" w:rsidR="00F6155C" w:rsidRDefault="00F6155C" w:rsidP="009C4404">
            <w:r>
              <w:t>Paketnummer</w:t>
            </w:r>
          </w:p>
          <w:p w14:paraId="0BD47FAF" w14:textId="77777777" w:rsidR="00F6155C" w:rsidRDefault="00F6155C" w:rsidP="009C4404">
            <w:r>
              <w:t>Blechbreite</w:t>
            </w:r>
          </w:p>
          <w:p w14:paraId="365594D7" w14:textId="2FAD8A11" w:rsidR="0012324B" w:rsidRDefault="0012324B" w:rsidP="009C4404"/>
        </w:tc>
      </w:tr>
      <w:tr w:rsidR="009C4404" w14:paraId="7945A1D7" w14:textId="77777777" w:rsidTr="00C15347">
        <w:tc>
          <w:tcPr>
            <w:tcW w:w="5524" w:type="dxa"/>
          </w:tcPr>
          <w:p w14:paraId="1C629FEA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>CREATE TABLE Overlap (</w:t>
            </w:r>
          </w:p>
          <w:p w14:paraId="0E9D823E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overlapID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4B9A3AC5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sheetNo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76CD84E2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  <w:t>offset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456FD2D4" w14:textId="77777777" w:rsidR="009C4404" w:rsidRDefault="009C4404" w:rsidP="009C4404">
            <w:pPr>
              <w:pStyle w:val="KeinLeerraum"/>
            </w:pPr>
            <w:r w:rsidRPr="00C41DF1">
              <w:rPr>
                <w:lang w:val="en-US"/>
              </w:rPr>
              <w:tab/>
            </w:r>
            <w:r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t>overlapID</w:t>
            </w:r>
            <w:proofErr w:type="spellEnd"/>
            <w:r>
              <w:t xml:space="preserve">, </w:t>
            </w:r>
            <w:proofErr w:type="spellStart"/>
            <w:r>
              <w:t>sheetNo</w:t>
            </w:r>
            <w:proofErr w:type="spellEnd"/>
            <w:r>
              <w:t>)</w:t>
            </w:r>
          </w:p>
          <w:p w14:paraId="6DF7EB40" w14:textId="77777777" w:rsidR="009C4404" w:rsidRDefault="009C4404" w:rsidP="009C4404">
            <w:pPr>
              <w:pStyle w:val="KeinLeerraum"/>
            </w:pPr>
            <w:r>
              <w:t>);</w:t>
            </w:r>
          </w:p>
          <w:p w14:paraId="6B77DA05" w14:textId="77777777" w:rsidR="009C4404" w:rsidRDefault="009C4404" w:rsidP="009C4404"/>
        </w:tc>
        <w:tc>
          <w:tcPr>
            <w:tcW w:w="3492" w:type="dxa"/>
          </w:tcPr>
          <w:p w14:paraId="21DA3B20" w14:textId="36B443D7" w:rsidR="009C4404" w:rsidRDefault="00F6155C" w:rsidP="009C4404">
            <w:r>
              <w:t>Rel. Verzapfung</w:t>
            </w:r>
            <w:r w:rsidR="007E5427">
              <w:t>s</w:t>
            </w:r>
            <w:r>
              <w:t>art</w:t>
            </w:r>
          </w:p>
          <w:p w14:paraId="4371A77C" w14:textId="77777777" w:rsidR="007E5427" w:rsidRDefault="007E5427" w:rsidP="009C4404"/>
          <w:p w14:paraId="41215485" w14:textId="77777777" w:rsidR="007E5427" w:rsidRDefault="007E5427" w:rsidP="009C4404">
            <w:r>
              <w:t>Blechnummer im Zyklus</w:t>
            </w:r>
          </w:p>
          <w:p w14:paraId="6FF3DBD6" w14:textId="622E9950" w:rsidR="007E5427" w:rsidRDefault="005647F4" w:rsidP="009C4404">
            <w:r>
              <w:t>Verzapfungs</w:t>
            </w:r>
            <w:r w:rsidR="00A94094">
              <w:t>verschiebung</w:t>
            </w:r>
          </w:p>
        </w:tc>
      </w:tr>
      <w:tr w:rsidR="009C4404" w14:paraId="2F997C99" w14:textId="77777777" w:rsidTr="00C15347">
        <w:tc>
          <w:tcPr>
            <w:tcW w:w="5524" w:type="dxa"/>
          </w:tcPr>
          <w:p w14:paraId="3B3A214E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>CREATE TABLE Item (</w:t>
            </w:r>
          </w:p>
          <w:p w14:paraId="401C8454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itemID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4B7BD0AC" w14:textId="41AF1CAB" w:rsidR="002B3089" w:rsidRPr="00C41DF1" w:rsidRDefault="002B3089" w:rsidP="009C4404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 w:rsidR="00A94094">
              <w:rPr>
                <w:lang w:val="en-US"/>
              </w:rPr>
              <w:t>seqID</w:t>
            </w:r>
            <w:proofErr w:type="spellEnd"/>
            <w:r w:rsidR="00A94094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                        int,</w:t>
            </w:r>
          </w:p>
          <w:p w14:paraId="6ED5508E" w14:textId="77777777" w:rsidR="00C15347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  <w:t xml:space="preserve">PRIMARY </w:t>
            </w:r>
            <w:proofErr w:type="gramStart"/>
            <w:r w:rsidRPr="00C41DF1">
              <w:rPr>
                <w:lang w:val="en-US"/>
              </w:rPr>
              <w:t>KEY(</w:t>
            </w:r>
            <w:proofErr w:type="spellStart"/>
            <w:proofErr w:type="gramEnd"/>
            <w:r w:rsidRPr="00C41DF1">
              <w:rPr>
                <w:lang w:val="en-US"/>
              </w:rPr>
              <w:t>itemID</w:t>
            </w:r>
            <w:proofErr w:type="spellEnd"/>
            <w:r w:rsidRPr="00C41DF1">
              <w:rPr>
                <w:lang w:val="en-US"/>
              </w:rPr>
              <w:t>)</w:t>
            </w:r>
          </w:p>
          <w:p w14:paraId="39723739" w14:textId="5D99C2DC" w:rsidR="009C4404" w:rsidRDefault="009C4404" w:rsidP="009C4404">
            <w:pPr>
              <w:pStyle w:val="KeinLeerraum"/>
            </w:pPr>
            <w:r>
              <w:t>);</w:t>
            </w:r>
          </w:p>
          <w:p w14:paraId="7F5EB41B" w14:textId="77777777" w:rsidR="009C4404" w:rsidRDefault="009C4404" w:rsidP="009C4404"/>
        </w:tc>
        <w:tc>
          <w:tcPr>
            <w:tcW w:w="3492" w:type="dxa"/>
          </w:tcPr>
          <w:p w14:paraId="68AD7BD2" w14:textId="77777777" w:rsidR="009C4404" w:rsidRDefault="005647F4" w:rsidP="009C4404">
            <w:r>
              <w:t>Rel. Blechtypzuordnung</w:t>
            </w:r>
          </w:p>
          <w:p w14:paraId="7CC2460C" w14:textId="77777777" w:rsidR="005647F4" w:rsidRDefault="005647F4" w:rsidP="005647F4">
            <w:r>
              <w:t>Blechidentifikation</w:t>
            </w:r>
          </w:p>
          <w:p w14:paraId="6F306B83" w14:textId="0E7DEABB" w:rsidR="002B3089" w:rsidRDefault="00A94094" w:rsidP="009C4404">
            <w:r>
              <w:t>Blechsequenz</w:t>
            </w:r>
          </w:p>
        </w:tc>
      </w:tr>
      <w:tr w:rsidR="009C4404" w14:paraId="11B1361B" w14:textId="77777777" w:rsidTr="00C15347">
        <w:tc>
          <w:tcPr>
            <w:tcW w:w="5524" w:type="dxa"/>
          </w:tcPr>
          <w:p w14:paraId="19BA8175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>CREATE TABLE Link (</w:t>
            </w:r>
          </w:p>
          <w:p w14:paraId="23051828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m_linkID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157C8848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lastRenderedPageBreak/>
              <w:tab/>
            </w:r>
            <w:proofErr w:type="spellStart"/>
            <w:r w:rsidRPr="00C41DF1">
              <w:rPr>
                <w:lang w:val="en-US"/>
              </w:rPr>
              <w:t>s_linkID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6584EC26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latOverlapID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int,</w:t>
            </w:r>
          </w:p>
          <w:p w14:paraId="37645E46" w14:textId="77777777" w:rsidR="009C4404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longOverlapID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int,</w:t>
            </w:r>
          </w:p>
          <w:p w14:paraId="735821A8" w14:textId="2721AF35" w:rsidR="00A94094" w:rsidRPr="00C41DF1" w:rsidRDefault="00A94094" w:rsidP="009C4404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packageNo</w:t>
            </w:r>
            <w:proofErr w:type="spellEnd"/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int,</w:t>
            </w:r>
          </w:p>
          <w:p w14:paraId="20816F8F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  <w:t xml:space="preserve">PRIMARY </w:t>
            </w:r>
            <w:proofErr w:type="gramStart"/>
            <w:r w:rsidRPr="00C41DF1">
              <w:rPr>
                <w:lang w:val="en-US"/>
              </w:rPr>
              <w:t>KEY(</w:t>
            </w:r>
            <w:proofErr w:type="spellStart"/>
            <w:proofErr w:type="gramEnd"/>
            <w:r w:rsidRPr="00C41DF1">
              <w:rPr>
                <w:lang w:val="en-US"/>
              </w:rPr>
              <w:t>m_linkID</w:t>
            </w:r>
            <w:proofErr w:type="spellEnd"/>
            <w:r w:rsidRPr="00C41DF1">
              <w:rPr>
                <w:lang w:val="en-US"/>
              </w:rPr>
              <w:t xml:space="preserve">, </w:t>
            </w:r>
            <w:proofErr w:type="spellStart"/>
            <w:r w:rsidRPr="00C41DF1">
              <w:rPr>
                <w:lang w:val="en-US"/>
              </w:rPr>
              <w:t>s_linkID</w:t>
            </w:r>
            <w:proofErr w:type="spellEnd"/>
            <w:r w:rsidRPr="00C41DF1">
              <w:rPr>
                <w:lang w:val="en-US"/>
              </w:rPr>
              <w:t>)</w:t>
            </w:r>
          </w:p>
          <w:p w14:paraId="2E4DC4BD" w14:textId="7021270E" w:rsidR="009C4404" w:rsidRPr="009C4404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>);</w:t>
            </w:r>
          </w:p>
        </w:tc>
        <w:tc>
          <w:tcPr>
            <w:tcW w:w="3492" w:type="dxa"/>
          </w:tcPr>
          <w:p w14:paraId="65556D55" w14:textId="77777777" w:rsidR="009C4404" w:rsidRDefault="006B0A44" w:rsidP="009C4404">
            <w:r>
              <w:lastRenderedPageBreak/>
              <w:t>Rel. Verbindungsdefinition</w:t>
            </w:r>
          </w:p>
          <w:p w14:paraId="29BEC64C" w14:textId="77777777" w:rsidR="005647F4" w:rsidRDefault="005647F4" w:rsidP="009C4404">
            <w:r>
              <w:t>Verbindungsmaster</w:t>
            </w:r>
          </w:p>
          <w:p w14:paraId="414B80EC" w14:textId="77777777" w:rsidR="005647F4" w:rsidRDefault="00CB4F41" w:rsidP="009C4404">
            <w:r>
              <w:lastRenderedPageBreak/>
              <w:t>Verbindungsslave</w:t>
            </w:r>
          </w:p>
          <w:p w14:paraId="52DF3AE8" w14:textId="77777777" w:rsidR="00CB4F41" w:rsidRDefault="00CB4F41" w:rsidP="009C4404">
            <w:r>
              <w:t>Verzapfungsart in Längsrichtung</w:t>
            </w:r>
          </w:p>
          <w:p w14:paraId="2B358C24" w14:textId="77777777" w:rsidR="00CB4F41" w:rsidRDefault="00CB4F41" w:rsidP="009C4404">
            <w:r>
              <w:t>Verzapfungsart in Querrichtung</w:t>
            </w:r>
          </w:p>
          <w:p w14:paraId="78814140" w14:textId="4247DB4A" w:rsidR="00A94094" w:rsidRDefault="00A94094" w:rsidP="009C4404">
            <w:proofErr w:type="spellStart"/>
            <w:r>
              <w:t>Packagezugehörigkeit</w:t>
            </w:r>
            <w:proofErr w:type="spellEnd"/>
          </w:p>
        </w:tc>
      </w:tr>
      <w:tr w:rsidR="009C4404" w14:paraId="020F3039" w14:textId="77777777" w:rsidTr="00C15347">
        <w:tc>
          <w:tcPr>
            <w:tcW w:w="5524" w:type="dxa"/>
          </w:tcPr>
          <w:p w14:paraId="3F84E5E3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lastRenderedPageBreak/>
              <w:t xml:space="preserve">CREATE TABLE </w:t>
            </w:r>
            <w:proofErr w:type="spellStart"/>
            <w:r w:rsidRPr="00C41DF1">
              <w:rPr>
                <w:lang w:val="en-US"/>
              </w:rPr>
              <w:t>CoreAttributes</w:t>
            </w:r>
            <w:proofErr w:type="spellEnd"/>
            <w:r w:rsidRPr="00C41DF1">
              <w:rPr>
                <w:lang w:val="en-US"/>
              </w:rPr>
              <w:t xml:space="preserve"> (</w:t>
            </w:r>
          </w:p>
          <w:p w14:paraId="687410BA" w14:textId="77777777" w:rsidR="009C4404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coreID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7B52BC5C" w14:textId="631383C3" w:rsidR="00A94094" w:rsidRPr="00C41DF1" w:rsidRDefault="00A94094" w:rsidP="009C4404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sheetThickness</w:t>
            </w:r>
            <w:proofErr w:type="spellEnd"/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int,</w:t>
            </w:r>
          </w:p>
          <w:p w14:paraId="47B2928D" w14:textId="77777777" w:rsidR="009C4404" w:rsidRPr="00C41DF1" w:rsidRDefault="009C4404" w:rsidP="009C4404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  <w:t xml:space="preserve">PRIMARY </w:t>
            </w:r>
            <w:proofErr w:type="gramStart"/>
            <w:r w:rsidRPr="00C41DF1">
              <w:rPr>
                <w:lang w:val="en-US"/>
              </w:rPr>
              <w:t>KEY(</w:t>
            </w:r>
            <w:proofErr w:type="spellStart"/>
            <w:proofErr w:type="gramEnd"/>
            <w:r w:rsidRPr="00C41DF1">
              <w:rPr>
                <w:lang w:val="en-US"/>
              </w:rPr>
              <w:t>coreID</w:t>
            </w:r>
            <w:proofErr w:type="spellEnd"/>
            <w:r w:rsidRPr="00C41DF1">
              <w:rPr>
                <w:lang w:val="en-US"/>
              </w:rPr>
              <w:t>)</w:t>
            </w:r>
          </w:p>
          <w:p w14:paraId="5675550B" w14:textId="28AD030A" w:rsidR="009C4404" w:rsidRDefault="009C4404" w:rsidP="009C4404">
            <w:pPr>
              <w:pStyle w:val="KeinLeerraum"/>
            </w:pPr>
            <w:r w:rsidRPr="00C41DF1">
              <w:rPr>
                <w:lang w:val="en-US"/>
              </w:rPr>
              <w:t>);</w:t>
            </w:r>
          </w:p>
        </w:tc>
        <w:tc>
          <w:tcPr>
            <w:tcW w:w="3492" w:type="dxa"/>
          </w:tcPr>
          <w:p w14:paraId="70D7716B" w14:textId="0C217B25" w:rsidR="009C4404" w:rsidRDefault="00CB4F41" w:rsidP="009C4404">
            <w:r>
              <w:t>Rel. Kernattribute</w:t>
            </w:r>
          </w:p>
          <w:p w14:paraId="5B616955" w14:textId="77777777" w:rsidR="009C4404" w:rsidRDefault="00A94094" w:rsidP="009C4404">
            <w:r>
              <w:t>Kernidentifikation</w:t>
            </w:r>
          </w:p>
          <w:p w14:paraId="6E4C596A" w14:textId="6E90B92F" w:rsidR="00A94094" w:rsidRDefault="00A94094" w:rsidP="009C4404">
            <w:r>
              <w:t>Blechdicke im Kern</w:t>
            </w:r>
          </w:p>
        </w:tc>
      </w:tr>
      <w:tr w:rsidR="009C4404" w14:paraId="5D55E7EA" w14:textId="77777777" w:rsidTr="00C15347">
        <w:tc>
          <w:tcPr>
            <w:tcW w:w="5524" w:type="dxa"/>
          </w:tcPr>
          <w:p w14:paraId="13344384" w14:textId="77777777" w:rsidR="00C15347" w:rsidRPr="00C41DF1" w:rsidRDefault="00C15347" w:rsidP="00C15347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>CREATE TABLE Core (</w:t>
            </w:r>
          </w:p>
          <w:p w14:paraId="570ECC35" w14:textId="77777777" w:rsidR="00C15347" w:rsidRPr="00C41DF1" w:rsidRDefault="00C15347" w:rsidP="00C15347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coreID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6DBD025D" w14:textId="5BCD5EF8" w:rsidR="00C15347" w:rsidRDefault="00C15347" w:rsidP="00C15347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itemID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</w:t>
            </w:r>
            <w:r w:rsidR="00CB4F41">
              <w:rPr>
                <w:lang w:val="en-US"/>
              </w:rPr>
              <w:t>,</w:t>
            </w:r>
          </w:p>
          <w:p w14:paraId="70C1420F" w14:textId="411D3D81" w:rsidR="00CB4F41" w:rsidRDefault="00CB4F41" w:rsidP="00C1534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>
              <w:rPr>
                <w:lang w:val="en-US"/>
              </w:rPr>
              <w:t>coreLogNo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="00A94094">
              <w:rPr>
                <w:lang w:val="en-US"/>
              </w:rPr>
              <w:t>,</w:t>
            </w:r>
          </w:p>
          <w:p w14:paraId="7611E167" w14:textId="278458CE" w:rsidR="00A94094" w:rsidRPr="00C41DF1" w:rsidRDefault="00A94094" w:rsidP="00C1534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packageNo</w:t>
            </w:r>
            <w:proofErr w:type="spellEnd"/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int</w:t>
            </w:r>
          </w:p>
          <w:p w14:paraId="0710A652" w14:textId="77777777" w:rsidR="00C15347" w:rsidRPr="00C41DF1" w:rsidRDefault="00C15347" w:rsidP="00C15347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>);</w:t>
            </w:r>
          </w:p>
          <w:p w14:paraId="5568F5E7" w14:textId="77777777" w:rsidR="009C4404" w:rsidRDefault="009C4404" w:rsidP="009C4404">
            <w:pPr>
              <w:pStyle w:val="KeinLeerraum"/>
            </w:pPr>
          </w:p>
        </w:tc>
        <w:tc>
          <w:tcPr>
            <w:tcW w:w="3492" w:type="dxa"/>
          </w:tcPr>
          <w:p w14:paraId="3A02E10B" w14:textId="77777777" w:rsidR="009C4404" w:rsidRDefault="00CB4F41" w:rsidP="009C4404">
            <w:r>
              <w:t>Rel. Kern</w:t>
            </w:r>
            <w:r w:rsidR="00067FCC">
              <w:t>aufbau</w:t>
            </w:r>
          </w:p>
          <w:p w14:paraId="1F7FE860" w14:textId="4A1A1269" w:rsidR="00067FCC" w:rsidRDefault="00067FCC" w:rsidP="009C4404">
            <w:r>
              <w:t>Kernidentifikation</w:t>
            </w:r>
          </w:p>
          <w:p w14:paraId="3F0F24A5" w14:textId="3F65D683" w:rsidR="00067FCC" w:rsidRDefault="00067FCC" w:rsidP="009C4404">
            <w:r>
              <w:t>Blechidentifikation</w:t>
            </w:r>
          </w:p>
          <w:p w14:paraId="5D322302" w14:textId="77777777" w:rsidR="00067FCC" w:rsidRDefault="00067FCC" w:rsidP="009C4404">
            <w:r>
              <w:t>Kernteil</w:t>
            </w:r>
          </w:p>
          <w:p w14:paraId="36AE71F0" w14:textId="6775E0A3" w:rsidR="00A94094" w:rsidRDefault="00A94094" w:rsidP="009C4404">
            <w:proofErr w:type="spellStart"/>
            <w:r>
              <w:t>Packagezugehörigkeit</w:t>
            </w:r>
            <w:proofErr w:type="spellEnd"/>
          </w:p>
        </w:tc>
      </w:tr>
      <w:tr w:rsidR="00CB4F41" w14:paraId="0B90F0AB" w14:textId="77777777" w:rsidTr="00C15347">
        <w:tc>
          <w:tcPr>
            <w:tcW w:w="5524" w:type="dxa"/>
          </w:tcPr>
          <w:p w14:paraId="7A5D087C" w14:textId="77777777" w:rsidR="00CB4F41" w:rsidRPr="00C41DF1" w:rsidRDefault="00CB4F41" w:rsidP="00CB4F41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 xml:space="preserve">CREATE TABLE </w:t>
            </w:r>
            <w:proofErr w:type="spellStart"/>
            <w:r w:rsidRPr="00C41DF1">
              <w:rPr>
                <w:lang w:val="en-US"/>
              </w:rPr>
              <w:t>PackageHeight</w:t>
            </w:r>
            <w:proofErr w:type="spellEnd"/>
            <w:r w:rsidRPr="00C41DF1">
              <w:rPr>
                <w:lang w:val="en-US"/>
              </w:rPr>
              <w:t xml:space="preserve"> (</w:t>
            </w:r>
          </w:p>
          <w:p w14:paraId="5E1B675E" w14:textId="77777777" w:rsidR="00CB4F41" w:rsidRPr="00C41DF1" w:rsidRDefault="00CB4F41" w:rsidP="00CB4F41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coreID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5C5977C2" w14:textId="77777777" w:rsidR="00CB4F41" w:rsidRPr="00C41DF1" w:rsidRDefault="00CB4F41" w:rsidP="00CB4F41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packageNo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6F543BEB" w14:textId="77777777" w:rsidR="00CB4F41" w:rsidRPr="00C41DF1" w:rsidRDefault="00CB4F41" w:rsidP="00CB4F41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packageHeight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0D8B9C89" w14:textId="77777777" w:rsidR="00CB4F41" w:rsidRPr="00C41DF1" w:rsidRDefault="00CB4F41" w:rsidP="00CB4F41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sheetThickness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4000F87B" w14:textId="77777777" w:rsidR="00CB4F41" w:rsidRPr="00C41DF1" w:rsidRDefault="00CB4F41" w:rsidP="00CB4F41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  <w:t xml:space="preserve">PRIMARY </w:t>
            </w:r>
            <w:proofErr w:type="gramStart"/>
            <w:r w:rsidRPr="00C41DF1">
              <w:rPr>
                <w:lang w:val="en-US"/>
              </w:rPr>
              <w:t>KEY(</w:t>
            </w:r>
            <w:proofErr w:type="spellStart"/>
            <w:proofErr w:type="gramEnd"/>
            <w:r w:rsidRPr="00C41DF1">
              <w:rPr>
                <w:lang w:val="en-US"/>
              </w:rPr>
              <w:t>coreID</w:t>
            </w:r>
            <w:proofErr w:type="spellEnd"/>
            <w:r w:rsidRPr="00C41DF1">
              <w:rPr>
                <w:lang w:val="en-US"/>
              </w:rPr>
              <w:t xml:space="preserve">, </w:t>
            </w:r>
            <w:proofErr w:type="spellStart"/>
            <w:r w:rsidRPr="00C41DF1">
              <w:rPr>
                <w:lang w:val="en-US"/>
              </w:rPr>
              <w:t>packageNo</w:t>
            </w:r>
            <w:proofErr w:type="spellEnd"/>
            <w:r w:rsidRPr="00C41DF1">
              <w:rPr>
                <w:lang w:val="en-US"/>
              </w:rPr>
              <w:t>)</w:t>
            </w:r>
          </w:p>
          <w:p w14:paraId="00494FD1" w14:textId="77777777" w:rsidR="00CB4F41" w:rsidRPr="00C41DF1" w:rsidRDefault="00CB4F41" w:rsidP="00CB4F41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>);</w:t>
            </w:r>
          </w:p>
          <w:p w14:paraId="0B9AED3F" w14:textId="77777777" w:rsidR="00CB4F41" w:rsidRDefault="00CB4F41" w:rsidP="00CB4F41">
            <w:pPr>
              <w:pStyle w:val="KeinLeerraum"/>
            </w:pPr>
          </w:p>
        </w:tc>
        <w:tc>
          <w:tcPr>
            <w:tcW w:w="3492" w:type="dxa"/>
          </w:tcPr>
          <w:p w14:paraId="0F3C01E6" w14:textId="77777777" w:rsidR="00CB4F41" w:rsidRDefault="00CB4F41" w:rsidP="00CB4F41">
            <w:r>
              <w:t>Rel. zusätzliche Kernattribute</w:t>
            </w:r>
          </w:p>
          <w:p w14:paraId="0347A0CC" w14:textId="77777777" w:rsidR="00067FCC" w:rsidRDefault="00067FCC" w:rsidP="00067FCC">
            <w:r>
              <w:t>Kernidentifikation</w:t>
            </w:r>
          </w:p>
          <w:p w14:paraId="39004DFB" w14:textId="77777777" w:rsidR="00067FCC" w:rsidRDefault="00067FCC" w:rsidP="00067FCC">
            <w:r>
              <w:t>Paketnummer</w:t>
            </w:r>
          </w:p>
          <w:p w14:paraId="339BD826" w14:textId="77777777" w:rsidR="00CB4F41" w:rsidRDefault="00067FCC" w:rsidP="00CB4F41">
            <w:r>
              <w:t>Pakethöhe</w:t>
            </w:r>
          </w:p>
          <w:p w14:paraId="518C39C4" w14:textId="7691485E" w:rsidR="00067FCC" w:rsidRDefault="00067FCC" w:rsidP="00CB4F41">
            <w:r>
              <w:t>Blechdicke</w:t>
            </w:r>
          </w:p>
        </w:tc>
      </w:tr>
      <w:tr w:rsidR="00CB4F41" w14:paraId="7DCD8F0F" w14:textId="77777777" w:rsidTr="00C15347">
        <w:tc>
          <w:tcPr>
            <w:tcW w:w="5524" w:type="dxa"/>
          </w:tcPr>
          <w:p w14:paraId="1FBCAAB1" w14:textId="77777777" w:rsidR="00CB4F41" w:rsidRPr="00C41DF1" w:rsidRDefault="00CB4F41" w:rsidP="00CB4F41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 xml:space="preserve">CREATE TABLE </w:t>
            </w:r>
            <w:proofErr w:type="spellStart"/>
            <w:proofErr w:type="gramStart"/>
            <w:r w:rsidRPr="00C41DF1">
              <w:rPr>
                <w:lang w:val="en-US"/>
              </w:rPr>
              <w:t>SequenceWidth</w:t>
            </w:r>
            <w:proofErr w:type="spellEnd"/>
            <w:r w:rsidRPr="00C41DF1">
              <w:rPr>
                <w:lang w:val="en-US"/>
              </w:rPr>
              <w:t>(</w:t>
            </w:r>
            <w:proofErr w:type="gramEnd"/>
          </w:p>
          <w:p w14:paraId="23ED103C" w14:textId="77777777" w:rsidR="00CB4F41" w:rsidRPr="00C41DF1" w:rsidRDefault="00CB4F41" w:rsidP="00CB4F41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seqID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58948FA8" w14:textId="77777777" w:rsidR="00CB4F41" w:rsidRPr="00C41DF1" w:rsidRDefault="00CB4F41" w:rsidP="00CB4F41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widthID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56581345" w14:textId="77777777" w:rsidR="00CB4F41" w:rsidRPr="00C41DF1" w:rsidRDefault="00CB4F41" w:rsidP="00CB4F41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  <w:t xml:space="preserve">PRIMARY </w:t>
            </w:r>
            <w:proofErr w:type="gramStart"/>
            <w:r w:rsidRPr="00C41DF1">
              <w:rPr>
                <w:lang w:val="en-US"/>
              </w:rPr>
              <w:t>KEY(</w:t>
            </w:r>
            <w:proofErr w:type="spellStart"/>
            <w:proofErr w:type="gramEnd"/>
            <w:r w:rsidRPr="00C41DF1">
              <w:rPr>
                <w:lang w:val="en-US"/>
              </w:rPr>
              <w:t>seqID</w:t>
            </w:r>
            <w:proofErr w:type="spellEnd"/>
            <w:r w:rsidRPr="00C41DF1">
              <w:rPr>
                <w:lang w:val="en-US"/>
              </w:rPr>
              <w:t>)</w:t>
            </w:r>
          </w:p>
          <w:p w14:paraId="747A70E9" w14:textId="0BE825D8" w:rsidR="00CB4F41" w:rsidRDefault="00CB4F41" w:rsidP="00CB4F41">
            <w:pPr>
              <w:pStyle w:val="KeinLeerraum"/>
            </w:pPr>
            <w:r>
              <w:t>);</w:t>
            </w:r>
          </w:p>
        </w:tc>
        <w:tc>
          <w:tcPr>
            <w:tcW w:w="3492" w:type="dxa"/>
          </w:tcPr>
          <w:p w14:paraId="4C91CBF0" w14:textId="77777777" w:rsidR="00CB4F41" w:rsidRDefault="005E172B" w:rsidP="00CB4F41">
            <w:r>
              <w:t>Rel. Blechbreitentypisierung</w:t>
            </w:r>
          </w:p>
          <w:p w14:paraId="352C98B7" w14:textId="77777777" w:rsidR="005E172B" w:rsidRDefault="00BF7CFA" w:rsidP="00CB4F41">
            <w:proofErr w:type="spellStart"/>
            <w:r>
              <w:t>Blechtyp</w:t>
            </w:r>
            <w:proofErr w:type="spellEnd"/>
          </w:p>
          <w:p w14:paraId="4B4002E7" w14:textId="77777777" w:rsidR="00BF7CFA" w:rsidRDefault="00BF7CFA" w:rsidP="00BF7CFA">
            <w:r>
              <w:t>Breitentyp</w:t>
            </w:r>
          </w:p>
          <w:p w14:paraId="184A8499" w14:textId="4967FB9D" w:rsidR="00BF7CFA" w:rsidRDefault="00BF7CFA" w:rsidP="00CB4F41"/>
        </w:tc>
      </w:tr>
      <w:tr w:rsidR="00CB4F41" w14:paraId="6F2E8C69" w14:textId="77777777" w:rsidTr="00C15347">
        <w:tc>
          <w:tcPr>
            <w:tcW w:w="5524" w:type="dxa"/>
          </w:tcPr>
          <w:p w14:paraId="6CE9D3AC" w14:textId="52BE324B" w:rsidR="00614202" w:rsidRPr="00C41DF1" w:rsidRDefault="00614202" w:rsidP="00614202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 xml:space="preserve">CREATE TABLE </w:t>
            </w:r>
            <w:proofErr w:type="gramStart"/>
            <w:r w:rsidR="009C0DBF">
              <w:rPr>
                <w:lang w:val="en-US"/>
              </w:rPr>
              <w:t>Modification</w:t>
            </w:r>
            <w:r w:rsidRPr="00C41DF1">
              <w:rPr>
                <w:lang w:val="en-US"/>
              </w:rPr>
              <w:t>(</w:t>
            </w:r>
            <w:proofErr w:type="gramEnd"/>
          </w:p>
          <w:p w14:paraId="616A50EA" w14:textId="73326440" w:rsidR="00614202" w:rsidRPr="00C41DF1" w:rsidRDefault="00614202" w:rsidP="00614202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="009C0DBF">
              <w:rPr>
                <w:lang w:val="en-US"/>
              </w:rPr>
              <w:t>mod</w:t>
            </w:r>
            <w:r w:rsidRPr="00C41DF1">
              <w:rPr>
                <w:lang w:val="en-US"/>
              </w:rPr>
              <w:t>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46AEFC58" w14:textId="23459BEA" w:rsidR="00614202" w:rsidRDefault="00614202" w:rsidP="00614202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sheetNo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NOT NULL,</w:t>
            </w:r>
          </w:p>
          <w:p w14:paraId="67EB631F" w14:textId="2C1F2E55" w:rsidR="00614202" w:rsidRDefault="00614202" w:rsidP="00614202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 w:rsidRPr="00C41DF1">
              <w:rPr>
                <w:lang w:val="en-US"/>
              </w:rPr>
              <w:t>instrID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C41DF1">
              <w:rPr>
                <w:lang w:val="en-US"/>
              </w:rPr>
              <w:t>VARCHAR(</w:t>
            </w:r>
            <w:proofErr w:type="gramEnd"/>
            <w:r w:rsidRPr="00C41DF1">
              <w:rPr>
                <w:lang w:val="en-US"/>
              </w:rPr>
              <w:t>10)</w:t>
            </w:r>
            <w:r w:rsidRPr="00C41DF1">
              <w:rPr>
                <w:lang w:val="en-US"/>
              </w:rPr>
              <w:tab/>
              <w:t>NOT NULL,</w:t>
            </w:r>
          </w:p>
          <w:p w14:paraId="67A50E6F" w14:textId="3C740F9F" w:rsidR="009C0DBF" w:rsidRPr="00C41DF1" w:rsidRDefault="009C0DBF" w:rsidP="009C0DBF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r>
              <w:rPr>
                <w:lang w:val="en-US"/>
              </w:rPr>
              <w:t>long</w:t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  <w:t>int,</w:t>
            </w:r>
          </w:p>
          <w:p w14:paraId="42279742" w14:textId="1E46BB90" w:rsidR="009C0DBF" w:rsidRDefault="009C0DBF" w:rsidP="009C0DBF">
            <w:pPr>
              <w:pStyle w:val="KeinLeerraum"/>
              <w:rPr>
                <w:lang w:val="en-US"/>
              </w:rPr>
            </w:pPr>
            <w:r w:rsidRPr="00C41DF1"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lat</w:t>
            </w:r>
            <w:proofErr w:type="spellEnd"/>
            <w:r w:rsidRPr="00C41DF1">
              <w:rPr>
                <w:lang w:val="en-US"/>
              </w:rPr>
              <w:tab/>
            </w:r>
            <w:r w:rsidRPr="00C41DF1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</w:t>
            </w:r>
            <w:r w:rsidRPr="00C41DF1">
              <w:rPr>
                <w:lang w:val="en-US"/>
              </w:rPr>
              <w:t>int</w:t>
            </w:r>
          </w:p>
          <w:p w14:paraId="51F63C77" w14:textId="06D0FC12" w:rsidR="00CB4F41" w:rsidRDefault="00614202" w:rsidP="00614202">
            <w:pPr>
              <w:pStyle w:val="KeinLeerraum"/>
            </w:pPr>
            <w:r>
              <w:t>);</w:t>
            </w:r>
          </w:p>
        </w:tc>
        <w:tc>
          <w:tcPr>
            <w:tcW w:w="3492" w:type="dxa"/>
          </w:tcPr>
          <w:p w14:paraId="50965B86" w14:textId="0FEAF2C7" w:rsidR="00CB4F41" w:rsidRDefault="00614202" w:rsidP="00CB4F41">
            <w:r>
              <w:t>Rel. Instruktions</w:t>
            </w:r>
            <w:r w:rsidR="009C0DBF">
              <w:t>modifizierung</w:t>
            </w:r>
          </w:p>
          <w:p w14:paraId="432DA6DD" w14:textId="126E4A25" w:rsidR="00614202" w:rsidRDefault="009C0DBF" w:rsidP="00CB4F41">
            <w:r>
              <w:t>Modifikations</w:t>
            </w:r>
            <w:r w:rsidR="00614202">
              <w:t>identifikation</w:t>
            </w:r>
          </w:p>
          <w:p w14:paraId="39EC7D95" w14:textId="77777777" w:rsidR="00614202" w:rsidRDefault="002A175B" w:rsidP="00CB4F41">
            <w:r>
              <w:t>Blechnummer</w:t>
            </w:r>
          </w:p>
          <w:p w14:paraId="673646FF" w14:textId="77777777" w:rsidR="002A175B" w:rsidRDefault="001C3922" w:rsidP="00CB4F41">
            <w:r>
              <w:t>Modifizierte Instruktion</w:t>
            </w:r>
          </w:p>
          <w:p w14:paraId="0FB28556" w14:textId="77777777" w:rsidR="001C3922" w:rsidRDefault="001C3922" w:rsidP="00CB4F41">
            <w:r>
              <w:t>Dimensionierung in Längsrichtung</w:t>
            </w:r>
          </w:p>
          <w:p w14:paraId="6E7A918C" w14:textId="23D0D9F8" w:rsidR="001C3922" w:rsidRDefault="001C3922" w:rsidP="00CB4F41">
            <w:r>
              <w:t>Dimensionierung in Querrichtung</w:t>
            </w:r>
          </w:p>
        </w:tc>
      </w:tr>
      <w:tr w:rsidR="002B3089" w:rsidRPr="002B3089" w14:paraId="090CD518" w14:textId="77777777" w:rsidTr="00C15347">
        <w:tc>
          <w:tcPr>
            <w:tcW w:w="5524" w:type="dxa"/>
          </w:tcPr>
          <w:p w14:paraId="2EC2D5FF" w14:textId="77777777" w:rsidR="002B3089" w:rsidRPr="002B3089" w:rsidRDefault="002B3089" w:rsidP="002B3089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03986950" w14:textId="77777777" w:rsidR="002B3089" w:rsidRPr="002B3089" w:rsidRDefault="002B3089" w:rsidP="002B3089">
            <w:pPr>
              <w:rPr>
                <w:lang w:val="en-US"/>
              </w:rPr>
            </w:pPr>
          </w:p>
        </w:tc>
      </w:tr>
      <w:tr w:rsidR="002B3089" w:rsidRPr="002B3089" w14:paraId="6F355614" w14:textId="77777777" w:rsidTr="00C15347">
        <w:tc>
          <w:tcPr>
            <w:tcW w:w="5524" w:type="dxa"/>
          </w:tcPr>
          <w:p w14:paraId="4C57A195" w14:textId="77777777" w:rsidR="002B3089" w:rsidRPr="002B3089" w:rsidRDefault="002B3089" w:rsidP="002B3089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58DE9CE1" w14:textId="77777777" w:rsidR="002B3089" w:rsidRPr="002B3089" w:rsidRDefault="002B3089" w:rsidP="002B3089">
            <w:pPr>
              <w:rPr>
                <w:lang w:val="en-US"/>
              </w:rPr>
            </w:pPr>
          </w:p>
        </w:tc>
      </w:tr>
      <w:tr w:rsidR="002B3089" w:rsidRPr="002B3089" w14:paraId="01CC61BF" w14:textId="77777777" w:rsidTr="00C15347">
        <w:tc>
          <w:tcPr>
            <w:tcW w:w="5524" w:type="dxa"/>
          </w:tcPr>
          <w:p w14:paraId="6C341E25" w14:textId="77777777" w:rsidR="002B3089" w:rsidRPr="002B3089" w:rsidRDefault="002B3089" w:rsidP="002B3089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26756C67" w14:textId="77777777" w:rsidR="002B3089" w:rsidRPr="002B3089" w:rsidRDefault="002B3089" w:rsidP="002B3089">
            <w:pPr>
              <w:rPr>
                <w:lang w:val="en-US"/>
              </w:rPr>
            </w:pPr>
          </w:p>
        </w:tc>
      </w:tr>
    </w:tbl>
    <w:p w14:paraId="141534F7" w14:textId="77777777" w:rsidR="009C4404" w:rsidRPr="002B3089" w:rsidRDefault="009C4404" w:rsidP="002A175B">
      <w:pPr>
        <w:rPr>
          <w:lang w:val="en-US"/>
        </w:rPr>
      </w:pPr>
    </w:p>
    <w:sectPr w:rsidR="009C4404" w:rsidRPr="002B3089" w:rsidSect="0083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70"/>
    <w:rsid w:val="00067FCC"/>
    <w:rsid w:val="000C3C4A"/>
    <w:rsid w:val="0012324B"/>
    <w:rsid w:val="001C3922"/>
    <w:rsid w:val="00230470"/>
    <w:rsid w:val="00280758"/>
    <w:rsid w:val="002A175B"/>
    <w:rsid w:val="002B3089"/>
    <w:rsid w:val="00344383"/>
    <w:rsid w:val="005647F4"/>
    <w:rsid w:val="005E172B"/>
    <w:rsid w:val="005F224E"/>
    <w:rsid w:val="00614202"/>
    <w:rsid w:val="006B0A44"/>
    <w:rsid w:val="006B66CB"/>
    <w:rsid w:val="00711275"/>
    <w:rsid w:val="007E5427"/>
    <w:rsid w:val="00832F42"/>
    <w:rsid w:val="00967276"/>
    <w:rsid w:val="009C0DBF"/>
    <w:rsid w:val="009C4404"/>
    <w:rsid w:val="00A94094"/>
    <w:rsid w:val="00BF4816"/>
    <w:rsid w:val="00BF7CFA"/>
    <w:rsid w:val="00C15347"/>
    <w:rsid w:val="00C41DF1"/>
    <w:rsid w:val="00CB4F41"/>
    <w:rsid w:val="00D160DB"/>
    <w:rsid w:val="00F6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EA91F"/>
  <w15:chartTrackingRefBased/>
  <w15:docId w15:val="{1F21AE26-C1DC-435D-8563-9BEA9B8C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1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1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C41DF1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C4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0C3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Frank</dc:creator>
  <cp:keywords/>
  <dc:description/>
  <cp:lastModifiedBy>Melchisedech .</cp:lastModifiedBy>
  <cp:revision>6</cp:revision>
  <dcterms:created xsi:type="dcterms:W3CDTF">2024-01-06T13:06:00Z</dcterms:created>
  <dcterms:modified xsi:type="dcterms:W3CDTF">2024-01-06T13:53:00Z</dcterms:modified>
</cp:coreProperties>
</file>