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F2926" w14:textId="77777777" w:rsidR="008A2635" w:rsidRPr="008A2635" w:rsidRDefault="008A2635" w:rsidP="008A2635">
      <w:r w:rsidRPr="008A2635">
        <w:rPr>
          <w:b/>
          <w:bCs/>
        </w:rPr>
        <w:t xml:space="preserve">Storytelling &amp; Craft Session at </w:t>
      </w:r>
      <w:proofErr w:type="spellStart"/>
      <w:r w:rsidRPr="008A2635">
        <w:rPr>
          <w:b/>
          <w:bCs/>
        </w:rPr>
        <w:t>Magrudy’s</w:t>
      </w:r>
      <w:proofErr w:type="spellEnd"/>
      <w:r w:rsidRPr="008A2635">
        <w:rPr>
          <w:b/>
          <w:bCs/>
        </w:rPr>
        <w:t xml:space="preserve"> – UAE Reading Month</w:t>
      </w:r>
    </w:p>
    <w:p w14:paraId="652A80C0" w14:textId="77777777" w:rsidR="008A2635" w:rsidRPr="008A2635" w:rsidRDefault="008A2635" w:rsidP="008A2635">
      <w:pPr>
        <w:jc w:val="both"/>
      </w:pPr>
      <w:r w:rsidRPr="008A2635">
        <w:t>During </w:t>
      </w:r>
      <w:r w:rsidRPr="008A2635">
        <w:rPr>
          <w:b/>
          <w:bCs/>
        </w:rPr>
        <w:t>UAE Reading Month</w:t>
      </w:r>
      <w:r w:rsidRPr="008A2635">
        <w:t>, children’s author </w:t>
      </w:r>
      <w:r w:rsidRPr="008A2635">
        <w:rPr>
          <w:b/>
          <w:bCs/>
        </w:rPr>
        <w:t>Dina O. Nasr</w:t>
      </w:r>
      <w:r w:rsidRPr="008A2635">
        <w:t> hosted a lively storytelling and craft session at </w:t>
      </w:r>
      <w:proofErr w:type="spellStart"/>
      <w:r w:rsidRPr="008A2635">
        <w:rPr>
          <w:b/>
          <w:bCs/>
        </w:rPr>
        <w:t>Magrudy’s</w:t>
      </w:r>
      <w:proofErr w:type="spellEnd"/>
      <w:r w:rsidRPr="008A2635">
        <w:t>. Young readers and their families gathered to enjoy an interactive read-aloud of her debut book, </w:t>
      </w:r>
      <w:r w:rsidRPr="008A2635">
        <w:rPr>
          <w:i/>
          <w:iCs/>
        </w:rPr>
        <w:t>Spark the Sparkly Dragon</w:t>
      </w:r>
      <w:r w:rsidRPr="008A2635">
        <w:t>, followed by creative hands-on activities.</w:t>
      </w:r>
    </w:p>
    <w:p w14:paraId="2A9A3FCF" w14:textId="77777777" w:rsidR="008A2635" w:rsidRPr="008A2635" w:rsidRDefault="008A2635" w:rsidP="008A2635">
      <w:pPr>
        <w:jc w:val="both"/>
      </w:pPr>
      <w:r w:rsidRPr="008A2635">
        <w:t>Children explored Spark’s magical adventure while also engaging in </w:t>
      </w:r>
      <w:r w:rsidRPr="008A2635">
        <w:rPr>
          <w:b/>
          <w:bCs/>
        </w:rPr>
        <w:t>arts and crafts</w:t>
      </w:r>
      <w:r w:rsidRPr="008A2635">
        <w:t> that brought the story to life in their own unique ways. The session highlighted the joy of reading, the power of imagination, and the importance of family bonding through shared experiences.</w:t>
      </w:r>
    </w:p>
    <w:p w14:paraId="7A8EBDEA" w14:textId="77777777" w:rsidR="008A2635" w:rsidRPr="008A2635" w:rsidRDefault="008A2635" w:rsidP="008A2635">
      <w:pPr>
        <w:jc w:val="both"/>
      </w:pPr>
      <w:r w:rsidRPr="008A2635">
        <w:t>This memorable event celebrated both </w:t>
      </w:r>
      <w:r w:rsidRPr="008A2635">
        <w:rPr>
          <w:b/>
          <w:bCs/>
        </w:rPr>
        <w:t>UAE Reading Month</w:t>
      </w:r>
      <w:r w:rsidRPr="008A2635">
        <w:t> and Dina’s mission to inspire a lifelong love of books, creativity, and emotional literacy in children across the UAE.</w:t>
      </w:r>
    </w:p>
    <w:p w14:paraId="5792CA45" w14:textId="77777777" w:rsidR="005626D2" w:rsidRDefault="005626D2" w:rsidP="008A2635">
      <w:pPr>
        <w:jc w:val="both"/>
      </w:pPr>
    </w:p>
    <w:sectPr w:rsidR="0056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35"/>
    <w:rsid w:val="005626D2"/>
    <w:rsid w:val="0057290A"/>
    <w:rsid w:val="005A700E"/>
    <w:rsid w:val="006E0CFC"/>
    <w:rsid w:val="008A2635"/>
    <w:rsid w:val="00B76C02"/>
    <w:rsid w:val="00B93A02"/>
    <w:rsid w:val="00D469D5"/>
    <w:rsid w:val="00DF7ED4"/>
    <w:rsid w:val="00E536C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5622"/>
  <w15:chartTrackingRefBased/>
  <w15:docId w15:val="{624793A0-E885-410E-AF60-D7770AAB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6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6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6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6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6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6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6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6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6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6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6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6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6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6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6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6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6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635"/>
    <w:rPr>
      <w:rFonts w:eastAsiaTheme="majorEastAsia" w:cstheme="majorBidi"/>
      <w:color w:val="272727" w:themeColor="text1" w:themeTint="D8"/>
    </w:rPr>
  </w:style>
  <w:style w:type="paragraph" w:styleId="Title">
    <w:name w:val="Title"/>
    <w:basedOn w:val="Normal"/>
    <w:next w:val="Normal"/>
    <w:link w:val="TitleChar"/>
    <w:uiPriority w:val="10"/>
    <w:qFormat/>
    <w:rsid w:val="008A26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6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6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6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635"/>
    <w:pPr>
      <w:spacing w:before="160"/>
      <w:jc w:val="center"/>
    </w:pPr>
    <w:rPr>
      <w:i/>
      <w:iCs/>
      <w:color w:val="404040" w:themeColor="text1" w:themeTint="BF"/>
    </w:rPr>
  </w:style>
  <w:style w:type="character" w:customStyle="1" w:styleId="QuoteChar">
    <w:name w:val="Quote Char"/>
    <w:basedOn w:val="DefaultParagraphFont"/>
    <w:link w:val="Quote"/>
    <w:uiPriority w:val="29"/>
    <w:rsid w:val="008A2635"/>
    <w:rPr>
      <w:i/>
      <w:iCs/>
      <w:color w:val="404040" w:themeColor="text1" w:themeTint="BF"/>
    </w:rPr>
  </w:style>
  <w:style w:type="paragraph" w:styleId="ListParagraph">
    <w:name w:val="List Paragraph"/>
    <w:basedOn w:val="Normal"/>
    <w:uiPriority w:val="34"/>
    <w:qFormat/>
    <w:rsid w:val="008A2635"/>
    <w:pPr>
      <w:ind w:left="720"/>
      <w:contextualSpacing/>
    </w:pPr>
  </w:style>
  <w:style w:type="character" w:styleId="IntenseEmphasis">
    <w:name w:val="Intense Emphasis"/>
    <w:basedOn w:val="DefaultParagraphFont"/>
    <w:uiPriority w:val="21"/>
    <w:qFormat/>
    <w:rsid w:val="008A2635"/>
    <w:rPr>
      <w:i/>
      <w:iCs/>
      <w:color w:val="2F5496" w:themeColor="accent1" w:themeShade="BF"/>
    </w:rPr>
  </w:style>
  <w:style w:type="paragraph" w:styleId="IntenseQuote">
    <w:name w:val="Intense Quote"/>
    <w:basedOn w:val="Normal"/>
    <w:next w:val="Normal"/>
    <w:link w:val="IntenseQuoteChar"/>
    <w:uiPriority w:val="30"/>
    <w:qFormat/>
    <w:rsid w:val="008A26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635"/>
    <w:rPr>
      <w:i/>
      <w:iCs/>
      <w:color w:val="2F5496" w:themeColor="accent1" w:themeShade="BF"/>
    </w:rPr>
  </w:style>
  <w:style w:type="character" w:styleId="IntenseReference">
    <w:name w:val="Intense Reference"/>
    <w:basedOn w:val="DefaultParagraphFont"/>
    <w:uiPriority w:val="32"/>
    <w:qFormat/>
    <w:rsid w:val="008A26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Words>
  <Characters>676</Characters>
  <Application>Microsoft Office Word</Application>
  <DocSecurity>0</DocSecurity>
  <Lines>5</Lines>
  <Paragraphs>1</Paragraphs>
  <ScaleCrop>false</ScaleCrop>
  <Company/>
  <LinksUpToDate>false</LinksUpToDate>
  <CharactersWithSpaces>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O. Nasr</dc:creator>
  <cp:keywords/>
  <dc:description/>
  <cp:lastModifiedBy>dina O. Nasr</cp:lastModifiedBy>
  <cp:revision>1</cp:revision>
  <dcterms:created xsi:type="dcterms:W3CDTF">2025-09-30T08:03:00Z</dcterms:created>
  <dcterms:modified xsi:type="dcterms:W3CDTF">2025-09-30T08:04:00Z</dcterms:modified>
</cp:coreProperties>
</file>