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841E6" w14:textId="77777777" w:rsidR="000D6513" w:rsidRPr="000D6513" w:rsidRDefault="000D6513" w:rsidP="000D6513">
      <w:r w:rsidRPr="000D6513">
        <w:rPr>
          <w:b/>
          <w:bCs/>
        </w:rPr>
        <w:t>Storytelling at the National Festival for Tolerance and Coexistence - Abu Dahbi</w:t>
      </w:r>
    </w:p>
    <w:p w14:paraId="3184F60A" w14:textId="77777777" w:rsidR="000D6513" w:rsidRPr="000D6513" w:rsidRDefault="000D6513" w:rsidP="000D6513">
      <w:pPr>
        <w:jc w:val="both"/>
      </w:pPr>
      <w:r w:rsidRPr="000D6513">
        <w:t>Children’s author </w:t>
      </w:r>
      <w:r w:rsidRPr="000D6513">
        <w:rPr>
          <w:b/>
          <w:bCs/>
        </w:rPr>
        <w:t>Dina Osama</w:t>
      </w:r>
      <w:r w:rsidRPr="000D6513">
        <w:t> was honoured to take part in the </w:t>
      </w:r>
      <w:r w:rsidRPr="000D6513">
        <w:rPr>
          <w:b/>
          <w:bCs/>
        </w:rPr>
        <w:t>National Festival for Tolerance and Coexistence</w:t>
      </w:r>
      <w:r w:rsidRPr="000D6513">
        <w:t>, hosted by the </w:t>
      </w:r>
      <w:r w:rsidRPr="000D6513">
        <w:rPr>
          <w:b/>
          <w:bCs/>
        </w:rPr>
        <w:t>UAE Ministry of Tolerance and Coexistence</w:t>
      </w:r>
      <w:r w:rsidRPr="000D6513">
        <w:t> at </w:t>
      </w:r>
      <w:r w:rsidRPr="000D6513">
        <w:rPr>
          <w:b/>
          <w:bCs/>
        </w:rPr>
        <w:t>Umm Al Emarat Park</w:t>
      </w:r>
      <w:r w:rsidRPr="000D6513">
        <w:t>.</w:t>
      </w:r>
    </w:p>
    <w:p w14:paraId="54DF9D2C" w14:textId="77777777" w:rsidR="000D6513" w:rsidRPr="000D6513" w:rsidRDefault="000D6513" w:rsidP="000D6513">
      <w:pPr>
        <w:jc w:val="both"/>
      </w:pPr>
      <w:r w:rsidRPr="000D6513">
        <w:t>During this special evening session, Dina brought her debut book, </w:t>
      </w:r>
      <w:r w:rsidRPr="000D6513">
        <w:rPr>
          <w:i/>
          <w:iCs/>
        </w:rPr>
        <w:t>Spark the Sparkly Dragon</w:t>
      </w:r>
      <w:r w:rsidRPr="000D6513">
        <w:t>, to life through an engaging storytelling experience filled with magic, friendship, and fun. Families and children joined in for interactive activities that sparked joy, imagination, and meaningful conversations about unity and coexistence.</w:t>
      </w:r>
    </w:p>
    <w:p w14:paraId="219D7C06" w14:textId="77777777" w:rsidR="000D6513" w:rsidRPr="000D6513" w:rsidRDefault="000D6513" w:rsidP="000D6513">
      <w:pPr>
        <w:jc w:val="both"/>
      </w:pPr>
      <w:r w:rsidRPr="000D6513">
        <w:t>The event was a wonderful opportunity for Dina to meet and greet young readers and their families, fostering a love for reading while highlighting the values of care, connection, and togetherness.</w:t>
      </w:r>
    </w:p>
    <w:p w14:paraId="390ED68C" w14:textId="77777777" w:rsidR="000D6513" w:rsidRPr="000D6513" w:rsidRDefault="000D6513" w:rsidP="000D6513">
      <w:pPr>
        <w:jc w:val="both"/>
      </w:pPr>
      <w:r w:rsidRPr="000D6513">
        <w:t> “This event marked a meaningful milestone in Dina’s mission to use storytelling as a bridge for empathy, values, and shared humanity”  </w:t>
      </w:r>
    </w:p>
    <w:p w14:paraId="31ABC042" w14:textId="77777777" w:rsidR="000D6513" w:rsidRPr="000D6513" w:rsidRDefault="000D6513" w:rsidP="000D6513">
      <w:pPr>
        <w:jc w:val="both"/>
      </w:pPr>
    </w:p>
    <w:p w14:paraId="24FB61CB" w14:textId="77777777" w:rsidR="000D6513" w:rsidRPr="000D6513" w:rsidRDefault="000D6513" w:rsidP="000D6513">
      <w:hyperlink r:id="rId4" w:tgtFrame="_blank" w:history="1">
        <w:r w:rsidRPr="000D6513">
          <w:rPr>
            <w:rStyle w:val="Hyperlink"/>
          </w:rPr>
          <w:t>https://www.instagram.com/p/DCbcEyZsQd3/</w:t>
        </w:r>
      </w:hyperlink>
    </w:p>
    <w:p w14:paraId="435CE89C" w14:textId="77777777" w:rsidR="005626D2" w:rsidRDefault="005626D2"/>
    <w:sectPr w:rsidR="005626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513"/>
    <w:rsid w:val="000D6513"/>
    <w:rsid w:val="005626D2"/>
    <w:rsid w:val="0057290A"/>
    <w:rsid w:val="005A700E"/>
    <w:rsid w:val="006E0CFC"/>
    <w:rsid w:val="00B76C02"/>
    <w:rsid w:val="00B93A02"/>
    <w:rsid w:val="00D469D5"/>
    <w:rsid w:val="00DF7ED4"/>
    <w:rsid w:val="00E536C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133B3"/>
  <w15:chartTrackingRefBased/>
  <w15:docId w15:val="{468BDB16-5F93-46B0-83C0-E677BFAEF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5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65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65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65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65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6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5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65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65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65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65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6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513"/>
    <w:rPr>
      <w:rFonts w:eastAsiaTheme="majorEastAsia" w:cstheme="majorBidi"/>
      <w:color w:val="272727" w:themeColor="text1" w:themeTint="D8"/>
    </w:rPr>
  </w:style>
  <w:style w:type="paragraph" w:styleId="Title">
    <w:name w:val="Title"/>
    <w:basedOn w:val="Normal"/>
    <w:next w:val="Normal"/>
    <w:link w:val="TitleChar"/>
    <w:uiPriority w:val="10"/>
    <w:qFormat/>
    <w:rsid w:val="000D6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513"/>
    <w:pPr>
      <w:spacing w:before="160"/>
      <w:jc w:val="center"/>
    </w:pPr>
    <w:rPr>
      <w:i/>
      <w:iCs/>
      <w:color w:val="404040" w:themeColor="text1" w:themeTint="BF"/>
    </w:rPr>
  </w:style>
  <w:style w:type="character" w:customStyle="1" w:styleId="QuoteChar">
    <w:name w:val="Quote Char"/>
    <w:basedOn w:val="DefaultParagraphFont"/>
    <w:link w:val="Quote"/>
    <w:uiPriority w:val="29"/>
    <w:rsid w:val="000D6513"/>
    <w:rPr>
      <w:i/>
      <w:iCs/>
      <w:color w:val="404040" w:themeColor="text1" w:themeTint="BF"/>
    </w:rPr>
  </w:style>
  <w:style w:type="paragraph" w:styleId="ListParagraph">
    <w:name w:val="List Paragraph"/>
    <w:basedOn w:val="Normal"/>
    <w:uiPriority w:val="34"/>
    <w:qFormat/>
    <w:rsid w:val="000D6513"/>
    <w:pPr>
      <w:ind w:left="720"/>
      <w:contextualSpacing/>
    </w:pPr>
  </w:style>
  <w:style w:type="character" w:styleId="IntenseEmphasis">
    <w:name w:val="Intense Emphasis"/>
    <w:basedOn w:val="DefaultParagraphFont"/>
    <w:uiPriority w:val="21"/>
    <w:qFormat/>
    <w:rsid w:val="000D6513"/>
    <w:rPr>
      <w:i/>
      <w:iCs/>
      <w:color w:val="2F5496" w:themeColor="accent1" w:themeShade="BF"/>
    </w:rPr>
  </w:style>
  <w:style w:type="paragraph" w:styleId="IntenseQuote">
    <w:name w:val="Intense Quote"/>
    <w:basedOn w:val="Normal"/>
    <w:next w:val="Normal"/>
    <w:link w:val="IntenseQuoteChar"/>
    <w:uiPriority w:val="30"/>
    <w:qFormat/>
    <w:rsid w:val="000D65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513"/>
    <w:rPr>
      <w:i/>
      <w:iCs/>
      <w:color w:val="2F5496" w:themeColor="accent1" w:themeShade="BF"/>
    </w:rPr>
  </w:style>
  <w:style w:type="character" w:styleId="IntenseReference">
    <w:name w:val="Intense Reference"/>
    <w:basedOn w:val="DefaultParagraphFont"/>
    <w:uiPriority w:val="32"/>
    <w:qFormat/>
    <w:rsid w:val="000D6513"/>
    <w:rPr>
      <w:b/>
      <w:bCs/>
      <w:smallCaps/>
      <w:color w:val="2F5496" w:themeColor="accent1" w:themeShade="BF"/>
      <w:spacing w:val="5"/>
    </w:rPr>
  </w:style>
  <w:style w:type="character" w:styleId="Hyperlink">
    <w:name w:val="Hyperlink"/>
    <w:basedOn w:val="DefaultParagraphFont"/>
    <w:uiPriority w:val="99"/>
    <w:unhideWhenUsed/>
    <w:rsid w:val="000D6513"/>
    <w:rPr>
      <w:color w:val="0563C1" w:themeColor="hyperlink"/>
      <w:u w:val="single"/>
    </w:rPr>
  </w:style>
  <w:style w:type="character" w:styleId="UnresolvedMention">
    <w:name w:val="Unresolved Mention"/>
    <w:basedOn w:val="DefaultParagraphFont"/>
    <w:uiPriority w:val="99"/>
    <w:semiHidden/>
    <w:unhideWhenUsed/>
    <w:rsid w:val="000D65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nstagram.com/p/DCbcEyZsQd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156</Words>
  <Characters>891</Characters>
  <Application>Microsoft Office Word</Application>
  <DocSecurity>0</DocSecurity>
  <Lines>7</Lines>
  <Paragraphs>2</Paragraphs>
  <ScaleCrop>false</ScaleCrop>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O. Nasr</dc:creator>
  <cp:keywords/>
  <dc:description/>
  <cp:lastModifiedBy>dina O. Nasr</cp:lastModifiedBy>
  <cp:revision>1</cp:revision>
  <dcterms:created xsi:type="dcterms:W3CDTF">2025-09-30T08:40:00Z</dcterms:created>
  <dcterms:modified xsi:type="dcterms:W3CDTF">2025-09-30T08:45:00Z</dcterms:modified>
</cp:coreProperties>
</file>