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D08" w:rsidRDefault="00C21757">
      <w:pPr>
        <w:jc w:val="center"/>
        <w:rPr>
          <w:rFonts w:ascii="Arial Black" w:hAnsi="Arial Black"/>
          <w:b/>
          <w:color w:val="003366"/>
          <w:sz w:val="28"/>
          <w:szCs w:val="28"/>
          <w:lang w:val="en-GB"/>
        </w:rPr>
      </w:pPr>
      <w:r>
        <w:rPr>
          <w:noProof/>
          <w:lang w:val="en-US"/>
        </w:rPr>
        <w:drawing>
          <wp:inline distT="0" distB="0" distL="0" distR="0">
            <wp:extent cx="2917190" cy="829945"/>
            <wp:effectExtent l="0" t="0" r="0" b="0"/>
            <wp:docPr id="1" name="Picture114" descr="a_ogo_pliroforiki_red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14" descr="a_ogo_pliroforiki_red_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7190" cy="829945"/>
                    </a:xfrm>
                    <a:prstGeom prst="rect">
                      <a:avLst/>
                    </a:prstGeom>
                    <a:noFill/>
                    <a:ln>
                      <a:noFill/>
                    </a:ln>
                  </pic:spPr>
                </pic:pic>
              </a:graphicData>
            </a:graphic>
          </wp:inline>
        </w:drawing>
      </w:r>
    </w:p>
    <w:p w:rsidR="00530D08" w:rsidRDefault="00B004AF">
      <w:pPr>
        <w:pStyle w:val="FootnoteText"/>
        <w:spacing w:before="0" w:after="0" w:line="240" w:lineRule="auto"/>
        <w:jc w:val="center"/>
        <w:rPr>
          <w:rFonts w:ascii="Book Antiqua" w:hAnsi="Book Antiqua"/>
          <w:b/>
          <w:color w:val="003366"/>
          <w:sz w:val="52"/>
          <w:szCs w:val="52"/>
        </w:rPr>
      </w:pPr>
      <w:r w:rsidRPr="00B004AF">
        <w:rPr>
          <w:rFonts w:ascii="Book Antiqua" w:hAnsi="Book Antiqua"/>
          <w:b/>
          <w:color w:val="003366"/>
          <w:sz w:val="52"/>
          <w:szCs w:val="52"/>
        </w:rPr>
        <w:t>Ανάπτυξη και Διαχείριση Ολοκληρωμένων Πληροφοριακών Συστημάτων και Εφαρμογών</w:t>
      </w:r>
    </w:p>
    <w:p w:rsidR="003949CB" w:rsidRDefault="003949CB">
      <w:pPr>
        <w:pStyle w:val="FootnoteText"/>
        <w:spacing w:before="0" w:after="0" w:line="240" w:lineRule="auto"/>
        <w:jc w:val="center"/>
        <w:rPr>
          <w:rFonts w:ascii="Book Antiqua" w:hAnsi="Book Antiqua"/>
          <w:b/>
          <w:color w:val="003366"/>
          <w:sz w:val="52"/>
          <w:szCs w:val="52"/>
        </w:rPr>
      </w:pPr>
    </w:p>
    <w:p w:rsidR="003949CB" w:rsidRDefault="003949CB">
      <w:pPr>
        <w:pStyle w:val="FootnoteText"/>
        <w:spacing w:before="0" w:after="0" w:line="240" w:lineRule="auto"/>
        <w:jc w:val="center"/>
        <w:rPr>
          <w:rFonts w:ascii="Book Antiqua" w:hAnsi="Book Antiqua"/>
          <w:b/>
          <w:color w:val="003366"/>
          <w:sz w:val="52"/>
          <w:szCs w:val="52"/>
        </w:rPr>
      </w:pPr>
    </w:p>
    <w:p w:rsidR="003949CB" w:rsidRPr="00355B6D" w:rsidRDefault="003949CB">
      <w:pPr>
        <w:pStyle w:val="FootnoteText"/>
        <w:spacing w:before="0" w:after="0" w:line="240" w:lineRule="auto"/>
        <w:jc w:val="center"/>
        <w:rPr>
          <w:szCs w:val="24"/>
        </w:rPr>
      </w:pPr>
    </w:p>
    <w:tbl>
      <w:tblPr>
        <w:tblW w:w="0" w:type="auto"/>
        <w:tblInd w:w="108" w:type="dxa"/>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shd w:val="clear" w:color="auto" w:fill="D9D9D9"/>
        <w:tblLook w:val="01E0" w:firstRow="1" w:lastRow="1" w:firstColumn="1" w:lastColumn="1" w:noHBand="0" w:noVBand="0"/>
      </w:tblPr>
      <w:tblGrid>
        <w:gridCol w:w="9356"/>
      </w:tblGrid>
      <w:tr w:rsidR="00530D08">
        <w:tc>
          <w:tcPr>
            <w:tcW w:w="9356" w:type="dxa"/>
            <w:shd w:val="clear" w:color="auto" w:fill="D9D9D9"/>
          </w:tcPr>
          <w:p w:rsidR="00530D08" w:rsidRPr="00155161" w:rsidRDefault="00155161">
            <w:pPr>
              <w:jc w:val="center"/>
              <w:rPr>
                <w:lang w:val="en-US"/>
              </w:rPr>
            </w:pPr>
            <w:r>
              <w:rPr>
                <w:b/>
                <w:bCs/>
                <w:sz w:val="28"/>
                <w:szCs w:val="28"/>
                <w:lang w:val="en-US"/>
              </w:rPr>
              <w:t>Health &amp; Care Office</w:t>
            </w:r>
          </w:p>
        </w:tc>
      </w:tr>
    </w:tbl>
    <w:p w:rsidR="00530D08" w:rsidRPr="00155161" w:rsidRDefault="00530D08">
      <w:pPr>
        <w:pStyle w:val="FootnoteText"/>
        <w:spacing w:line="240" w:lineRule="auto"/>
        <w:rPr>
          <w:szCs w:val="24"/>
        </w:rPr>
      </w:pPr>
    </w:p>
    <w:p w:rsidR="00530D08" w:rsidRPr="00155161" w:rsidRDefault="00530D08">
      <w:pPr>
        <w:pStyle w:val="FootnoteText"/>
        <w:spacing w:line="240" w:lineRule="auto"/>
        <w:rPr>
          <w:szCs w:val="24"/>
        </w:rPr>
      </w:pPr>
    </w:p>
    <w:tbl>
      <w:tblPr>
        <w:tblW w:w="0" w:type="auto"/>
        <w:tblInd w:w="108" w:type="dxa"/>
        <w:tblLayout w:type="fixed"/>
        <w:tblLook w:val="0000" w:firstRow="0" w:lastRow="0" w:firstColumn="0" w:lastColumn="0" w:noHBand="0" w:noVBand="0"/>
      </w:tblPr>
      <w:tblGrid>
        <w:gridCol w:w="3021"/>
        <w:gridCol w:w="6327"/>
      </w:tblGrid>
      <w:tr w:rsidR="00530D08">
        <w:tc>
          <w:tcPr>
            <w:tcW w:w="3021" w:type="dxa"/>
            <w:tcBorders>
              <w:top w:val="thinThickSmallGap" w:sz="18" w:space="0" w:color="auto"/>
            </w:tcBorders>
          </w:tcPr>
          <w:p w:rsidR="00530D08" w:rsidRDefault="00C115DE">
            <w:pPr>
              <w:pStyle w:val="TableHeading2"/>
              <w:rPr>
                <w:lang w:val="en-GB"/>
              </w:rPr>
            </w:pPr>
            <w:r>
              <w:t xml:space="preserve">Ομάδα εργασίας </w:t>
            </w:r>
            <w:r w:rsidR="00530D08">
              <w:rPr>
                <w:lang w:val="en-GB"/>
              </w:rPr>
              <w:t>:</w:t>
            </w:r>
          </w:p>
        </w:tc>
        <w:tc>
          <w:tcPr>
            <w:tcW w:w="6327" w:type="dxa"/>
            <w:tcBorders>
              <w:top w:val="thinThickSmallGap" w:sz="18" w:space="0" w:color="auto"/>
            </w:tcBorders>
          </w:tcPr>
          <w:p w:rsidR="00530D08" w:rsidRPr="000F4177" w:rsidRDefault="00AC217E">
            <w:pPr>
              <w:pStyle w:val="TableNormal1"/>
            </w:pPr>
            <w:r>
              <w:t>Κωνσταντί</w:t>
            </w:r>
            <w:r w:rsidR="000F4177">
              <w:t xml:space="preserve">νος Γεωργιάδης </w:t>
            </w:r>
            <w:r w:rsidR="002220A5">
              <w:fldChar w:fldCharType="begin"/>
            </w:r>
            <w:r w:rsidR="002220A5">
              <w:instrText xml:space="preserve"> HYPERLINK "mailto:konstantinos.georgiadis@windowslive.com" </w:instrText>
            </w:r>
            <w:r w:rsidR="002220A5">
              <w:fldChar w:fldCharType="separate"/>
            </w:r>
            <w:r w:rsidR="000F4177" w:rsidRPr="0096291D">
              <w:rPr>
                <w:rStyle w:val="Hyperlink"/>
                <w:lang w:val="en-US"/>
              </w:rPr>
              <w:t>konstantinos</w:t>
            </w:r>
            <w:r w:rsidR="000F4177" w:rsidRPr="000F4177">
              <w:rPr>
                <w:rStyle w:val="Hyperlink"/>
              </w:rPr>
              <w:t>.</w:t>
            </w:r>
            <w:r w:rsidR="000F4177" w:rsidRPr="0096291D">
              <w:rPr>
                <w:rStyle w:val="Hyperlink"/>
                <w:lang w:val="en-US"/>
              </w:rPr>
              <w:t>georgiadis</w:t>
            </w:r>
            <w:r w:rsidR="000F4177" w:rsidRPr="000F4177">
              <w:rPr>
                <w:rStyle w:val="Hyperlink"/>
              </w:rPr>
              <w:t>@</w:t>
            </w:r>
            <w:r w:rsidR="000F4177" w:rsidRPr="0096291D">
              <w:rPr>
                <w:rStyle w:val="Hyperlink"/>
                <w:lang w:val="en-US"/>
              </w:rPr>
              <w:t>windowslive</w:t>
            </w:r>
            <w:r w:rsidR="000F4177" w:rsidRPr="000F4177">
              <w:rPr>
                <w:rStyle w:val="Hyperlink"/>
              </w:rPr>
              <w:t>.</w:t>
            </w:r>
            <w:r w:rsidR="000F4177" w:rsidRPr="0096291D">
              <w:rPr>
                <w:rStyle w:val="Hyperlink"/>
                <w:lang w:val="en-US"/>
              </w:rPr>
              <w:t>com</w:t>
            </w:r>
            <w:r w:rsidR="002220A5">
              <w:rPr>
                <w:rStyle w:val="Hyperlink"/>
                <w:lang w:val="en-US"/>
              </w:rPr>
              <w:fldChar w:fldCharType="end"/>
            </w:r>
          </w:p>
          <w:p w:rsidR="000F4177" w:rsidRDefault="00AC217E">
            <w:pPr>
              <w:pStyle w:val="TableNormal1"/>
            </w:pPr>
            <w:r>
              <w:t xml:space="preserve">Θανάσης Πάππος </w:t>
            </w:r>
            <w:r w:rsidR="003466D5">
              <w:rPr>
                <w:rStyle w:val="5yl5"/>
              </w:rPr>
              <w:t>papposthanos1995@hotmail.com</w:t>
            </w:r>
          </w:p>
          <w:p w:rsidR="00AC217E" w:rsidRPr="003466D5" w:rsidRDefault="00C86298">
            <w:pPr>
              <w:pStyle w:val="TableNormal1"/>
            </w:pPr>
            <w:r>
              <w:t>Γκόριαν Μακρέ</w:t>
            </w:r>
            <w:r w:rsidR="00AC217E">
              <w:t>βσκι</w:t>
            </w:r>
            <w:r w:rsidR="005B0B1F">
              <w:t xml:space="preserve"> </w:t>
            </w:r>
            <w:r w:rsidR="005B0B1F">
              <w:rPr>
                <w:lang w:val="en-US"/>
              </w:rPr>
              <w:t>it</w:t>
            </w:r>
            <w:r w:rsidR="005B0B1F" w:rsidRPr="0008005E">
              <w:t>133983@</w:t>
            </w:r>
            <w:proofErr w:type="spellStart"/>
            <w:r w:rsidR="005B0B1F">
              <w:rPr>
                <w:lang w:val="en-US"/>
              </w:rPr>
              <w:t>teithe</w:t>
            </w:r>
            <w:proofErr w:type="spellEnd"/>
            <w:r w:rsidR="005B0B1F" w:rsidRPr="0008005E">
              <w:t>.</w:t>
            </w:r>
            <w:r w:rsidR="005B0B1F">
              <w:rPr>
                <w:lang w:val="en-US"/>
              </w:rPr>
              <w:t>gr</w:t>
            </w:r>
          </w:p>
          <w:p w:rsidR="00180D37" w:rsidRPr="000F4177" w:rsidRDefault="00180D37">
            <w:pPr>
              <w:pStyle w:val="TableNormal1"/>
            </w:pPr>
          </w:p>
        </w:tc>
      </w:tr>
      <w:tr w:rsidR="00530D08">
        <w:tc>
          <w:tcPr>
            <w:tcW w:w="3021" w:type="dxa"/>
          </w:tcPr>
          <w:p w:rsidR="00530D08" w:rsidRDefault="00C115DE">
            <w:pPr>
              <w:pStyle w:val="TableHeading2"/>
              <w:rPr>
                <w:b w:val="0"/>
                <w:lang w:val="en-GB"/>
              </w:rPr>
            </w:pPr>
            <w:r>
              <w:t xml:space="preserve">Ημερομηνία </w:t>
            </w:r>
            <w:r w:rsidR="001C368D">
              <w:t>Παράδοσης</w:t>
            </w:r>
            <w:r w:rsidR="00530D08">
              <w:rPr>
                <w:lang w:val="en-GB"/>
              </w:rPr>
              <w:t>:</w:t>
            </w:r>
          </w:p>
        </w:tc>
        <w:tc>
          <w:tcPr>
            <w:tcW w:w="6327" w:type="dxa"/>
          </w:tcPr>
          <w:p w:rsidR="00530D08" w:rsidRDefault="00530D08">
            <w:pPr>
              <w:pStyle w:val="TableNormal1"/>
              <w:rPr>
                <w:lang w:val="en-GB"/>
              </w:rPr>
            </w:pPr>
          </w:p>
        </w:tc>
      </w:tr>
    </w:tbl>
    <w:p w:rsidR="00530D08" w:rsidRDefault="00530D08">
      <w:pPr>
        <w:pStyle w:val="TOC2"/>
        <w:rPr>
          <w:lang w:val="en-GB"/>
        </w:rPr>
      </w:pPr>
    </w:p>
    <w:tbl>
      <w:tblPr>
        <w:tblW w:w="0" w:type="auto"/>
        <w:tblInd w:w="108" w:type="dxa"/>
        <w:tblBorders>
          <w:top w:val="thinThickSmallGap" w:sz="18" w:space="0" w:color="auto"/>
          <w:left w:val="thinThickSmallGap" w:sz="18" w:space="0" w:color="auto"/>
          <w:bottom w:val="thickThinSmallGap" w:sz="18" w:space="0" w:color="auto"/>
          <w:right w:val="thinThickSmallGap" w:sz="18" w:space="0" w:color="auto"/>
          <w:insideH w:val="single" w:sz="4" w:space="0" w:color="auto"/>
          <w:insideV w:val="single" w:sz="4" w:space="0" w:color="auto"/>
        </w:tblBorders>
        <w:tblLayout w:type="fixed"/>
        <w:tblLook w:val="0000" w:firstRow="0" w:lastRow="0" w:firstColumn="0" w:lastColumn="0" w:noHBand="0" w:noVBand="0"/>
      </w:tblPr>
      <w:tblGrid>
        <w:gridCol w:w="2520"/>
        <w:gridCol w:w="6836"/>
      </w:tblGrid>
      <w:tr w:rsidR="00530D08">
        <w:trPr>
          <w:cantSplit/>
        </w:trPr>
        <w:tc>
          <w:tcPr>
            <w:tcW w:w="9356" w:type="dxa"/>
            <w:gridSpan w:val="2"/>
          </w:tcPr>
          <w:p w:rsidR="00530D08" w:rsidRPr="00C115DE" w:rsidRDefault="00C115DE">
            <w:pPr>
              <w:pStyle w:val="TableHeading1"/>
            </w:pPr>
            <w:r>
              <w:t xml:space="preserve">Πίνακας Αλλαγών </w:t>
            </w:r>
          </w:p>
        </w:tc>
      </w:tr>
      <w:tr w:rsidR="00530D08">
        <w:trPr>
          <w:cantSplit/>
        </w:trPr>
        <w:tc>
          <w:tcPr>
            <w:tcW w:w="2520" w:type="dxa"/>
          </w:tcPr>
          <w:p w:rsidR="00530D08" w:rsidRPr="001C368D" w:rsidRDefault="001C368D">
            <w:pPr>
              <w:pStyle w:val="TableHeading2"/>
              <w:jc w:val="center"/>
              <w:rPr>
                <w:lang w:val="en-US"/>
              </w:rPr>
            </w:pPr>
            <w:r>
              <w:t xml:space="preserve">Έκδοση </w:t>
            </w:r>
            <w:r w:rsidR="00355B6D">
              <w:t>–</w:t>
            </w:r>
            <w:r>
              <w:t xml:space="preserve"> Ημερομηνία</w:t>
            </w:r>
          </w:p>
        </w:tc>
        <w:tc>
          <w:tcPr>
            <w:tcW w:w="6836" w:type="dxa"/>
          </w:tcPr>
          <w:p w:rsidR="00530D08" w:rsidRPr="00C115DE" w:rsidRDefault="00C115DE">
            <w:pPr>
              <w:pStyle w:val="TableHeading2"/>
              <w:jc w:val="center"/>
            </w:pPr>
            <w:r>
              <w:t xml:space="preserve">Αλλαγή </w:t>
            </w:r>
          </w:p>
        </w:tc>
      </w:tr>
      <w:tr w:rsidR="00530D08">
        <w:trPr>
          <w:cantSplit/>
        </w:trPr>
        <w:tc>
          <w:tcPr>
            <w:tcW w:w="2520" w:type="dxa"/>
          </w:tcPr>
          <w:p w:rsidR="00530D08" w:rsidRPr="00C112FA" w:rsidRDefault="00C112FA">
            <w:pPr>
              <w:pStyle w:val="TableNormal1"/>
            </w:pPr>
            <w:r>
              <w:t>05/01/2018</w:t>
            </w:r>
          </w:p>
        </w:tc>
        <w:tc>
          <w:tcPr>
            <w:tcW w:w="6836" w:type="dxa"/>
          </w:tcPr>
          <w:p w:rsidR="00530D08" w:rsidRPr="00C112FA" w:rsidRDefault="00C112FA">
            <w:pPr>
              <w:pStyle w:val="TableNormal1"/>
            </w:pPr>
            <w:r>
              <w:t>Προσθήκη περιεχόμενου</w:t>
            </w:r>
          </w:p>
        </w:tc>
      </w:tr>
      <w:tr w:rsidR="00530D08">
        <w:trPr>
          <w:cantSplit/>
        </w:trPr>
        <w:tc>
          <w:tcPr>
            <w:tcW w:w="2520" w:type="dxa"/>
          </w:tcPr>
          <w:p w:rsidR="00530D08" w:rsidRDefault="00530D08">
            <w:pPr>
              <w:pStyle w:val="TableNormal1"/>
              <w:rPr>
                <w:lang w:val="en-GB"/>
              </w:rPr>
            </w:pPr>
          </w:p>
        </w:tc>
        <w:tc>
          <w:tcPr>
            <w:tcW w:w="6836" w:type="dxa"/>
          </w:tcPr>
          <w:p w:rsidR="00530D08" w:rsidRDefault="00530D08">
            <w:pPr>
              <w:pStyle w:val="TableNormal1"/>
              <w:rPr>
                <w:lang w:val="en-GB"/>
              </w:rPr>
            </w:pPr>
          </w:p>
        </w:tc>
      </w:tr>
      <w:tr w:rsidR="00530D08">
        <w:trPr>
          <w:cantSplit/>
        </w:trPr>
        <w:tc>
          <w:tcPr>
            <w:tcW w:w="2520" w:type="dxa"/>
          </w:tcPr>
          <w:p w:rsidR="00530D08" w:rsidRDefault="00530D08">
            <w:pPr>
              <w:pStyle w:val="TableNormal1"/>
              <w:rPr>
                <w:lang w:val="en-GB"/>
              </w:rPr>
            </w:pPr>
          </w:p>
        </w:tc>
        <w:tc>
          <w:tcPr>
            <w:tcW w:w="6836" w:type="dxa"/>
          </w:tcPr>
          <w:p w:rsidR="00530D08" w:rsidRDefault="00530D08">
            <w:pPr>
              <w:pStyle w:val="TableNormal1"/>
              <w:rPr>
                <w:lang w:val="en-GB"/>
              </w:rPr>
            </w:pPr>
          </w:p>
        </w:tc>
      </w:tr>
      <w:tr w:rsidR="00530D08">
        <w:trPr>
          <w:cantSplit/>
        </w:trPr>
        <w:tc>
          <w:tcPr>
            <w:tcW w:w="2520" w:type="dxa"/>
          </w:tcPr>
          <w:p w:rsidR="00530D08" w:rsidRDefault="00530D08">
            <w:pPr>
              <w:pStyle w:val="TableNormal1"/>
              <w:rPr>
                <w:lang w:val="en-GB"/>
              </w:rPr>
            </w:pPr>
          </w:p>
        </w:tc>
        <w:tc>
          <w:tcPr>
            <w:tcW w:w="6836" w:type="dxa"/>
          </w:tcPr>
          <w:p w:rsidR="00530D08" w:rsidRDefault="00530D08">
            <w:pPr>
              <w:pStyle w:val="TableNormal1"/>
              <w:rPr>
                <w:lang w:val="en-GB"/>
              </w:rPr>
            </w:pPr>
          </w:p>
        </w:tc>
      </w:tr>
      <w:tr w:rsidR="00530D08">
        <w:trPr>
          <w:cantSplit/>
        </w:trPr>
        <w:tc>
          <w:tcPr>
            <w:tcW w:w="2520" w:type="dxa"/>
          </w:tcPr>
          <w:p w:rsidR="00530D08" w:rsidRDefault="00530D08">
            <w:pPr>
              <w:pStyle w:val="TableNormal1"/>
              <w:rPr>
                <w:lang w:val="en-GB"/>
              </w:rPr>
            </w:pPr>
          </w:p>
        </w:tc>
        <w:tc>
          <w:tcPr>
            <w:tcW w:w="6836" w:type="dxa"/>
          </w:tcPr>
          <w:p w:rsidR="00530D08" w:rsidRDefault="00530D08">
            <w:pPr>
              <w:pStyle w:val="TableNormal1"/>
              <w:rPr>
                <w:lang w:val="en-GB"/>
              </w:rPr>
            </w:pPr>
          </w:p>
        </w:tc>
      </w:tr>
      <w:tr w:rsidR="00530D08">
        <w:trPr>
          <w:cantSplit/>
        </w:trPr>
        <w:tc>
          <w:tcPr>
            <w:tcW w:w="2520" w:type="dxa"/>
          </w:tcPr>
          <w:p w:rsidR="00530D08" w:rsidRDefault="00530D08">
            <w:pPr>
              <w:pStyle w:val="TableNormal1"/>
              <w:rPr>
                <w:lang w:val="en-GB"/>
              </w:rPr>
            </w:pPr>
          </w:p>
        </w:tc>
        <w:tc>
          <w:tcPr>
            <w:tcW w:w="6836" w:type="dxa"/>
          </w:tcPr>
          <w:p w:rsidR="00530D08" w:rsidRDefault="00530D08">
            <w:pPr>
              <w:pStyle w:val="TableNormal1"/>
              <w:rPr>
                <w:lang w:val="en-GB"/>
              </w:rPr>
            </w:pPr>
          </w:p>
        </w:tc>
      </w:tr>
    </w:tbl>
    <w:p w:rsidR="00530D08" w:rsidRDefault="00530D08">
      <w:pPr>
        <w:pStyle w:val="FootnoteText"/>
        <w:spacing w:line="240" w:lineRule="auto"/>
        <w:rPr>
          <w:szCs w:val="24"/>
          <w:lang w:val="en-GB"/>
        </w:rPr>
      </w:pPr>
    </w:p>
    <w:p w:rsidR="001C368D" w:rsidRDefault="001C368D">
      <w:pPr>
        <w:pStyle w:val="FootnoteText"/>
        <w:spacing w:line="240" w:lineRule="auto"/>
        <w:rPr>
          <w:b/>
          <w:sz w:val="24"/>
        </w:rPr>
      </w:pPr>
    </w:p>
    <w:p w:rsidR="001C368D" w:rsidRDefault="001C368D">
      <w:pPr>
        <w:pStyle w:val="FootnoteText"/>
        <w:spacing w:line="240" w:lineRule="auto"/>
        <w:rPr>
          <w:b/>
          <w:sz w:val="24"/>
        </w:rPr>
      </w:pPr>
    </w:p>
    <w:p w:rsidR="001C368D" w:rsidRDefault="001C368D">
      <w:pPr>
        <w:pStyle w:val="FootnoteText"/>
        <w:spacing w:line="240" w:lineRule="auto"/>
        <w:rPr>
          <w:b/>
          <w:sz w:val="24"/>
        </w:rPr>
      </w:pPr>
    </w:p>
    <w:p w:rsidR="001C368D" w:rsidRDefault="001C368D">
      <w:pPr>
        <w:pStyle w:val="FootnoteText"/>
        <w:spacing w:line="240" w:lineRule="auto"/>
        <w:rPr>
          <w:b/>
          <w:sz w:val="24"/>
        </w:rPr>
      </w:pPr>
    </w:p>
    <w:p w:rsidR="001C368D" w:rsidRDefault="001C368D">
      <w:pPr>
        <w:pStyle w:val="FootnoteText"/>
        <w:spacing w:line="240" w:lineRule="auto"/>
        <w:rPr>
          <w:b/>
          <w:sz w:val="24"/>
        </w:rPr>
      </w:pPr>
    </w:p>
    <w:p w:rsidR="001C368D" w:rsidRDefault="001C368D">
      <w:pPr>
        <w:pStyle w:val="FootnoteText"/>
        <w:spacing w:line="240" w:lineRule="auto"/>
        <w:rPr>
          <w:b/>
          <w:sz w:val="24"/>
        </w:rPr>
      </w:pPr>
    </w:p>
    <w:p w:rsidR="001C368D" w:rsidRDefault="001C368D">
      <w:pPr>
        <w:pStyle w:val="FootnoteText"/>
        <w:spacing w:line="240" w:lineRule="auto"/>
        <w:rPr>
          <w:b/>
          <w:sz w:val="24"/>
        </w:rPr>
      </w:pPr>
    </w:p>
    <w:p w:rsidR="00A112AA" w:rsidRDefault="00A112AA">
      <w:pPr>
        <w:pStyle w:val="FootnoteText"/>
        <w:spacing w:line="240" w:lineRule="auto"/>
        <w:rPr>
          <w:b/>
          <w:sz w:val="24"/>
        </w:rPr>
      </w:pPr>
    </w:p>
    <w:p w:rsidR="00A112AA" w:rsidRDefault="001C368D">
      <w:pPr>
        <w:pStyle w:val="FootnoteText"/>
        <w:spacing w:line="240" w:lineRule="auto"/>
        <w:rPr>
          <w:b/>
          <w:sz w:val="24"/>
        </w:rPr>
      </w:pPr>
      <w:r>
        <w:rPr>
          <w:b/>
          <w:sz w:val="24"/>
        </w:rPr>
        <w:t xml:space="preserve">Περιεχόμενα </w:t>
      </w:r>
    </w:p>
    <w:p w:rsidR="00EE6373" w:rsidRDefault="00530D08">
      <w:pPr>
        <w:pStyle w:val="TOC1"/>
        <w:tabs>
          <w:tab w:val="left" w:pos="660"/>
          <w:tab w:val="right" w:leader="dot" w:pos="9628"/>
        </w:tabs>
        <w:rPr>
          <w:rFonts w:ascii="Times New Roman" w:hAnsi="Times New Roman"/>
          <w:b w:val="0"/>
          <w:noProof/>
          <w:sz w:val="24"/>
          <w:lang w:val="en-US"/>
        </w:rPr>
      </w:pPr>
      <w:r>
        <w:rPr>
          <w:sz w:val="16"/>
          <w:szCs w:val="16"/>
          <w:highlight w:val="yellow"/>
          <w:lang w:val="en-GB"/>
        </w:rPr>
        <w:fldChar w:fldCharType="begin"/>
      </w:r>
      <w:r>
        <w:rPr>
          <w:sz w:val="16"/>
          <w:szCs w:val="16"/>
          <w:highlight w:val="yellow"/>
          <w:lang w:val="en-GB"/>
        </w:rPr>
        <w:instrText xml:space="preserve"> TOC \o "1-2" \h \z </w:instrText>
      </w:r>
      <w:r>
        <w:rPr>
          <w:sz w:val="16"/>
          <w:szCs w:val="16"/>
          <w:highlight w:val="yellow"/>
          <w:lang w:val="en-GB"/>
        </w:rPr>
        <w:fldChar w:fldCharType="separate"/>
      </w:r>
      <w:hyperlink w:anchor="_Toc130365043" w:history="1">
        <w:r w:rsidR="00EE6373" w:rsidRPr="00EF04D9">
          <w:rPr>
            <w:rStyle w:val="Hyperlink"/>
            <w:noProof/>
          </w:rPr>
          <w:t>1.</w:t>
        </w:r>
        <w:r w:rsidR="00EE6373">
          <w:rPr>
            <w:rFonts w:ascii="Times New Roman" w:hAnsi="Times New Roman"/>
            <w:b w:val="0"/>
            <w:noProof/>
            <w:sz w:val="24"/>
            <w:lang w:val="en-US"/>
          </w:rPr>
          <w:tab/>
        </w:r>
        <w:r w:rsidR="00EE6373" w:rsidRPr="00EF04D9">
          <w:rPr>
            <w:rStyle w:val="Hyperlink"/>
            <w:noProof/>
          </w:rPr>
          <w:t>Εισαγωγή</w:t>
        </w:r>
        <w:r w:rsidR="00EE6373">
          <w:rPr>
            <w:noProof/>
            <w:webHidden/>
          </w:rPr>
          <w:tab/>
        </w:r>
        <w:r w:rsidR="00EE6373">
          <w:rPr>
            <w:noProof/>
            <w:webHidden/>
          </w:rPr>
          <w:fldChar w:fldCharType="begin"/>
        </w:r>
        <w:r w:rsidR="00EE6373">
          <w:rPr>
            <w:noProof/>
            <w:webHidden/>
          </w:rPr>
          <w:instrText xml:space="preserve"> PAGEREF _Toc130365043 \h </w:instrText>
        </w:r>
        <w:r w:rsidR="00EE6373">
          <w:rPr>
            <w:noProof/>
            <w:webHidden/>
          </w:rPr>
        </w:r>
        <w:r w:rsidR="00EE6373">
          <w:rPr>
            <w:noProof/>
            <w:webHidden/>
          </w:rPr>
          <w:fldChar w:fldCharType="separate"/>
        </w:r>
        <w:r w:rsidR="00C21757">
          <w:rPr>
            <w:noProof/>
            <w:webHidden/>
          </w:rPr>
          <w:t>3</w:t>
        </w:r>
        <w:r w:rsidR="00EE6373">
          <w:rPr>
            <w:noProof/>
            <w:webHidden/>
          </w:rPr>
          <w:fldChar w:fldCharType="end"/>
        </w:r>
      </w:hyperlink>
    </w:p>
    <w:p w:rsidR="00EE6373" w:rsidRDefault="002220A5">
      <w:pPr>
        <w:pStyle w:val="TOC1"/>
        <w:tabs>
          <w:tab w:val="left" w:pos="660"/>
          <w:tab w:val="right" w:leader="dot" w:pos="9628"/>
        </w:tabs>
        <w:rPr>
          <w:rFonts w:ascii="Times New Roman" w:hAnsi="Times New Roman"/>
          <w:b w:val="0"/>
          <w:noProof/>
          <w:sz w:val="24"/>
          <w:lang w:val="en-US"/>
        </w:rPr>
      </w:pPr>
      <w:hyperlink w:anchor="_Toc130365044" w:history="1">
        <w:r w:rsidR="00EE6373" w:rsidRPr="00EF04D9">
          <w:rPr>
            <w:rStyle w:val="Hyperlink"/>
            <w:noProof/>
          </w:rPr>
          <w:t>2.</w:t>
        </w:r>
        <w:r w:rsidR="00EE6373">
          <w:rPr>
            <w:rFonts w:ascii="Times New Roman" w:hAnsi="Times New Roman"/>
            <w:b w:val="0"/>
            <w:noProof/>
            <w:sz w:val="24"/>
            <w:lang w:val="en-US"/>
          </w:rPr>
          <w:tab/>
        </w:r>
        <w:r w:rsidR="00EE6373" w:rsidRPr="00EF04D9">
          <w:rPr>
            <w:rStyle w:val="Hyperlink"/>
            <w:noProof/>
          </w:rPr>
          <w:t>Απαιτήσεις Χρηστών</w:t>
        </w:r>
        <w:r w:rsidR="00EE6373">
          <w:rPr>
            <w:noProof/>
            <w:webHidden/>
          </w:rPr>
          <w:tab/>
        </w:r>
        <w:r w:rsidR="00EE6373">
          <w:rPr>
            <w:noProof/>
            <w:webHidden/>
          </w:rPr>
          <w:fldChar w:fldCharType="begin"/>
        </w:r>
        <w:r w:rsidR="00EE6373">
          <w:rPr>
            <w:noProof/>
            <w:webHidden/>
          </w:rPr>
          <w:instrText xml:space="preserve"> PAGEREF _Toc130365044 \h </w:instrText>
        </w:r>
        <w:r w:rsidR="00EE6373">
          <w:rPr>
            <w:noProof/>
            <w:webHidden/>
          </w:rPr>
        </w:r>
        <w:r w:rsidR="00EE6373">
          <w:rPr>
            <w:noProof/>
            <w:webHidden/>
          </w:rPr>
          <w:fldChar w:fldCharType="separate"/>
        </w:r>
        <w:r w:rsidR="00C21757">
          <w:rPr>
            <w:noProof/>
            <w:webHidden/>
          </w:rPr>
          <w:t>3</w:t>
        </w:r>
        <w:r w:rsidR="00EE6373">
          <w:rPr>
            <w:noProof/>
            <w:webHidden/>
          </w:rPr>
          <w:fldChar w:fldCharType="end"/>
        </w:r>
      </w:hyperlink>
    </w:p>
    <w:p w:rsidR="00EE6373" w:rsidRDefault="002220A5">
      <w:pPr>
        <w:pStyle w:val="TOC1"/>
        <w:tabs>
          <w:tab w:val="left" w:pos="660"/>
          <w:tab w:val="right" w:leader="dot" w:pos="9628"/>
        </w:tabs>
        <w:rPr>
          <w:rFonts w:ascii="Times New Roman" w:hAnsi="Times New Roman"/>
          <w:b w:val="0"/>
          <w:noProof/>
          <w:sz w:val="24"/>
          <w:lang w:val="en-US"/>
        </w:rPr>
      </w:pPr>
      <w:hyperlink w:anchor="_Toc130365045" w:history="1">
        <w:r w:rsidR="00EE6373" w:rsidRPr="00EF04D9">
          <w:rPr>
            <w:rStyle w:val="Hyperlink"/>
            <w:noProof/>
          </w:rPr>
          <w:t>3.</w:t>
        </w:r>
        <w:r w:rsidR="00EE6373">
          <w:rPr>
            <w:rFonts w:ascii="Times New Roman" w:hAnsi="Times New Roman"/>
            <w:b w:val="0"/>
            <w:noProof/>
            <w:sz w:val="24"/>
            <w:lang w:val="en-US"/>
          </w:rPr>
          <w:tab/>
        </w:r>
        <w:r w:rsidR="00EE6373" w:rsidRPr="00EF04D9">
          <w:rPr>
            <w:rStyle w:val="Hyperlink"/>
            <w:noProof/>
          </w:rPr>
          <w:t>Σενάρια χρήσης</w:t>
        </w:r>
        <w:r w:rsidR="00EE6373">
          <w:rPr>
            <w:noProof/>
            <w:webHidden/>
          </w:rPr>
          <w:tab/>
        </w:r>
        <w:r w:rsidR="00EE6373">
          <w:rPr>
            <w:noProof/>
            <w:webHidden/>
          </w:rPr>
          <w:fldChar w:fldCharType="begin"/>
        </w:r>
        <w:r w:rsidR="00EE6373">
          <w:rPr>
            <w:noProof/>
            <w:webHidden/>
          </w:rPr>
          <w:instrText xml:space="preserve"> PAGEREF _Toc130365045 \h </w:instrText>
        </w:r>
        <w:r w:rsidR="00EE6373">
          <w:rPr>
            <w:noProof/>
            <w:webHidden/>
          </w:rPr>
        </w:r>
        <w:r w:rsidR="00EE6373">
          <w:rPr>
            <w:noProof/>
            <w:webHidden/>
          </w:rPr>
          <w:fldChar w:fldCharType="separate"/>
        </w:r>
        <w:r w:rsidR="00C21757">
          <w:rPr>
            <w:noProof/>
            <w:webHidden/>
          </w:rPr>
          <w:t>3</w:t>
        </w:r>
        <w:r w:rsidR="00EE6373">
          <w:rPr>
            <w:noProof/>
            <w:webHidden/>
          </w:rPr>
          <w:fldChar w:fldCharType="end"/>
        </w:r>
      </w:hyperlink>
    </w:p>
    <w:p w:rsidR="00EE6373" w:rsidRDefault="002220A5">
      <w:pPr>
        <w:pStyle w:val="TOC1"/>
        <w:tabs>
          <w:tab w:val="left" w:pos="660"/>
          <w:tab w:val="right" w:leader="dot" w:pos="9628"/>
        </w:tabs>
        <w:rPr>
          <w:rFonts w:ascii="Times New Roman" w:hAnsi="Times New Roman"/>
          <w:b w:val="0"/>
          <w:noProof/>
          <w:sz w:val="24"/>
          <w:lang w:val="en-US"/>
        </w:rPr>
      </w:pPr>
      <w:hyperlink w:anchor="_Toc130365046" w:history="1">
        <w:r w:rsidR="00EE6373" w:rsidRPr="00EF04D9">
          <w:rPr>
            <w:rStyle w:val="Hyperlink"/>
            <w:noProof/>
          </w:rPr>
          <w:t>4.</w:t>
        </w:r>
        <w:r w:rsidR="00EE6373">
          <w:rPr>
            <w:rFonts w:ascii="Times New Roman" w:hAnsi="Times New Roman"/>
            <w:b w:val="0"/>
            <w:noProof/>
            <w:sz w:val="24"/>
            <w:lang w:val="en-US"/>
          </w:rPr>
          <w:tab/>
        </w:r>
        <w:r w:rsidR="00EE6373" w:rsidRPr="00EF04D9">
          <w:rPr>
            <w:rStyle w:val="Hyperlink"/>
            <w:noProof/>
          </w:rPr>
          <w:t>Λειτουργικές Απαιτήσεις</w:t>
        </w:r>
        <w:r w:rsidR="00EE6373">
          <w:rPr>
            <w:noProof/>
            <w:webHidden/>
          </w:rPr>
          <w:tab/>
        </w:r>
        <w:r w:rsidR="00EE6373">
          <w:rPr>
            <w:noProof/>
            <w:webHidden/>
          </w:rPr>
          <w:fldChar w:fldCharType="begin"/>
        </w:r>
        <w:r w:rsidR="00EE6373">
          <w:rPr>
            <w:noProof/>
            <w:webHidden/>
          </w:rPr>
          <w:instrText xml:space="preserve"> PAGEREF _Toc130365046 \h </w:instrText>
        </w:r>
        <w:r w:rsidR="00EE6373">
          <w:rPr>
            <w:noProof/>
            <w:webHidden/>
          </w:rPr>
        </w:r>
        <w:r w:rsidR="00EE6373">
          <w:rPr>
            <w:noProof/>
            <w:webHidden/>
          </w:rPr>
          <w:fldChar w:fldCharType="separate"/>
        </w:r>
        <w:r w:rsidR="00C21757">
          <w:rPr>
            <w:noProof/>
            <w:webHidden/>
          </w:rPr>
          <w:t>3</w:t>
        </w:r>
        <w:r w:rsidR="00EE6373">
          <w:rPr>
            <w:noProof/>
            <w:webHidden/>
          </w:rPr>
          <w:fldChar w:fldCharType="end"/>
        </w:r>
      </w:hyperlink>
    </w:p>
    <w:p w:rsidR="00EE6373" w:rsidRDefault="002220A5">
      <w:pPr>
        <w:pStyle w:val="TOC1"/>
        <w:tabs>
          <w:tab w:val="left" w:pos="660"/>
          <w:tab w:val="right" w:leader="dot" w:pos="9628"/>
        </w:tabs>
        <w:rPr>
          <w:rFonts w:ascii="Times New Roman" w:hAnsi="Times New Roman"/>
          <w:b w:val="0"/>
          <w:noProof/>
          <w:sz w:val="24"/>
          <w:lang w:val="en-US"/>
        </w:rPr>
      </w:pPr>
      <w:hyperlink w:anchor="_Toc130365047" w:history="1">
        <w:r w:rsidR="00EE6373" w:rsidRPr="00EF04D9">
          <w:rPr>
            <w:rStyle w:val="Hyperlink"/>
            <w:noProof/>
          </w:rPr>
          <w:t>5.</w:t>
        </w:r>
        <w:r w:rsidR="00EE6373">
          <w:rPr>
            <w:rFonts w:ascii="Times New Roman" w:hAnsi="Times New Roman"/>
            <w:b w:val="0"/>
            <w:noProof/>
            <w:sz w:val="24"/>
            <w:lang w:val="en-US"/>
          </w:rPr>
          <w:tab/>
        </w:r>
        <w:r w:rsidR="00EE6373" w:rsidRPr="00EF04D9">
          <w:rPr>
            <w:rStyle w:val="Hyperlink"/>
            <w:noProof/>
          </w:rPr>
          <w:t>Προδιαγραφές συστήματος</w:t>
        </w:r>
        <w:r w:rsidR="00EE6373">
          <w:rPr>
            <w:noProof/>
            <w:webHidden/>
          </w:rPr>
          <w:tab/>
        </w:r>
        <w:r w:rsidR="00EE6373">
          <w:rPr>
            <w:noProof/>
            <w:webHidden/>
          </w:rPr>
          <w:fldChar w:fldCharType="begin"/>
        </w:r>
        <w:r w:rsidR="00EE6373">
          <w:rPr>
            <w:noProof/>
            <w:webHidden/>
          </w:rPr>
          <w:instrText xml:space="preserve"> PAGEREF _Toc130365047 \h </w:instrText>
        </w:r>
        <w:r w:rsidR="00EE6373">
          <w:rPr>
            <w:noProof/>
            <w:webHidden/>
          </w:rPr>
        </w:r>
        <w:r w:rsidR="00EE6373">
          <w:rPr>
            <w:noProof/>
            <w:webHidden/>
          </w:rPr>
          <w:fldChar w:fldCharType="separate"/>
        </w:r>
        <w:r w:rsidR="00C21757">
          <w:rPr>
            <w:noProof/>
            <w:webHidden/>
          </w:rPr>
          <w:t>3</w:t>
        </w:r>
        <w:r w:rsidR="00EE6373">
          <w:rPr>
            <w:noProof/>
            <w:webHidden/>
          </w:rPr>
          <w:fldChar w:fldCharType="end"/>
        </w:r>
      </w:hyperlink>
    </w:p>
    <w:p w:rsidR="00EE6373" w:rsidRDefault="002220A5">
      <w:pPr>
        <w:pStyle w:val="TOC1"/>
        <w:tabs>
          <w:tab w:val="left" w:pos="660"/>
          <w:tab w:val="right" w:leader="dot" w:pos="9628"/>
        </w:tabs>
        <w:rPr>
          <w:rFonts w:ascii="Times New Roman" w:hAnsi="Times New Roman"/>
          <w:b w:val="0"/>
          <w:noProof/>
          <w:sz w:val="24"/>
          <w:lang w:val="en-US"/>
        </w:rPr>
      </w:pPr>
      <w:hyperlink w:anchor="_Toc130365048" w:history="1">
        <w:r w:rsidR="00EE6373" w:rsidRPr="00EF04D9">
          <w:rPr>
            <w:rStyle w:val="Hyperlink"/>
            <w:noProof/>
            <w:lang w:val="en-US"/>
          </w:rPr>
          <w:t>6.</w:t>
        </w:r>
        <w:r w:rsidR="00EE6373">
          <w:rPr>
            <w:rFonts w:ascii="Times New Roman" w:hAnsi="Times New Roman"/>
            <w:b w:val="0"/>
            <w:noProof/>
            <w:sz w:val="24"/>
            <w:lang w:val="en-US"/>
          </w:rPr>
          <w:tab/>
        </w:r>
        <w:r w:rsidR="00EE6373" w:rsidRPr="00EF04D9">
          <w:rPr>
            <w:rStyle w:val="Hyperlink"/>
            <w:noProof/>
          </w:rPr>
          <w:t>Λειτουργική Παρουσίαση συστήματος</w:t>
        </w:r>
        <w:r w:rsidR="00EE6373">
          <w:rPr>
            <w:noProof/>
            <w:webHidden/>
          </w:rPr>
          <w:tab/>
        </w:r>
        <w:r w:rsidR="00EE6373">
          <w:rPr>
            <w:noProof/>
            <w:webHidden/>
          </w:rPr>
          <w:fldChar w:fldCharType="begin"/>
        </w:r>
        <w:r w:rsidR="00EE6373">
          <w:rPr>
            <w:noProof/>
            <w:webHidden/>
          </w:rPr>
          <w:instrText xml:space="preserve"> PAGEREF _Toc130365048 \h </w:instrText>
        </w:r>
        <w:r w:rsidR="00EE6373">
          <w:rPr>
            <w:noProof/>
            <w:webHidden/>
          </w:rPr>
        </w:r>
        <w:r w:rsidR="00EE6373">
          <w:rPr>
            <w:noProof/>
            <w:webHidden/>
          </w:rPr>
          <w:fldChar w:fldCharType="separate"/>
        </w:r>
        <w:r w:rsidR="00C21757">
          <w:rPr>
            <w:noProof/>
            <w:webHidden/>
          </w:rPr>
          <w:t>3</w:t>
        </w:r>
        <w:r w:rsidR="00EE6373">
          <w:rPr>
            <w:noProof/>
            <w:webHidden/>
          </w:rPr>
          <w:fldChar w:fldCharType="end"/>
        </w:r>
      </w:hyperlink>
    </w:p>
    <w:p w:rsidR="00EE6373" w:rsidRDefault="002220A5">
      <w:pPr>
        <w:pStyle w:val="TOC1"/>
        <w:tabs>
          <w:tab w:val="left" w:pos="660"/>
          <w:tab w:val="right" w:leader="dot" w:pos="9628"/>
        </w:tabs>
        <w:rPr>
          <w:rFonts w:ascii="Times New Roman" w:hAnsi="Times New Roman"/>
          <w:b w:val="0"/>
          <w:noProof/>
          <w:sz w:val="24"/>
          <w:lang w:val="en-US"/>
        </w:rPr>
      </w:pPr>
      <w:hyperlink w:anchor="_Toc130365049" w:history="1">
        <w:r w:rsidR="00EE6373" w:rsidRPr="00EF04D9">
          <w:rPr>
            <w:rStyle w:val="Hyperlink"/>
            <w:noProof/>
          </w:rPr>
          <w:t>7.</w:t>
        </w:r>
        <w:r w:rsidR="00EE6373">
          <w:rPr>
            <w:rFonts w:ascii="Times New Roman" w:hAnsi="Times New Roman"/>
            <w:b w:val="0"/>
            <w:noProof/>
            <w:sz w:val="24"/>
            <w:lang w:val="en-US"/>
          </w:rPr>
          <w:tab/>
        </w:r>
        <w:r w:rsidR="00EE6373" w:rsidRPr="00EF04D9">
          <w:rPr>
            <w:rStyle w:val="Hyperlink"/>
            <w:noProof/>
          </w:rPr>
          <w:t>Τεχνική Παρουσίαση συστήματος</w:t>
        </w:r>
        <w:r w:rsidR="00EE6373">
          <w:rPr>
            <w:noProof/>
            <w:webHidden/>
          </w:rPr>
          <w:tab/>
        </w:r>
        <w:r w:rsidR="00EE6373">
          <w:rPr>
            <w:noProof/>
            <w:webHidden/>
          </w:rPr>
          <w:fldChar w:fldCharType="begin"/>
        </w:r>
        <w:r w:rsidR="00EE6373">
          <w:rPr>
            <w:noProof/>
            <w:webHidden/>
          </w:rPr>
          <w:instrText xml:space="preserve"> PAGEREF _Toc130365049 \h </w:instrText>
        </w:r>
        <w:r w:rsidR="00EE6373">
          <w:rPr>
            <w:noProof/>
            <w:webHidden/>
          </w:rPr>
        </w:r>
        <w:r w:rsidR="00EE6373">
          <w:rPr>
            <w:noProof/>
            <w:webHidden/>
          </w:rPr>
          <w:fldChar w:fldCharType="separate"/>
        </w:r>
        <w:r w:rsidR="00C21757">
          <w:rPr>
            <w:noProof/>
            <w:webHidden/>
          </w:rPr>
          <w:t>3</w:t>
        </w:r>
        <w:r w:rsidR="00EE6373">
          <w:rPr>
            <w:noProof/>
            <w:webHidden/>
          </w:rPr>
          <w:fldChar w:fldCharType="end"/>
        </w:r>
      </w:hyperlink>
    </w:p>
    <w:p w:rsidR="00EE6373" w:rsidRDefault="002220A5">
      <w:pPr>
        <w:pStyle w:val="TOC1"/>
        <w:tabs>
          <w:tab w:val="left" w:pos="660"/>
          <w:tab w:val="right" w:leader="dot" w:pos="9628"/>
        </w:tabs>
        <w:rPr>
          <w:rFonts w:ascii="Times New Roman" w:hAnsi="Times New Roman"/>
          <w:b w:val="0"/>
          <w:noProof/>
          <w:sz w:val="24"/>
          <w:lang w:val="en-US"/>
        </w:rPr>
      </w:pPr>
      <w:hyperlink w:anchor="_Toc130365050" w:history="1">
        <w:r w:rsidR="00EE6373" w:rsidRPr="00EF04D9">
          <w:rPr>
            <w:rStyle w:val="Hyperlink"/>
            <w:noProof/>
          </w:rPr>
          <w:t>8.</w:t>
        </w:r>
        <w:r w:rsidR="00EE6373">
          <w:rPr>
            <w:rFonts w:ascii="Times New Roman" w:hAnsi="Times New Roman"/>
            <w:b w:val="0"/>
            <w:noProof/>
            <w:sz w:val="24"/>
            <w:lang w:val="en-US"/>
          </w:rPr>
          <w:tab/>
        </w:r>
        <w:r w:rsidR="00EE6373" w:rsidRPr="00EF04D9">
          <w:rPr>
            <w:rStyle w:val="Hyperlink"/>
            <w:noProof/>
          </w:rPr>
          <w:t>Οδηγίες Εγκατάστασης</w:t>
        </w:r>
        <w:r w:rsidR="00EE6373">
          <w:rPr>
            <w:noProof/>
            <w:webHidden/>
          </w:rPr>
          <w:tab/>
        </w:r>
        <w:r w:rsidR="00EE6373">
          <w:rPr>
            <w:noProof/>
            <w:webHidden/>
          </w:rPr>
          <w:fldChar w:fldCharType="begin"/>
        </w:r>
        <w:r w:rsidR="00EE6373">
          <w:rPr>
            <w:noProof/>
            <w:webHidden/>
          </w:rPr>
          <w:instrText xml:space="preserve"> PAGEREF _Toc130365050 \h </w:instrText>
        </w:r>
        <w:r w:rsidR="00EE6373">
          <w:rPr>
            <w:noProof/>
            <w:webHidden/>
          </w:rPr>
        </w:r>
        <w:r w:rsidR="00EE6373">
          <w:rPr>
            <w:noProof/>
            <w:webHidden/>
          </w:rPr>
          <w:fldChar w:fldCharType="separate"/>
        </w:r>
        <w:r w:rsidR="00C21757">
          <w:rPr>
            <w:noProof/>
            <w:webHidden/>
          </w:rPr>
          <w:t>3</w:t>
        </w:r>
        <w:r w:rsidR="00EE6373">
          <w:rPr>
            <w:noProof/>
            <w:webHidden/>
          </w:rPr>
          <w:fldChar w:fldCharType="end"/>
        </w:r>
      </w:hyperlink>
    </w:p>
    <w:p w:rsidR="00530D08" w:rsidRDefault="00530D08">
      <w:pPr>
        <w:pStyle w:val="FootnoteText"/>
        <w:spacing w:line="240" w:lineRule="auto"/>
        <w:rPr>
          <w:sz w:val="16"/>
          <w:szCs w:val="16"/>
          <w:lang w:val="en-GB"/>
        </w:rPr>
      </w:pPr>
      <w:r>
        <w:rPr>
          <w:sz w:val="16"/>
          <w:szCs w:val="16"/>
          <w:highlight w:val="yellow"/>
          <w:lang w:val="en-GB"/>
        </w:rPr>
        <w:fldChar w:fldCharType="end"/>
      </w:r>
    </w:p>
    <w:p w:rsidR="003E6F7D" w:rsidRDefault="003E6F7D">
      <w:pPr>
        <w:pStyle w:val="FootnoteText"/>
        <w:spacing w:line="240" w:lineRule="auto"/>
        <w:rPr>
          <w:sz w:val="16"/>
          <w:szCs w:val="16"/>
          <w:lang w:val="en-GB"/>
        </w:rPr>
      </w:pPr>
    </w:p>
    <w:p w:rsidR="003762BC" w:rsidRDefault="00B84DFB" w:rsidP="000D4696">
      <w:pPr>
        <w:pStyle w:val="Heading1"/>
      </w:pPr>
      <w:r>
        <w:rPr>
          <w:lang w:val="en-US"/>
        </w:rPr>
        <w:lastRenderedPageBreak/>
        <w:t xml:space="preserve">  </w:t>
      </w:r>
      <w:r w:rsidR="003762BC">
        <w:rPr>
          <w:lang w:val="en-US"/>
        </w:rPr>
        <w:t xml:space="preserve"> </w:t>
      </w:r>
      <w:bookmarkStart w:id="0" w:name="_Toc130365043"/>
      <w:r w:rsidR="00A112AA">
        <w:t>Εισαγωγή</w:t>
      </w:r>
      <w:bookmarkEnd w:id="0"/>
      <w:r w:rsidR="00A112AA">
        <w:t xml:space="preserve"> </w:t>
      </w:r>
    </w:p>
    <w:p w:rsidR="00C93DDF" w:rsidRPr="00427D25" w:rsidRDefault="00C93DDF" w:rsidP="00C93DDF">
      <w:pPr>
        <w:jc w:val="center"/>
        <w:rPr>
          <w:b/>
          <w:sz w:val="24"/>
        </w:rPr>
      </w:pPr>
      <w:r w:rsidRPr="00427D25">
        <w:rPr>
          <w:b/>
          <w:sz w:val="24"/>
        </w:rPr>
        <w:t>Ανάλυση Βέλτιστων Πρακτικών (</w:t>
      </w:r>
      <w:r w:rsidRPr="00427D25">
        <w:rPr>
          <w:b/>
          <w:sz w:val="24"/>
          <w:lang w:val="en-US"/>
        </w:rPr>
        <w:t>State</w:t>
      </w:r>
      <w:r w:rsidRPr="00427D25">
        <w:rPr>
          <w:b/>
          <w:sz w:val="24"/>
        </w:rPr>
        <w:t xml:space="preserve"> </w:t>
      </w:r>
      <w:r w:rsidRPr="00427D25">
        <w:rPr>
          <w:b/>
          <w:sz w:val="24"/>
          <w:lang w:val="en-US"/>
        </w:rPr>
        <w:t>of</w:t>
      </w:r>
      <w:r w:rsidRPr="00427D25">
        <w:rPr>
          <w:b/>
          <w:sz w:val="24"/>
        </w:rPr>
        <w:t xml:space="preserve"> </w:t>
      </w:r>
      <w:r w:rsidRPr="00427D25">
        <w:rPr>
          <w:b/>
          <w:sz w:val="24"/>
          <w:lang w:val="en-US"/>
        </w:rPr>
        <w:t>the</w:t>
      </w:r>
      <w:r w:rsidRPr="00427D25">
        <w:rPr>
          <w:b/>
          <w:sz w:val="24"/>
        </w:rPr>
        <w:t xml:space="preserve"> </w:t>
      </w:r>
      <w:r w:rsidRPr="00427D25">
        <w:rPr>
          <w:b/>
          <w:sz w:val="24"/>
          <w:lang w:val="en-US"/>
        </w:rPr>
        <w:t>Art</w:t>
      </w:r>
      <w:r w:rsidRPr="00427D25">
        <w:rPr>
          <w:b/>
          <w:sz w:val="24"/>
        </w:rPr>
        <w:t>)</w:t>
      </w:r>
    </w:p>
    <w:p w:rsidR="00C93DDF" w:rsidRDefault="00C93DDF" w:rsidP="00F6314B">
      <w:pPr>
        <w:ind w:firstLine="720"/>
        <w:jc w:val="left"/>
      </w:pPr>
      <w:r w:rsidRPr="00C93DDF">
        <w:t xml:space="preserve">Ως βάση της μεθοδολογίας που ακολουθήσαμε διαλέξαμε την </w:t>
      </w:r>
      <w:r>
        <w:rPr>
          <w:lang w:val="en-US"/>
        </w:rPr>
        <w:t>SCRUM</w:t>
      </w:r>
      <w:r w:rsidRPr="00C93DDF">
        <w:t xml:space="preserve"> </w:t>
      </w:r>
      <w:r>
        <w:t>επειδή ηταν κατάλληλη τόσο για το μέγεθος της ομάδας  αλλά και για το χρονικό διάστημα που είχαμε στην διάθεση μας για την εκπόνηση του έργου</w:t>
      </w:r>
      <w:r w:rsidR="00CA589E">
        <w:t xml:space="preserve"> και μας προσφέρει μεγαλύτερη σιγουριά ως προς το τελικό αποτέλεσμα</w:t>
      </w:r>
      <w:r>
        <w:t>. Π</w:t>
      </w:r>
      <w:r w:rsidR="009C2870">
        <w:t>ιο συγκεκριμένα ακολουθήσαμε τα βήματα που θα αναλύσω στην συνέχεια</w:t>
      </w:r>
      <w:r w:rsidR="0008429A">
        <w:t>.</w:t>
      </w:r>
    </w:p>
    <w:p w:rsidR="00320B31" w:rsidRDefault="00F6314B" w:rsidP="00F6314B">
      <w:pPr>
        <w:ind w:firstLine="720"/>
        <w:jc w:val="left"/>
      </w:pPr>
      <w:r>
        <w:t>Πρώτο βήμα ήταν να αποφασίσουμε τι χαρακτηριστικά πρέπει να έχει η εφαρμογ</w:t>
      </w:r>
      <w:r w:rsidR="00427D25">
        <w:t>ή ό</w:t>
      </w:r>
      <w:r>
        <w:t>ταν τελειώσει και πως θα το πετύχουμε αυτό</w:t>
      </w:r>
      <w:r w:rsidR="00427D25">
        <w:t xml:space="preserve"> αναλυτικά. Στην συνέχεια α</w:t>
      </w:r>
      <w:r>
        <w:t xml:space="preserve">ποφασίσαμε να δουλέψουμε με την </w:t>
      </w:r>
      <w:r w:rsidR="00CA589E">
        <w:t xml:space="preserve">μεθοδολογία </w:t>
      </w:r>
      <w:r>
        <w:rPr>
          <w:lang w:val="en-US"/>
        </w:rPr>
        <w:t>SCRUM</w:t>
      </w:r>
      <w:r w:rsidRPr="00F6314B">
        <w:t xml:space="preserve"> </w:t>
      </w:r>
      <w:r>
        <w:t>στο στάδιο της υλοποίησης και ξεκινήσαμε την σχεδίαση.</w:t>
      </w:r>
    </w:p>
    <w:p w:rsidR="00F06617" w:rsidRDefault="00F06617" w:rsidP="00F6314B">
      <w:pPr>
        <w:ind w:firstLine="720"/>
        <w:jc w:val="left"/>
      </w:pPr>
      <w:r>
        <w:t xml:space="preserve">Πρώτο μας μέλημα ήταν η ανάλυση απαιτήσεων/προβλήματος, στο στάδιο αυτό κάναμε συνάντηση και αναλύοντας άλλες εφαρμογές στο σημείο που αυτό ήταν δυνατό αλλα και με επαφή με επαγγελματία του κλάδου αποφασίσαμε τις απαιτήσεις χρηστών και τα προβλήματα που θα συναντήσουμε. </w:t>
      </w:r>
    </w:p>
    <w:p w:rsidR="00A57A29" w:rsidRDefault="00A57A29" w:rsidP="00A57A29">
      <w:pPr>
        <w:ind w:firstLine="720"/>
        <w:jc w:val="left"/>
      </w:pPr>
      <w:r>
        <w:t>Σημαντικό βήμα επίσης ήταν να καθορίσουμε τους  χρήστες και του ρόλους τους καθώς και τις ιδιαιτερότητες και τις ανάγκες τους.</w:t>
      </w:r>
    </w:p>
    <w:p w:rsidR="00A57A29" w:rsidRDefault="00A57A29" w:rsidP="00F6314B">
      <w:pPr>
        <w:ind w:firstLine="720"/>
        <w:jc w:val="left"/>
      </w:pPr>
      <w:r>
        <w:t xml:space="preserve">Επόμενο βήμα ήταν η σχεδίαση της βάσης δεδομένων και το διάγραμμα  </w:t>
      </w:r>
      <w:r>
        <w:rPr>
          <w:lang w:val="en-US"/>
        </w:rPr>
        <w:t>ERD</w:t>
      </w:r>
      <w:r w:rsidRPr="00A57A29">
        <w:t xml:space="preserve"> </w:t>
      </w:r>
      <w:r>
        <w:t>αυτής. Σε αυτό το βήμα χρησημοποιήσαμε το προιόν του προηγούμενου βήματος στο οποίο ανατρέξαμε για να δούμε τι θα χρειαστούμε. Φυσικά η βάση τροποποιήθηκε και κατ</w:t>
      </w:r>
      <w:r w:rsidR="009C63B0">
        <w:t>ά</w:t>
      </w:r>
      <w:r>
        <w:t xml:space="preserve"> την διάρκεια την υλοποίησης.</w:t>
      </w:r>
    </w:p>
    <w:p w:rsidR="009C63B0" w:rsidRDefault="009C63B0" w:rsidP="00F6314B">
      <w:pPr>
        <w:ind w:firstLine="720"/>
        <w:jc w:val="left"/>
      </w:pPr>
      <w:r>
        <w:t xml:space="preserve">Η υλοποίηση έγινε ως εξής : </w:t>
      </w:r>
      <w:r w:rsidR="00CF41FF">
        <w:t xml:space="preserve">Κάθε φορά επιλέγαμε τι πρέπει να υλοποιήσουμε και πως ακριβώς θα το κάνουμε, στην συνέχεια προχωρούσαμε στην υλοποίηση. Μετά απο αυτό αξιολογούσαμε το προιόν και ανανεώναμε την λίστα προτεραιοτήτων και αν ήταν σύμφωνο με τις απαιτήσεις του </w:t>
      </w:r>
      <w:r w:rsidR="00CF41FF">
        <w:rPr>
          <w:lang w:val="en-US"/>
        </w:rPr>
        <w:t>project</w:t>
      </w:r>
      <w:r w:rsidR="00CF41FF" w:rsidRPr="00CF41FF">
        <w:t xml:space="preserve"> </w:t>
      </w:r>
      <w:r w:rsidR="00CF41FF">
        <w:t xml:space="preserve">πηγαίναμε στο επόμενο </w:t>
      </w:r>
      <w:r w:rsidR="00CF41FF">
        <w:rPr>
          <w:lang w:val="en-US"/>
        </w:rPr>
        <w:t>feature</w:t>
      </w:r>
      <w:r w:rsidR="00CF41FF">
        <w:t>.</w:t>
      </w:r>
    </w:p>
    <w:p w:rsidR="001B209F" w:rsidRDefault="001B209F" w:rsidP="00F6314B">
      <w:pPr>
        <w:ind w:firstLine="720"/>
        <w:jc w:val="left"/>
      </w:pPr>
    </w:p>
    <w:p w:rsidR="001B209F" w:rsidRPr="00427D25" w:rsidRDefault="001B209F" w:rsidP="001B209F">
      <w:pPr>
        <w:ind w:firstLine="720"/>
        <w:jc w:val="center"/>
        <w:rPr>
          <w:b/>
          <w:sz w:val="24"/>
        </w:rPr>
      </w:pPr>
      <w:r w:rsidRPr="00427D25">
        <w:rPr>
          <w:b/>
          <w:sz w:val="24"/>
        </w:rPr>
        <w:t>Βιβλιογραφικές Αναφορές και Δικτυακοί τόποι</w:t>
      </w:r>
    </w:p>
    <w:p w:rsidR="001B209F" w:rsidRDefault="002220A5" w:rsidP="001B209F">
      <w:pPr>
        <w:ind w:firstLine="720"/>
        <w:jc w:val="left"/>
      </w:pPr>
      <w:hyperlink r:id="rId10" w:history="1">
        <w:r w:rsidR="001B209F" w:rsidRPr="00696169">
          <w:rPr>
            <w:rStyle w:val="Hyperlink"/>
          </w:rPr>
          <w:t>https://docs.microsoft.com/en-us/dotnet/csharp/language-reference/</w:t>
        </w:r>
      </w:hyperlink>
    </w:p>
    <w:p w:rsidR="001B209F" w:rsidRDefault="001B209F" w:rsidP="001B209F">
      <w:pPr>
        <w:ind w:firstLine="720"/>
        <w:jc w:val="left"/>
      </w:pPr>
      <w:r>
        <w:t xml:space="preserve">Απο εδώ πήραμε τεχνικές πληροφορίες για την </w:t>
      </w:r>
      <w:r>
        <w:rPr>
          <w:lang w:val="en-US"/>
        </w:rPr>
        <w:t>C</w:t>
      </w:r>
      <w:r w:rsidRPr="001B209F">
        <w:t xml:space="preserve"># </w:t>
      </w:r>
    </w:p>
    <w:p w:rsidR="001B209F" w:rsidRDefault="001B209F" w:rsidP="001B209F">
      <w:pPr>
        <w:ind w:firstLine="720"/>
        <w:jc w:val="left"/>
      </w:pPr>
      <w:r>
        <w:t>Διεπαφή χρήστη-υπολογιστή μια σύγχρονη προσέγγιση Δρ. Δημοσθένης Ακουμιανάκης</w:t>
      </w:r>
    </w:p>
    <w:p w:rsidR="001B209F" w:rsidRPr="008C1F1F" w:rsidRDefault="001B209F" w:rsidP="001B209F">
      <w:pPr>
        <w:ind w:firstLine="720"/>
        <w:jc w:val="left"/>
      </w:pPr>
      <w:r>
        <w:t>Απο εδώ πήραμε ιδέες για την σχεδίαση της διεπαφής</w:t>
      </w:r>
      <w:r w:rsidR="008C1F1F" w:rsidRPr="008C1F1F">
        <w:t>.</w:t>
      </w:r>
    </w:p>
    <w:p w:rsidR="001B209F" w:rsidRPr="00337A11" w:rsidRDefault="002220A5" w:rsidP="001B209F">
      <w:pPr>
        <w:ind w:firstLine="720"/>
        <w:jc w:val="left"/>
      </w:pPr>
      <w:hyperlink r:id="rId11" w:history="1">
        <w:r w:rsidR="00337A11" w:rsidRPr="00696169">
          <w:rPr>
            <w:rStyle w:val="Hyperlink"/>
            <w:lang w:val="en-US"/>
          </w:rPr>
          <w:t>https</w:t>
        </w:r>
        <w:r w:rsidR="00337A11" w:rsidRPr="00696169">
          <w:rPr>
            <w:rStyle w:val="Hyperlink"/>
          </w:rPr>
          <w:t>://</w:t>
        </w:r>
        <w:r w:rsidR="00337A11" w:rsidRPr="00696169">
          <w:rPr>
            <w:rStyle w:val="Hyperlink"/>
            <w:lang w:val="en-US"/>
          </w:rPr>
          <w:t>sites</w:t>
        </w:r>
        <w:r w:rsidR="00337A11" w:rsidRPr="00696169">
          <w:rPr>
            <w:rStyle w:val="Hyperlink"/>
          </w:rPr>
          <w:t>.</w:t>
        </w:r>
        <w:proofErr w:type="spellStart"/>
        <w:r w:rsidR="00337A11" w:rsidRPr="00696169">
          <w:rPr>
            <w:rStyle w:val="Hyperlink"/>
            <w:lang w:val="en-US"/>
          </w:rPr>
          <w:t>google</w:t>
        </w:r>
        <w:proofErr w:type="spellEnd"/>
        <w:r w:rsidR="00337A11" w:rsidRPr="00696169">
          <w:rPr>
            <w:rStyle w:val="Hyperlink"/>
          </w:rPr>
          <w:t>.</w:t>
        </w:r>
        <w:r w:rsidR="00337A11" w:rsidRPr="00696169">
          <w:rPr>
            <w:rStyle w:val="Hyperlink"/>
            <w:lang w:val="en-US"/>
          </w:rPr>
          <w:t>com</w:t>
        </w:r>
        <w:r w:rsidR="00337A11" w:rsidRPr="00696169">
          <w:rPr>
            <w:rStyle w:val="Hyperlink"/>
          </w:rPr>
          <w:t>/</w:t>
        </w:r>
        <w:r w:rsidR="00337A11" w:rsidRPr="00696169">
          <w:rPr>
            <w:rStyle w:val="Hyperlink"/>
            <w:lang w:val="en-US"/>
          </w:rPr>
          <w:t>site</w:t>
        </w:r>
        <w:r w:rsidR="00337A11" w:rsidRPr="00696169">
          <w:rPr>
            <w:rStyle w:val="Hyperlink"/>
          </w:rPr>
          <w:t>/</w:t>
        </w:r>
        <w:r w:rsidR="00337A11" w:rsidRPr="00696169">
          <w:rPr>
            <w:rStyle w:val="Hyperlink"/>
            <w:lang w:val="en-US"/>
          </w:rPr>
          <w:t>it</w:t>
        </w:r>
        <w:r w:rsidR="00337A11" w:rsidRPr="00696169">
          <w:rPr>
            <w:rStyle w:val="Hyperlink"/>
          </w:rPr>
          <w:t>4701</w:t>
        </w:r>
        <w:proofErr w:type="spellStart"/>
        <w:r w:rsidR="00337A11" w:rsidRPr="00696169">
          <w:rPr>
            <w:rStyle w:val="Hyperlink"/>
            <w:lang w:val="en-US"/>
          </w:rPr>
          <w:t>teithegr</w:t>
        </w:r>
        <w:proofErr w:type="spellEnd"/>
        <w:r w:rsidR="00337A11" w:rsidRPr="00696169">
          <w:rPr>
            <w:rStyle w:val="Hyperlink"/>
          </w:rPr>
          <w:t>/</w:t>
        </w:r>
        <w:r w:rsidR="00337A11" w:rsidRPr="00696169">
          <w:rPr>
            <w:rStyle w:val="Hyperlink"/>
            <w:lang w:val="en-US"/>
          </w:rPr>
          <w:t>slides</w:t>
        </w:r>
      </w:hyperlink>
    </w:p>
    <w:p w:rsidR="00337A11" w:rsidRPr="00337A11" w:rsidRDefault="00337A11" w:rsidP="001B209F">
      <w:pPr>
        <w:ind w:firstLine="720"/>
        <w:jc w:val="left"/>
      </w:pPr>
      <w:r>
        <w:t xml:space="preserve">Απο το  </w:t>
      </w:r>
      <w:r>
        <w:rPr>
          <w:lang w:val="en-US"/>
        </w:rPr>
        <w:t>Site</w:t>
      </w:r>
      <w:r w:rsidRPr="00337A11">
        <w:t xml:space="preserve"> </w:t>
      </w:r>
      <w:r>
        <w:t>μαθήματος πήραμε πληροφορίες απο τους συνδέσμους.</w:t>
      </w:r>
    </w:p>
    <w:p w:rsidR="00A57A29" w:rsidRPr="008C1F1F" w:rsidRDefault="002220A5" w:rsidP="008C1F1F">
      <w:pPr>
        <w:ind w:left="720"/>
        <w:jc w:val="left"/>
      </w:pPr>
      <w:hyperlink r:id="rId12" w:history="1">
        <w:r w:rsidR="008C1F1F" w:rsidRPr="00696169">
          <w:rPr>
            <w:rStyle w:val="Hyperlink"/>
            <w:lang w:val="en-US"/>
          </w:rPr>
          <w:t>https</w:t>
        </w:r>
        <w:r w:rsidR="008C1F1F" w:rsidRPr="00696169">
          <w:rPr>
            <w:rStyle w:val="Hyperlink"/>
          </w:rPr>
          <w:t>://</w:t>
        </w:r>
        <w:r w:rsidR="008C1F1F" w:rsidRPr="00696169">
          <w:rPr>
            <w:rStyle w:val="Hyperlink"/>
            <w:lang w:val="en-US"/>
          </w:rPr>
          <w:t>www</w:t>
        </w:r>
        <w:r w:rsidR="008C1F1F" w:rsidRPr="00696169">
          <w:rPr>
            <w:rStyle w:val="Hyperlink"/>
          </w:rPr>
          <w:t>.</w:t>
        </w:r>
        <w:proofErr w:type="spellStart"/>
        <w:r w:rsidR="008C1F1F" w:rsidRPr="00696169">
          <w:rPr>
            <w:rStyle w:val="Hyperlink"/>
            <w:lang w:val="en-US"/>
          </w:rPr>
          <w:t>youtube</w:t>
        </w:r>
        <w:proofErr w:type="spellEnd"/>
        <w:r w:rsidR="008C1F1F" w:rsidRPr="00696169">
          <w:rPr>
            <w:rStyle w:val="Hyperlink"/>
          </w:rPr>
          <w:t>.</w:t>
        </w:r>
        <w:r w:rsidR="008C1F1F" w:rsidRPr="00696169">
          <w:rPr>
            <w:rStyle w:val="Hyperlink"/>
            <w:lang w:val="en-US"/>
          </w:rPr>
          <w:t>com</w:t>
        </w:r>
        <w:r w:rsidR="008C1F1F" w:rsidRPr="00696169">
          <w:rPr>
            <w:rStyle w:val="Hyperlink"/>
          </w:rPr>
          <w:t>/</w:t>
        </w:r>
        <w:r w:rsidR="008C1F1F" w:rsidRPr="00696169">
          <w:rPr>
            <w:rStyle w:val="Hyperlink"/>
            <w:lang w:val="en-US"/>
          </w:rPr>
          <w:t>watch</w:t>
        </w:r>
        <w:r w:rsidR="008C1F1F" w:rsidRPr="00696169">
          <w:rPr>
            <w:rStyle w:val="Hyperlink"/>
          </w:rPr>
          <w:t>?</w:t>
        </w:r>
        <w:r w:rsidR="008C1F1F" w:rsidRPr="00696169">
          <w:rPr>
            <w:rStyle w:val="Hyperlink"/>
            <w:lang w:val="en-US"/>
          </w:rPr>
          <w:t>v</w:t>
        </w:r>
        <w:r w:rsidR="008C1F1F" w:rsidRPr="00696169">
          <w:rPr>
            <w:rStyle w:val="Hyperlink"/>
          </w:rPr>
          <w:t>=9</w:t>
        </w:r>
        <w:proofErr w:type="spellStart"/>
        <w:r w:rsidR="008C1F1F" w:rsidRPr="00696169">
          <w:rPr>
            <w:rStyle w:val="Hyperlink"/>
            <w:lang w:val="en-US"/>
          </w:rPr>
          <w:t>hqcvnTuESo</w:t>
        </w:r>
        <w:proofErr w:type="spellEnd"/>
        <w:r w:rsidR="008C1F1F" w:rsidRPr="00696169">
          <w:rPr>
            <w:rStyle w:val="Hyperlink"/>
          </w:rPr>
          <w:t>&amp;</w:t>
        </w:r>
        <w:r w:rsidR="008C1F1F" w:rsidRPr="00696169">
          <w:rPr>
            <w:rStyle w:val="Hyperlink"/>
            <w:lang w:val="en-US"/>
          </w:rPr>
          <w:t>list</w:t>
        </w:r>
        <w:r w:rsidR="008C1F1F" w:rsidRPr="00696169">
          <w:rPr>
            <w:rStyle w:val="Hyperlink"/>
          </w:rPr>
          <w:t>=</w:t>
        </w:r>
        <w:r w:rsidR="008C1F1F" w:rsidRPr="00696169">
          <w:rPr>
            <w:rStyle w:val="Hyperlink"/>
            <w:lang w:val="en-US"/>
          </w:rPr>
          <w:t>PL</w:t>
        </w:r>
        <w:r w:rsidR="008C1F1F" w:rsidRPr="00696169">
          <w:rPr>
            <w:rStyle w:val="Hyperlink"/>
          </w:rPr>
          <w:t>1</w:t>
        </w:r>
        <w:r w:rsidR="008C1F1F" w:rsidRPr="00696169">
          <w:rPr>
            <w:rStyle w:val="Hyperlink"/>
            <w:lang w:val="en-US"/>
          </w:rPr>
          <w:t>n</w:t>
        </w:r>
        <w:r w:rsidR="008C1F1F" w:rsidRPr="00696169">
          <w:rPr>
            <w:rStyle w:val="Hyperlink"/>
          </w:rPr>
          <w:t>0</w:t>
        </w:r>
        <w:r w:rsidR="008C1F1F" w:rsidRPr="00696169">
          <w:rPr>
            <w:rStyle w:val="Hyperlink"/>
            <w:lang w:val="en-US"/>
          </w:rPr>
          <w:t>B</w:t>
        </w:r>
        <w:r w:rsidR="008C1F1F" w:rsidRPr="00696169">
          <w:rPr>
            <w:rStyle w:val="Hyperlink"/>
          </w:rPr>
          <w:t>6</w:t>
        </w:r>
        <w:r w:rsidR="008C1F1F" w:rsidRPr="00696169">
          <w:rPr>
            <w:rStyle w:val="Hyperlink"/>
            <w:lang w:val="en-US"/>
          </w:rPr>
          <w:t>z</w:t>
        </w:r>
        <w:r w:rsidR="008C1F1F" w:rsidRPr="00696169">
          <w:rPr>
            <w:rStyle w:val="Hyperlink"/>
          </w:rPr>
          <w:t>4</w:t>
        </w:r>
        <w:r w:rsidR="008C1F1F" w:rsidRPr="00696169">
          <w:rPr>
            <w:rStyle w:val="Hyperlink"/>
            <w:lang w:val="en-US"/>
          </w:rPr>
          <w:t>e</w:t>
        </w:r>
        <w:r w:rsidR="008C1F1F" w:rsidRPr="00696169">
          <w:rPr>
            <w:rStyle w:val="Hyperlink"/>
          </w:rPr>
          <w:t>_</w:t>
        </w:r>
        <w:r w:rsidR="008C1F1F" w:rsidRPr="00696169">
          <w:rPr>
            <w:rStyle w:val="Hyperlink"/>
            <w:lang w:val="en-US"/>
          </w:rPr>
          <w:t>E</w:t>
        </w:r>
        <w:r w:rsidR="008C1F1F" w:rsidRPr="00696169">
          <w:rPr>
            <w:rStyle w:val="Hyperlink"/>
          </w:rPr>
          <w:t>5</w:t>
        </w:r>
        <w:proofErr w:type="spellStart"/>
        <w:r w:rsidR="008C1F1F" w:rsidRPr="00696169">
          <w:rPr>
            <w:rStyle w:val="Hyperlink"/>
            <w:lang w:val="en-US"/>
          </w:rPr>
          <w:t>aB</w:t>
        </w:r>
        <w:proofErr w:type="spellEnd"/>
        <w:r w:rsidR="008C1F1F" w:rsidRPr="00696169">
          <w:rPr>
            <w:rStyle w:val="Hyperlink"/>
          </w:rPr>
          <w:t>2</w:t>
        </w:r>
        <w:proofErr w:type="spellStart"/>
        <w:r w:rsidR="008C1F1F" w:rsidRPr="00696169">
          <w:rPr>
            <w:rStyle w:val="Hyperlink"/>
            <w:lang w:val="en-US"/>
          </w:rPr>
          <w:t>FqwrNRrhLyO</w:t>
        </w:r>
        <w:proofErr w:type="spellEnd"/>
        <w:r w:rsidR="008C1F1F" w:rsidRPr="00696169">
          <w:rPr>
            <w:rStyle w:val="Hyperlink"/>
          </w:rPr>
          <w:t>0</w:t>
        </w:r>
        <w:proofErr w:type="spellStart"/>
        <w:r w:rsidR="008C1F1F" w:rsidRPr="00696169">
          <w:rPr>
            <w:rStyle w:val="Hyperlink"/>
            <w:lang w:val="en-US"/>
          </w:rPr>
          <w:t>aqW</w:t>
        </w:r>
        <w:proofErr w:type="spellEnd"/>
        <w:r w:rsidR="008C1F1F" w:rsidRPr="00696169">
          <w:rPr>
            <w:rStyle w:val="Hyperlink"/>
          </w:rPr>
          <w:t>_</w:t>
        </w:r>
        <w:r w:rsidR="008C1F1F" w:rsidRPr="00696169">
          <w:rPr>
            <w:rStyle w:val="Hyperlink"/>
            <w:lang w:val="en-US"/>
          </w:rPr>
          <w:t>Bo</w:t>
        </w:r>
      </w:hyperlink>
    </w:p>
    <w:p w:rsidR="008C1F1F" w:rsidRDefault="008C1F1F" w:rsidP="008C1F1F">
      <w:pPr>
        <w:ind w:left="720"/>
        <w:jc w:val="left"/>
      </w:pPr>
      <w:r>
        <w:t>Γενικές πληροφορίες για την γλώσσα.</w:t>
      </w:r>
    </w:p>
    <w:p w:rsidR="008C1F1F" w:rsidRDefault="008C1F1F" w:rsidP="008C1F1F">
      <w:pPr>
        <w:ind w:left="720"/>
        <w:jc w:val="left"/>
      </w:pPr>
    </w:p>
    <w:p w:rsidR="008C1F1F" w:rsidRPr="008C1F1F" w:rsidRDefault="002220A5" w:rsidP="008C1F1F">
      <w:pPr>
        <w:ind w:left="720"/>
        <w:jc w:val="left"/>
      </w:pPr>
      <w:hyperlink r:id="rId13" w:history="1">
        <w:r w:rsidR="008C1F1F" w:rsidRPr="00696169">
          <w:rPr>
            <w:rStyle w:val="Hyperlink"/>
            <w:lang w:val="en-US"/>
          </w:rPr>
          <w:t>http</w:t>
        </w:r>
        <w:r w:rsidR="008C1F1F" w:rsidRPr="00696169">
          <w:rPr>
            <w:rStyle w:val="Hyperlink"/>
          </w:rPr>
          <w:t>://</w:t>
        </w:r>
        <w:r w:rsidR="008C1F1F" w:rsidRPr="00696169">
          <w:rPr>
            <w:rStyle w:val="Hyperlink"/>
            <w:lang w:val="en-US"/>
          </w:rPr>
          <w:t>www</w:t>
        </w:r>
        <w:r w:rsidR="008C1F1F" w:rsidRPr="00696169">
          <w:rPr>
            <w:rStyle w:val="Hyperlink"/>
          </w:rPr>
          <w:t>.</w:t>
        </w:r>
        <w:proofErr w:type="spellStart"/>
        <w:r w:rsidR="008C1F1F" w:rsidRPr="00696169">
          <w:rPr>
            <w:rStyle w:val="Hyperlink"/>
            <w:lang w:val="en-US"/>
          </w:rPr>
          <w:t>brighthubpm</w:t>
        </w:r>
        <w:proofErr w:type="spellEnd"/>
        <w:r w:rsidR="008C1F1F" w:rsidRPr="00696169">
          <w:rPr>
            <w:rStyle w:val="Hyperlink"/>
          </w:rPr>
          <w:t>.</w:t>
        </w:r>
        <w:r w:rsidR="008C1F1F" w:rsidRPr="00696169">
          <w:rPr>
            <w:rStyle w:val="Hyperlink"/>
            <w:lang w:val="en-US"/>
          </w:rPr>
          <w:t>com</w:t>
        </w:r>
        <w:r w:rsidR="008C1F1F" w:rsidRPr="00696169">
          <w:rPr>
            <w:rStyle w:val="Hyperlink"/>
          </w:rPr>
          <w:t>/</w:t>
        </w:r>
        <w:r w:rsidR="008C1F1F" w:rsidRPr="00696169">
          <w:rPr>
            <w:rStyle w:val="Hyperlink"/>
            <w:lang w:val="en-US"/>
          </w:rPr>
          <w:t>agile</w:t>
        </w:r>
        <w:r w:rsidR="008C1F1F" w:rsidRPr="00696169">
          <w:rPr>
            <w:rStyle w:val="Hyperlink"/>
          </w:rPr>
          <w:t>/6549-</w:t>
        </w:r>
        <w:r w:rsidR="008C1F1F" w:rsidRPr="00696169">
          <w:rPr>
            <w:rStyle w:val="Hyperlink"/>
            <w:lang w:val="en-US"/>
          </w:rPr>
          <w:t>a</w:t>
        </w:r>
        <w:r w:rsidR="008C1F1F" w:rsidRPr="00696169">
          <w:rPr>
            <w:rStyle w:val="Hyperlink"/>
          </w:rPr>
          <w:t>-</w:t>
        </w:r>
        <w:r w:rsidR="008C1F1F" w:rsidRPr="00696169">
          <w:rPr>
            <w:rStyle w:val="Hyperlink"/>
            <w:lang w:val="en-US"/>
          </w:rPr>
          <w:t>quick</w:t>
        </w:r>
        <w:r w:rsidR="008C1F1F" w:rsidRPr="00696169">
          <w:rPr>
            <w:rStyle w:val="Hyperlink"/>
          </w:rPr>
          <w:t>-</w:t>
        </w:r>
        <w:r w:rsidR="008C1F1F" w:rsidRPr="00696169">
          <w:rPr>
            <w:rStyle w:val="Hyperlink"/>
            <w:lang w:val="en-US"/>
          </w:rPr>
          <w:t>scrum</w:t>
        </w:r>
        <w:r w:rsidR="008C1F1F" w:rsidRPr="00696169">
          <w:rPr>
            <w:rStyle w:val="Hyperlink"/>
          </w:rPr>
          <w:t>-</w:t>
        </w:r>
        <w:r w:rsidR="008C1F1F" w:rsidRPr="00696169">
          <w:rPr>
            <w:rStyle w:val="Hyperlink"/>
            <w:lang w:val="en-US"/>
          </w:rPr>
          <w:t>tutorial</w:t>
        </w:r>
        <w:r w:rsidR="008C1F1F" w:rsidRPr="00696169">
          <w:rPr>
            <w:rStyle w:val="Hyperlink"/>
          </w:rPr>
          <w:t>/</w:t>
        </w:r>
      </w:hyperlink>
    </w:p>
    <w:p w:rsidR="008C1F1F" w:rsidRDefault="008C1F1F" w:rsidP="008C1F1F">
      <w:pPr>
        <w:ind w:left="720"/>
        <w:jc w:val="left"/>
      </w:pPr>
      <w:r>
        <w:t>Πληροφορίες για την μεθοδολογία.</w:t>
      </w:r>
    </w:p>
    <w:p w:rsidR="008C1F1F" w:rsidRDefault="002220A5" w:rsidP="008C1F1F">
      <w:pPr>
        <w:ind w:left="720"/>
        <w:jc w:val="left"/>
      </w:pPr>
      <w:hyperlink r:id="rId14" w:history="1">
        <w:r w:rsidR="008C1F1F" w:rsidRPr="00696169">
          <w:rPr>
            <w:rStyle w:val="Hyperlink"/>
          </w:rPr>
          <w:t>http://www.softwaretestinghelp.com/agile-scrum-methodology-for-development-and-testing/</w:t>
        </w:r>
      </w:hyperlink>
    </w:p>
    <w:p w:rsidR="008C1F1F" w:rsidRPr="008C1F1F" w:rsidRDefault="008C1F1F" w:rsidP="008C1F1F">
      <w:pPr>
        <w:ind w:left="720"/>
        <w:jc w:val="left"/>
      </w:pPr>
      <w:r>
        <w:t>Πληροφορίες για την μεθοδολογία.</w:t>
      </w:r>
    </w:p>
    <w:p w:rsidR="008C1F1F" w:rsidRPr="008C1F1F" w:rsidRDefault="002220A5" w:rsidP="008C1F1F">
      <w:pPr>
        <w:ind w:left="720"/>
        <w:jc w:val="left"/>
      </w:pPr>
      <w:hyperlink r:id="rId15" w:history="1">
        <w:r w:rsidR="008C1F1F" w:rsidRPr="00696169">
          <w:rPr>
            <w:rStyle w:val="Hyperlink"/>
            <w:lang w:val="en-US"/>
          </w:rPr>
          <w:t>https</w:t>
        </w:r>
        <w:r w:rsidR="008C1F1F" w:rsidRPr="008C1F1F">
          <w:rPr>
            <w:rStyle w:val="Hyperlink"/>
          </w:rPr>
          <w:t>://</w:t>
        </w:r>
        <w:r w:rsidR="008C1F1F" w:rsidRPr="00696169">
          <w:rPr>
            <w:rStyle w:val="Hyperlink"/>
            <w:lang w:val="en-US"/>
          </w:rPr>
          <w:t>www</w:t>
        </w:r>
        <w:r w:rsidR="008C1F1F" w:rsidRPr="008C1F1F">
          <w:rPr>
            <w:rStyle w:val="Hyperlink"/>
          </w:rPr>
          <w:t>.</w:t>
        </w:r>
        <w:r w:rsidR="008C1F1F" w:rsidRPr="00696169">
          <w:rPr>
            <w:rStyle w:val="Hyperlink"/>
            <w:lang w:val="en-US"/>
          </w:rPr>
          <w:t>interaction</w:t>
        </w:r>
        <w:r w:rsidR="008C1F1F" w:rsidRPr="008C1F1F">
          <w:rPr>
            <w:rStyle w:val="Hyperlink"/>
          </w:rPr>
          <w:t>-</w:t>
        </w:r>
        <w:r w:rsidR="008C1F1F" w:rsidRPr="00696169">
          <w:rPr>
            <w:rStyle w:val="Hyperlink"/>
            <w:lang w:val="en-US"/>
          </w:rPr>
          <w:t>design</w:t>
        </w:r>
        <w:r w:rsidR="008C1F1F" w:rsidRPr="008C1F1F">
          <w:rPr>
            <w:rStyle w:val="Hyperlink"/>
          </w:rPr>
          <w:t>.</w:t>
        </w:r>
        <w:r w:rsidR="008C1F1F" w:rsidRPr="00696169">
          <w:rPr>
            <w:rStyle w:val="Hyperlink"/>
            <w:lang w:val="en-US"/>
          </w:rPr>
          <w:t>org</w:t>
        </w:r>
        <w:r w:rsidR="008C1F1F" w:rsidRPr="008C1F1F">
          <w:rPr>
            <w:rStyle w:val="Hyperlink"/>
          </w:rPr>
          <w:t>/</w:t>
        </w:r>
        <w:r w:rsidR="008C1F1F" w:rsidRPr="00696169">
          <w:rPr>
            <w:rStyle w:val="Hyperlink"/>
            <w:lang w:val="en-US"/>
          </w:rPr>
          <w:t>literature</w:t>
        </w:r>
        <w:r w:rsidR="008C1F1F" w:rsidRPr="008C1F1F">
          <w:rPr>
            <w:rStyle w:val="Hyperlink"/>
          </w:rPr>
          <w:t>/</w:t>
        </w:r>
        <w:r w:rsidR="008C1F1F" w:rsidRPr="00696169">
          <w:rPr>
            <w:rStyle w:val="Hyperlink"/>
            <w:lang w:val="en-US"/>
          </w:rPr>
          <w:t>article</w:t>
        </w:r>
        <w:r w:rsidR="008C1F1F" w:rsidRPr="008C1F1F">
          <w:rPr>
            <w:rStyle w:val="Hyperlink"/>
          </w:rPr>
          <w:t>/</w:t>
        </w:r>
        <w:r w:rsidR="008C1F1F" w:rsidRPr="00696169">
          <w:rPr>
            <w:rStyle w:val="Hyperlink"/>
            <w:lang w:val="en-US"/>
          </w:rPr>
          <w:t>user</w:t>
        </w:r>
        <w:r w:rsidR="008C1F1F" w:rsidRPr="008C1F1F">
          <w:rPr>
            <w:rStyle w:val="Hyperlink"/>
          </w:rPr>
          <w:t>-</w:t>
        </w:r>
        <w:r w:rsidR="008C1F1F" w:rsidRPr="00696169">
          <w:rPr>
            <w:rStyle w:val="Hyperlink"/>
            <w:lang w:val="en-US"/>
          </w:rPr>
          <w:t>interface</w:t>
        </w:r>
        <w:r w:rsidR="008C1F1F" w:rsidRPr="008C1F1F">
          <w:rPr>
            <w:rStyle w:val="Hyperlink"/>
          </w:rPr>
          <w:t>-</w:t>
        </w:r>
        <w:r w:rsidR="008C1F1F" w:rsidRPr="00696169">
          <w:rPr>
            <w:rStyle w:val="Hyperlink"/>
            <w:lang w:val="en-US"/>
          </w:rPr>
          <w:t>design</w:t>
        </w:r>
        <w:r w:rsidR="008C1F1F" w:rsidRPr="008C1F1F">
          <w:rPr>
            <w:rStyle w:val="Hyperlink"/>
          </w:rPr>
          <w:t>-</w:t>
        </w:r>
        <w:r w:rsidR="008C1F1F" w:rsidRPr="00696169">
          <w:rPr>
            <w:rStyle w:val="Hyperlink"/>
            <w:lang w:val="en-US"/>
          </w:rPr>
          <w:t>guidelines</w:t>
        </w:r>
        <w:r w:rsidR="008C1F1F" w:rsidRPr="008C1F1F">
          <w:rPr>
            <w:rStyle w:val="Hyperlink"/>
          </w:rPr>
          <w:t>-10-</w:t>
        </w:r>
        <w:r w:rsidR="008C1F1F" w:rsidRPr="00696169">
          <w:rPr>
            <w:rStyle w:val="Hyperlink"/>
            <w:lang w:val="en-US"/>
          </w:rPr>
          <w:t>rules</w:t>
        </w:r>
        <w:r w:rsidR="008C1F1F" w:rsidRPr="008C1F1F">
          <w:rPr>
            <w:rStyle w:val="Hyperlink"/>
          </w:rPr>
          <w:t>-</w:t>
        </w:r>
        <w:r w:rsidR="008C1F1F" w:rsidRPr="00696169">
          <w:rPr>
            <w:rStyle w:val="Hyperlink"/>
            <w:lang w:val="en-US"/>
          </w:rPr>
          <w:t>of</w:t>
        </w:r>
        <w:r w:rsidR="008C1F1F" w:rsidRPr="008C1F1F">
          <w:rPr>
            <w:rStyle w:val="Hyperlink"/>
          </w:rPr>
          <w:t>-</w:t>
        </w:r>
        <w:r w:rsidR="008C1F1F" w:rsidRPr="00696169">
          <w:rPr>
            <w:rStyle w:val="Hyperlink"/>
            <w:lang w:val="en-US"/>
          </w:rPr>
          <w:t>thumb</w:t>
        </w:r>
      </w:hyperlink>
    </w:p>
    <w:p w:rsidR="008C1F1F" w:rsidRDefault="008C1F1F" w:rsidP="008C1F1F">
      <w:pPr>
        <w:ind w:firstLine="720"/>
        <w:jc w:val="left"/>
      </w:pPr>
      <w:r>
        <w:t>Απο εδώ πήραμε ιδέες για την σχεδίαση της διεπαφής</w:t>
      </w:r>
    </w:p>
    <w:p w:rsidR="008C1F1F" w:rsidRPr="00D02245" w:rsidRDefault="002220A5" w:rsidP="008C1F1F">
      <w:pPr>
        <w:ind w:left="720"/>
        <w:jc w:val="left"/>
      </w:pPr>
      <w:hyperlink r:id="rId16" w:history="1">
        <w:r w:rsidR="00D02245" w:rsidRPr="00696169">
          <w:rPr>
            <w:rStyle w:val="Hyperlink"/>
            <w:lang w:val="en-US"/>
          </w:rPr>
          <w:t>https</w:t>
        </w:r>
        <w:r w:rsidR="00D02245" w:rsidRPr="00696169">
          <w:rPr>
            <w:rStyle w:val="Hyperlink"/>
          </w:rPr>
          <w:t>://</w:t>
        </w:r>
        <w:r w:rsidR="00D02245" w:rsidRPr="00696169">
          <w:rPr>
            <w:rStyle w:val="Hyperlink"/>
            <w:lang w:val="en-US"/>
          </w:rPr>
          <w:t>www</w:t>
        </w:r>
        <w:r w:rsidR="00D02245" w:rsidRPr="00696169">
          <w:rPr>
            <w:rStyle w:val="Hyperlink"/>
          </w:rPr>
          <w:t>.</w:t>
        </w:r>
        <w:r w:rsidR="00D02245" w:rsidRPr="00696169">
          <w:rPr>
            <w:rStyle w:val="Hyperlink"/>
            <w:lang w:val="en-US"/>
          </w:rPr>
          <w:t>usability</w:t>
        </w:r>
        <w:r w:rsidR="00D02245" w:rsidRPr="00696169">
          <w:rPr>
            <w:rStyle w:val="Hyperlink"/>
          </w:rPr>
          <w:t>.</w:t>
        </w:r>
        <w:proofErr w:type="spellStart"/>
        <w:r w:rsidR="00D02245" w:rsidRPr="00696169">
          <w:rPr>
            <w:rStyle w:val="Hyperlink"/>
            <w:lang w:val="en-US"/>
          </w:rPr>
          <w:t>gov</w:t>
        </w:r>
        <w:proofErr w:type="spellEnd"/>
        <w:r w:rsidR="00D02245" w:rsidRPr="00696169">
          <w:rPr>
            <w:rStyle w:val="Hyperlink"/>
          </w:rPr>
          <w:t>/</w:t>
        </w:r>
        <w:r w:rsidR="00D02245" w:rsidRPr="00696169">
          <w:rPr>
            <w:rStyle w:val="Hyperlink"/>
            <w:lang w:val="en-US"/>
          </w:rPr>
          <w:t>what</w:t>
        </w:r>
        <w:r w:rsidR="00D02245" w:rsidRPr="00696169">
          <w:rPr>
            <w:rStyle w:val="Hyperlink"/>
          </w:rPr>
          <w:t>-</w:t>
        </w:r>
        <w:r w:rsidR="00D02245" w:rsidRPr="00696169">
          <w:rPr>
            <w:rStyle w:val="Hyperlink"/>
            <w:lang w:val="en-US"/>
          </w:rPr>
          <w:t>and</w:t>
        </w:r>
        <w:r w:rsidR="00D02245" w:rsidRPr="00696169">
          <w:rPr>
            <w:rStyle w:val="Hyperlink"/>
          </w:rPr>
          <w:t>-</w:t>
        </w:r>
        <w:r w:rsidR="00D02245" w:rsidRPr="00696169">
          <w:rPr>
            <w:rStyle w:val="Hyperlink"/>
            <w:lang w:val="en-US"/>
          </w:rPr>
          <w:t>why</w:t>
        </w:r>
        <w:r w:rsidR="00D02245" w:rsidRPr="00696169">
          <w:rPr>
            <w:rStyle w:val="Hyperlink"/>
          </w:rPr>
          <w:t>/</w:t>
        </w:r>
        <w:r w:rsidR="00D02245" w:rsidRPr="00696169">
          <w:rPr>
            <w:rStyle w:val="Hyperlink"/>
            <w:lang w:val="en-US"/>
          </w:rPr>
          <w:t>user</w:t>
        </w:r>
        <w:r w:rsidR="00D02245" w:rsidRPr="00696169">
          <w:rPr>
            <w:rStyle w:val="Hyperlink"/>
          </w:rPr>
          <w:t>-</w:t>
        </w:r>
        <w:r w:rsidR="00D02245" w:rsidRPr="00696169">
          <w:rPr>
            <w:rStyle w:val="Hyperlink"/>
            <w:lang w:val="en-US"/>
          </w:rPr>
          <w:t>interface</w:t>
        </w:r>
        <w:r w:rsidR="00D02245" w:rsidRPr="00696169">
          <w:rPr>
            <w:rStyle w:val="Hyperlink"/>
          </w:rPr>
          <w:t>-</w:t>
        </w:r>
        <w:r w:rsidR="00D02245" w:rsidRPr="00696169">
          <w:rPr>
            <w:rStyle w:val="Hyperlink"/>
            <w:lang w:val="en-US"/>
          </w:rPr>
          <w:t>design</w:t>
        </w:r>
        <w:r w:rsidR="00D02245" w:rsidRPr="00696169">
          <w:rPr>
            <w:rStyle w:val="Hyperlink"/>
          </w:rPr>
          <w:t>.</w:t>
        </w:r>
        <w:r w:rsidR="00D02245" w:rsidRPr="00696169">
          <w:rPr>
            <w:rStyle w:val="Hyperlink"/>
            <w:lang w:val="en-US"/>
          </w:rPr>
          <w:t>html</w:t>
        </w:r>
      </w:hyperlink>
    </w:p>
    <w:p w:rsidR="00D02245" w:rsidRDefault="00D02245" w:rsidP="00D02245">
      <w:pPr>
        <w:ind w:firstLine="720"/>
        <w:jc w:val="left"/>
      </w:pPr>
      <w:r>
        <w:t>Απο εδώ πήραμε ιδέες για την σχεδίαση της διεπαφής</w:t>
      </w:r>
    </w:p>
    <w:p w:rsidR="00D02245" w:rsidRPr="00D02245" w:rsidRDefault="00D02245" w:rsidP="008C1F1F">
      <w:pPr>
        <w:ind w:left="720"/>
        <w:jc w:val="left"/>
      </w:pPr>
    </w:p>
    <w:p w:rsidR="008C1F1F" w:rsidRPr="008C1F1F" w:rsidRDefault="008C1F1F" w:rsidP="008C1F1F">
      <w:pPr>
        <w:ind w:left="720"/>
        <w:jc w:val="left"/>
      </w:pPr>
    </w:p>
    <w:p w:rsidR="00F06617" w:rsidRPr="008C1F1F" w:rsidRDefault="00A57A29" w:rsidP="00F6314B">
      <w:pPr>
        <w:ind w:firstLine="720"/>
        <w:jc w:val="left"/>
      </w:pPr>
      <w:r w:rsidRPr="008C1F1F">
        <w:t xml:space="preserve"> </w:t>
      </w:r>
    </w:p>
    <w:p w:rsidR="008277C9" w:rsidRPr="008C1F1F" w:rsidRDefault="008277C9" w:rsidP="008277C9">
      <w:r w:rsidRPr="008C1F1F">
        <w:t xml:space="preserve"> </w:t>
      </w:r>
    </w:p>
    <w:p w:rsidR="00A112AA" w:rsidRDefault="00A112AA" w:rsidP="00A112AA">
      <w:pPr>
        <w:pStyle w:val="Heading1"/>
      </w:pPr>
      <w:bookmarkStart w:id="1" w:name="_Toc130365044"/>
      <w:r>
        <w:lastRenderedPageBreak/>
        <w:t>Απαιτήσεις Χρηστών</w:t>
      </w:r>
      <w:bookmarkEnd w:id="1"/>
    </w:p>
    <w:p w:rsidR="0094519F" w:rsidRPr="008277C9" w:rsidRDefault="008277C9" w:rsidP="008277C9">
      <w:r>
        <w:t xml:space="preserve"> </w:t>
      </w:r>
    </w:p>
    <w:tbl>
      <w:tblPr>
        <w:tblStyle w:val="TableGrid"/>
        <w:tblW w:w="0" w:type="auto"/>
        <w:tblLook w:val="04A0" w:firstRow="1" w:lastRow="0" w:firstColumn="1" w:lastColumn="0" w:noHBand="0" w:noVBand="1"/>
      </w:tblPr>
      <w:tblGrid>
        <w:gridCol w:w="2463"/>
        <w:gridCol w:w="2463"/>
        <w:gridCol w:w="2464"/>
        <w:gridCol w:w="2464"/>
      </w:tblGrid>
      <w:tr w:rsidR="0094519F" w:rsidTr="0094519F">
        <w:tc>
          <w:tcPr>
            <w:tcW w:w="2463" w:type="dxa"/>
          </w:tcPr>
          <w:p w:rsidR="0094519F" w:rsidRPr="0094519F" w:rsidRDefault="0094519F" w:rsidP="008277C9">
            <w:pPr>
              <w:rPr>
                <w:b/>
              </w:rPr>
            </w:pPr>
            <w:r w:rsidRPr="0094519F">
              <w:rPr>
                <w:b/>
              </w:rPr>
              <w:t>Κωδικός</w:t>
            </w:r>
          </w:p>
        </w:tc>
        <w:tc>
          <w:tcPr>
            <w:tcW w:w="2463" w:type="dxa"/>
          </w:tcPr>
          <w:p w:rsidR="0094519F" w:rsidRPr="0094519F" w:rsidRDefault="0094519F" w:rsidP="008277C9">
            <w:pPr>
              <w:rPr>
                <w:b/>
              </w:rPr>
            </w:pPr>
            <w:r w:rsidRPr="0094519F">
              <w:rPr>
                <w:b/>
              </w:rPr>
              <w:t>Όνομα</w:t>
            </w:r>
          </w:p>
        </w:tc>
        <w:tc>
          <w:tcPr>
            <w:tcW w:w="2464" w:type="dxa"/>
          </w:tcPr>
          <w:p w:rsidR="0094519F" w:rsidRPr="0094519F" w:rsidRDefault="0094519F" w:rsidP="008277C9">
            <w:pPr>
              <w:rPr>
                <w:b/>
              </w:rPr>
            </w:pPr>
            <w:r w:rsidRPr="0094519F">
              <w:rPr>
                <w:b/>
              </w:rPr>
              <w:t>Περιγραφή</w:t>
            </w:r>
          </w:p>
        </w:tc>
        <w:tc>
          <w:tcPr>
            <w:tcW w:w="2464" w:type="dxa"/>
          </w:tcPr>
          <w:p w:rsidR="0094519F" w:rsidRPr="0094519F" w:rsidRDefault="0094519F" w:rsidP="008277C9">
            <w:pPr>
              <w:rPr>
                <w:b/>
              </w:rPr>
            </w:pPr>
            <w:r w:rsidRPr="0094519F">
              <w:rPr>
                <w:b/>
              </w:rPr>
              <w:t>Υποχρέωση</w:t>
            </w:r>
          </w:p>
        </w:tc>
      </w:tr>
      <w:tr w:rsidR="0094519F" w:rsidTr="0094519F">
        <w:tc>
          <w:tcPr>
            <w:tcW w:w="2463" w:type="dxa"/>
          </w:tcPr>
          <w:p w:rsidR="0094519F" w:rsidRDefault="0094519F" w:rsidP="008277C9">
            <w:r>
              <w:t>1</w:t>
            </w:r>
          </w:p>
        </w:tc>
        <w:tc>
          <w:tcPr>
            <w:tcW w:w="2463" w:type="dxa"/>
          </w:tcPr>
          <w:p w:rsidR="0094519F" w:rsidRDefault="00A66830" w:rsidP="008277C9">
            <w:r>
              <w:t>Ραντεβού</w:t>
            </w:r>
          </w:p>
        </w:tc>
        <w:tc>
          <w:tcPr>
            <w:tcW w:w="2464" w:type="dxa"/>
          </w:tcPr>
          <w:p w:rsidR="00425969" w:rsidRPr="00425969" w:rsidRDefault="00425969" w:rsidP="00425969">
            <w:pPr>
              <w:jc w:val="center"/>
              <w:rPr>
                <w:rFonts w:ascii="Calibri" w:hAnsi="Calibri"/>
                <w:color w:val="000000"/>
                <w:szCs w:val="22"/>
              </w:rPr>
            </w:pPr>
            <w:r w:rsidRPr="00425969">
              <w:rPr>
                <w:rFonts w:ascii="Calibri" w:hAnsi="Calibri"/>
                <w:color w:val="000000"/>
                <w:szCs w:val="22"/>
              </w:rPr>
              <w:t>Καταχώρηση ραντεβού</w:t>
            </w:r>
          </w:p>
          <w:p w:rsidR="0094519F" w:rsidRDefault="0094519F" w:rsidP="008277C9"/>
        </w:tc>
        <w:tc>
          <w:tcPr>
            <w:tcW w:w="2464" w:type="dxa"/>
          </w:tcPr>
          <w:p w:rsidR="0094519F" w:rsidRDefault="00425969" w:rsidP="008277C9">
            <w:r>
              <w:t>5</w:t>
            </w:r>
          </w:p>
        </w:tc>
      </w:tr>
      <w:tr w:rsidR="0094519F" w:rsidTr="0094519F">
        <w:tc>
          <w:tcPr>
            <w:tcW w:w="2463" w:type="dxa"/>
          </w:tcPr>
          <w:p w:rsidR="0094519F" w:rsidRDefault="0094519F" w:rsidP="008277C9">
            <w:r>
              <w:t>2</w:t>
            </w:r>
          </w:p>
        </w:tc>
        <w:tc>
          <w:tcPr>
            <w:tcW w:w="2463" w:type="dxa"/>
          </w:tcPr>
          <w:p w:rsidR="0094519F" w:rsidRPr="00A66830" w:rsidRDefault="00A66830" w:rsidP="008277C9">
            <w:pPr>
              <w:rPr>
                <w:lang w:val="en-US"/>
              </w:rPr>
            </w:pPr>
            <w:r>
              <w:t>Ιστορικό</w:t>
            </w:r>
          </w:p>
        </w:tc>
        <w:tc>
          <w:tcPr>
            <w:tcW w:w="2464" w:type="dxa"/>
          </w:tcPr>
          <w:p w:rsidR="00425969" w:rsidRPr="00425969" w:rsidRDefault="00425969" w:rsidP="00425969">
            <w:pPr>
              <w:autoSpaceDE w:val="0"/>
              <w:autoSpaceDN w:val="0"/>
              <w:adjustRightInd w:val="0"/>
              <w:rPr>
                <w:rFonts w:ascii="Calibri" w:hAnsi="Calibri"/>
                <w:color w:val="000000"/>
                <w:szCs w:val="22"/>
              </w:rPr>
            </w:pPr>
            <w:r w:rsidRPr="00425969">
              <w:rPr>
                <w:rFonts w:ascii="Calibri" w:hAnsi="Calibri"/>
                <w:color w:val="000000"/>
                <w:szCs w:val="22"/>
              </w:rPr>
              <w:t>Καταχώρηση πελατών που έχουν επισκεφτεί το ιατρείο και λεπτομέρειες της επίσκεψης,</w:t>
            </w:r>
            <w:r w:rsidRPr="00425969">
              <w:rPr>
                <w:rFonts w:ascii="LiberationSerif" w:hAnsi="LiberationSerif" w:cs="LiberationSerif"/>
                <w:szCs w:val="22"/>
              </w:rPr>
              <w:t xml:space="preserve"> το κόστος της επίσκεψης και τις οφειλές τους αν υπάρχουν χρωστούμενα ποσά.</w:t>
            </w:r>
          </w:p>
          <w:p w:rsidR="0094519F" w:rsidRDefault="0094519F" w:rsidP="008277C9"/>
        </w:tc>
        <w:tc>
          <w:tcPr>
            <w:tcW w:w="2464" w:type="dxa"/>
          </w:tcPr>
          <w:p w:rsidR="0094519F" w:rsidRDefault="00425969" w:rsidP="008277C9">
            <w:r>
              <w:t>3</w:t>
            </w:r>
          </w:p>
        </w:tc>
      </w:tr>
      <w:tr w:rsidR="0094519F" w:rsidTr="0094519F">
        <w:tc>
          <w:tcPr>
            <w:tcW w:w="2463" w:type="dxa"/>
          </w:tcPr>
          <w:p w:rsidR="0094519F" w:rsidRDefault="0094519F" w:rsidP="008277C9">
            <w:r>
              <w:t>3</w:t>
            </w:r>
          </w:p>
        </w:tc>
        <w:tc>
          <w:tcPr>
            <w:tcW w:w="2463" w:type="dxa"/>
          </w:tcPr>
          <w:p w:rsidR="0094519F" w:rsidRDefault="00A66830" w:rsidP="008277C9">
            <w:r>
              <w:t>Οφειλές</w:t>
            </w:r>
          </w:p>
        </w:tc>
        <w:tc>
          <w:tcPr>
            <w:tcW w:w="2464" w:type="dxa"/>
          </w:tcPr>
          <w:p w:rsidR="0094519F" w:rsidRDefault="00177479" w:rsidP="008277C9">
            <w:r>
              <w:t>Διαχείριση των οφειλών απο τους ασθενής.</w:t>
            </w:r>
          </w:p>
        </w:tc>
        <w:tc>
          <w:tcPr>
            <w:tcW w:w="2464" w:type="dxa"/>
          </w:tcPr>
          <w:p w:rsidR="0094519F" w:rsidRDefault="00177479" w:rsidP="008277C9">
            <w:r>
              <w:t>3</w:t>
            </w:r>
          </w:p>
        </w:tc>
      </w:tr>
      <w:tr w:rsidR="0094519F" w:rsidTr="0094519F">
        <w:tc>
          <w:tcPr>
            <w:tcW w:w="2463" w:type="dxa"/>
          </w:tcPr>
          <w:p w:rsidR="0094519F" w:rsidRDefault="0094519F" w:rsidP="008277C9">
            <w:r>
              <w:t>4</w:t>
            </w:r>
          </w:p>
        </w:tc>
        <w:tc>
          <w:tcPr>
            <w:tcW w:w="2463" w:type="dxa"/>
          </w:tcPr>
          <w:p w:rsidR="0094519F" w:rsidRDefault="00A66830" w:rsidP="008277C9">
            <w:r>
              <w:t>Διαχείριση εξόδων</w:t>
            </w:r>
          </w:p>
        </w:tc>
        <w:tc>
          <w:tcPr>
            <w:tcW w:w="2464" w:type="dxa"/>
          </w:tcPr>
          <w:p w:rsidR="0094519F" w:rsidRDefault="00727267" w:rsidP="008277C9">
            <w:r>
              <w:t>Διαχείριση των εξόδων που γίνονται στο ιατρείο και λεπτομερής καταγραφή τους.</w:t>
            </w:r>
          </w:p>
        </w:tc>
        <w:tc>
          <w:tcPr>
            <w:tcW w:w="2464" w:type="dxa"/>
          </w:tcPr>
          <w:p w:rsidR="0094519F" w:rsidRDefault="00177479" w:rsidP="008277C9">
            <w:r>
              <w:t>3</w:t>
            </w:r>
          </w:p>
        </w:tc>
      </w:tr>
      <w:tr w:rsidR="0094519F" w:rsidTr="0094519F">
        <w:tc>
          <w:tcPr>
            <w:tcW w:w="2463" w:type="dxa"/>
          </w:tcPr>
          <w:p w:rsidR="0094519F" w:rsidRDefault="0094519F" w:rsidP="008277C9">
            <w:r>
              <w:t>5</w:t>
            </w:r>
          </w:p>
        </w:tc>
        <w:tc>
          <w:tcPr>
            <w:tcW w:w="2463" w:type="dxa"/>
          </w:tcPr>
          <w:p w:rsidR="0094519F" w:rsidRDefault="00A66830" w:rsidP="008277C9">
            <w:r>
              <w:t>Διαχείριση εσόδων</w:t>
            </w:r>
          </w:p>
        </w:tc>
        <w:tc>
          <w:tcPr>
            <w:tcW w:w="2464" w:type="dxa"/>
          </w:tcPr>
          <w:p w:rsidR="0094519F" w:rsidRDefault="00727267" w:rsidP="00727267">
            <w:r>
              <w:t>Διαχείριση των εσόδων του ιατρείου και λεπτομερής καταγραφή τους.</w:t>
            </w:r>
          </w:p>
        </w:tc>
        <w:tc>
          <w:tcPr>
            <w:tcW w:w="2464" w:type="dxa"/>
          </w:tcPr>
          <w:p w:rsidR="0094519F" w:rsidRDefault="00177479" w:rsidP="008277C9">
            <w:r>
              <w:t>3</w:t>
            </w:r>
          </w:p>
        </w:tc>
      </w:tr>
      <w:tr w:rsidR="0094519F" w:rsidTr="0094519F">
        <w:tc>
          <w:tcPr>
            <w:tcW w:w="2463" w:type="dxa"/>
          </w:tcPr>
          <w:p w:rsidR="0094519F" w:rsidRDefault="0094519F" w:rsidP="008277C9">
            <w:r>
              <w:t>6</w:t>
            </w:r>
          </w:p>
        </w:tc>
        <w:tc>
          <w:tcPr>
            <w:tcW w:w="2463" w:type="dxa"/>
          </w:tcPr>
          <w:p w:rsidR="0094519F" w:rsidRDefault="00467EC9" w:rsidP="008277C9">
            <w:r>
              <w:t>Διαχείριση αναλώσιμων</w:t>
            </w:r>
          </w:p>
        </w:tc>
        <w:tc>
          <w:tcPr>
            <w:tcW w:w="2464" w:type="dxa"/>
          </w:tcPr>
          <w:p w:rsidR="0094519F" w:rsidRDefault="00727267" w:rsidP="00727267">
            <w:r>
              <w:t>Διαχείριση των αναλώσιμων του ιατρείου και λεπτομερής καταγραφή τους.</w:t>
            </w:r>
          </w:p>
        </w:tc>
        <w:tc>
          <w:tcPr>
            <w:tcW w:w="2464" w:type="dxa"/>
          </w:tcPr>
          <w:p w:rsidR="0094519F" w:rsidRDefault="00177479" w:rsidP="008277C9">
            <w:r>
              <w:t>4</w:t>
            </w:r>
          </w:p>
        </w:tc>
      </w:tr>
      <w:tr w:rsidR="0094519F" w:rsidTr="0094519F">
        <w:tc>
          <w:tcPr>
            <w:tcW w:w="2463" w:type="dxa"/>
          </w:tcPr>
          <w:p w:rsidR="0094519F" w:rsidRDefault="0094519F" w:rsidP="008277C9">
            <w:r>
              <w:t>7</w:t>
            </w:r>
          </w:p>
        </w:tc>
        <w:tc>
          <w:tcPr>
            <w:tcW w:w="2463" w:type="dxa"/>
          </w:tcPr>
          <w:p w:rsidR="0094519F" w:rsidRDefault="000B4D81" w:rsidP="008277C9">
            <w:r>
              <w:t>Διαχείριση προγράμματος</w:t>
            </w:r>
          </w:p>
        </w:tc>
        <w:tc>
          <w:tcPr>
            <w:tcW w:w="2464" w:type="dxa"/>
          </w:tcPr>
          <w:p w:rsidR="0094519F" w:rsidRDefault="00B105A6" w:rsidP="008277C9">
            <w:r>
              <w:t>Διαχείριση του εβδομαδιαίου προγράμματος του ιατρού και γραφική αναπαράσταση αυτού.</w:t>
            </w:r>
          </w:p>
        </w:tc>
        <w:tc>
          <w:tcPr>
            <w:tcW w:w="2464" w:type="dxa"/>
          </w:tcPr>
          <w:p w:rsidR="0094519F" w:rsidRDefault="00EC60A2" w:rsidP="008277C9">
            <w:r>
              <w:t>5</w:t>
            </w:r>
          </w:p>
        </w:tc>
      </w:tr>
      <w:tr w:rsidR="0094519F" w:rsidTr="0094519F">
        <w:tc>
          <w:tcPr>
            <w:tcW w:w="2463" w:type="dxa"/>
          </w:tcPr>
          <w:p w:rsidR="0094519F" w:rsidRDefault="0094519F" w:rsidP="008277C9">
            <w:r>
              <w:lastRenderedPageBreak/>
              <w:t>8</w:t>
            </w:r>
          </w:p>
        </w:tc>
        <w:tc>
          <w:tcPr>
            <w:tcW w:w="2463" w:type="dxa"/>
          </w:tcPr>
          <w:p w:rsidR="0094519F" w:rsidRPr="000B4D81" w:rsidRDefault="000B4D81" w:rsidP="008277C9">
            <w:pPr>
              <w:rPr>
                <w:lang w:val="en-US"/>
              </w:rPr>
            </w:pPr>
            <w:r>
              <w:rPr>
                <w:lang w:val="en-US"/>
              </w:rPr>
              <w:t>Backup</w:t>
            </w:r>
          </w:p>
        </w:tc>
        <w:tc>
          <w:tcPr>
            <w:tcW w:w="2464" w:type="dxa"/>
          </w:tcPr>
          <w:p w:rsidR="0094519F" w:rsidRPr="00CD4148" w:rsidRDefault="00CD4148" w:rsidP="008277C9">
            <w:r>
              <w:t xml:space="preserve">Δυναντότητα διατήρησης αντίγραφου ασφαλείας σε μορφή </w:t>
            </w:r>
            <w:r>
              <w:rPr>
                <w:lang w:val="en-US"/>
              </w:rPr>
              <w:t>excel</w:t>
            </w:r>
          </w:p>
        </w:tc>
        <w:tc>
          <w:tcPr>
            <w:tcW w:w="2464" w:type="dxa"/>
          </w:tcPr>
          <w:p w:rsidR="0094519F" w:rsidRDefault="00EC60A2" w:rsidP="008277C9">
            <w:r>
              <w:t>3</w:t>
            </w:r>
          </w:p>
        </w:tc>
      </w:tr>
      <w:tr w:rsidR="0094519F" w:rsidTr="0094519F">
        <w:tc>
          <w:tcPr>
            <w:tcW w:w="2463" w:type="dxa"/>
          </w:tcPr>
          <w:p w:rsidR="0094519F" w:rsidRDefault="0094519F" w:rsidP="008277C9">
            <w:r>
              <w:t>9</w:t>
            </w:r>
          </w:p>
        </w:tc>
        <w:tc>
          <w:tcPr>
            <w:tcW w:w="2463" w:type="dxa"/>
          </w:tcPr>
          <w:p w:rsidR="0094519F" w:rsidRDefault="000B4D81" w:rsidP="008277C9">
            <w:r>
              <w:t>Αναζήτηση</w:t>
            </w:r>
          </w:p>
        </w:tc>
        <w:tc>
          <w:tcPr>
            <w:tcW w:w="2464" w:type="dxa"/>
          </w:tcPr>
          <w:p w:rsidR="0094519F" w:rsidRDefault="00D76999" w:rsidP="008277C9">
            <w:r>
              <w:t>Δυνατότητα αναζήτησης ασθενή</w:t>
            </w:r>
          </w:p>
        </w:tc>
        <w:tc>
          <w:tcPr>
            <w:tcW w:w="2464" w:type="dxa"/>
          </w:tcPr>
          <w:p w:rsidR="0094519F" w:rsidRDefault="00EC60A2" w:rsidP="008277C9">
            <w:r>
              <w:t>4</w:t>
            </w:r>
          </w:p>
        </w:tc>
      </w:tr>
    </w:tbl>
    <w:p w:rsidR="008277C9" w:rsidRPr="008277C9" w:rsidRDefault="008277C9" w:rsidP="008277C9"/>
    <w:p w:rsidR="00A112AA" w:rsidRDefault="00A112AA" w:rsidP="00A112AA">
      <w:pPr>
        <w:pStyle w:val="Heading1"/>
      </w:pPr>
      <w:bookmarkStart w:id="2" w:name="_Toc130365045"/>
      <w:r>
        <w:lastRenderedPageBreak/>
        <w:t>Σενάρια χρήσης</w:t>
      </w:r>
      <w:bookmarkEnd w:id="2"/>
    </w:p>
    <w:p w:rsidR="006A5659" w:rsidRDefault="006A5659" w:rsidP="006A5659">
      <w:pPr>
        <w:jc w:val="center"/>
        <w:rPr>
          <w:b/>
        </w:rPr>
      </w:pPr>
      <w:r w:rsidRPr="006A5659">
        <w:rPr>
          <w:b/>
        </w:rPr>
        <w:t>Οι χρήστες του προγράμματος και οι ρόλοι τους.</w:t>
      </w:r>
    </w:p>
    <w:p w:rsidR="00EC27A1" w:rsidRPr="003516D0" w:rsidRDefault="00EC27A1" w:rsidP="00EC27A1">
      <w:pPr>
        <w:jc w:val="left"/>
      </w:pPr>
      <w:r>
        <w:rPr>
          <w:b/>
        </w:rPr>
        <w:t xml:space="preserve">Ιατρός </w:t>
      </w:r>
      <w:r>
        <w:t xml:space="preserve">: </w:t>
      </w:r>
      <w:r w:rsidR="003516D0">
        <w:t>Να κλείνει και να τροποποιεί τα ραντεβού, να διαχειρίζεται έσοδα/έξοδα, να βλέπει το πρόγραμμα του, να διαχειρίζεται τα αναλώσιμα, να διαχειρίζεται τις οφειλές, να κάνει αναζήτηση στην βάση ασθενών, να διαχειρίζεται τις οφειλές των ασθενών.</w:t>
      </w:r>
    </w:p>
    <w:p w:rsidR="00EC27A1" w:rsidRPr="00185B04" w:rsidRDefault="00EC27A1" w:rsidP="00EC27A1">
      <w:pPr>
        <w:jc w:val="left"/>
      </w:pPr>
      <w:r>
        <w:rPr>
          <w:b/>
        </w:rPr>
        <w:t xml:space="preserve">Γραματέας </w:t>
      </w:r>
      <w:r>
        <w:t>:</w:t>
      </w:r>
      <w:r w:rsidR="00422F61">
        <w:t xml:space="preserve"> Να κλείνει και να τροποποιεί τα ραντεβού, να διαχειρίζεται έσοδα/έξοδα, να βλέπει το πρόγραμμα του, να διαχειρίζεται τα αναλώσιμα, να διαχειρίζεται τις οφειλές, να κάνει αναζήτηση στην βάση ασθενών, να διαχειρίζεται τις οφειλές των ασθενών.</w:t>
      </w:r>
      <w:r w:rsidR="00654260">
        <w:t xml:space="preserve">  Οτι δηλαδή και ο γιατρός αλλά χωρίς πρόσβαση στο ιατρικό ιστορικό του ασθενή</w:t>
      </w:r>
    </w:p>
    <w:p w:rsidR="00F820B0" w:rsidRDefault="00F820B0" w:rsidP="00EC27A1">
      <w:pPr>
        <w:jc w:val="left"/>
      </w:pPr>
    </w:p>
    <w:p w:rsidR="00672285" w:rsidRDefault="00672285" w:rsidP="00EC27A1">
      <w:pPr>
        <w:jc w:val="left"/>
      </w:pPr>
    </w:p>
    <w:p w:rsidR="00672285" w:rsidRPr="00672285" w:rsidRDefault="00672285" w:rsidP="00EC27A1">
      <w:pPr>
        <w:jc w:val="left"/>
      </w:pPr>
    </w:p>
    <w:p w:rsidR="00F820B0" w:rsidRPr="00F820B0" w:rsidRDefault="00F820B0" w:rsidP="00EC27A1">
      <w:pPr>
        <w:jc w:val="left"/>
      </w:pPr>
      <w:r>
        <w:t>Διάγραμμα χρήσης του ιατρού</w:t>
      </w:r>
    </w:p>
    <w:p w:rsidR="00F820B0" w:rsidRPr="00F820B0" w:rsidRDefault="00F820B0" w:rsidP="00EC27A1">
      <w:pPr>
        <w:jc w:val="left"/>
        <w:rPr>
          <w:lang w:val="en-US"/>
        </w:rPr>
      </w:pPr>
      <w:r>
        <w:rPr>
          <w:noProof/>
          <w:lang w:val="en-US"/>
        </w:rPr>
        <w:drawing>
          <wp:inline distT="0" distB="0" distL="0" distR="0">
            <wp:extent cx="6120130" cy="4055582"/>
            <wp:effectExtent l="0" t="0" r="0" b="2540"/>
            <wp:docPr id="2" name="Picture 2" descr="D:\DoctorProject\ADOPSE\newparadigm\do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torProject\ADOPSE\newparadigm\doc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4055582"/>
                    </a:xfrm>
                    <a:prstGeom prst="rect">
                      <a:avLst/>
                    </a:prstGeom>
                    <a:noFill/>
                    <a:ln>
                      <a:noFill/>
                    </a:ln>
                  </pic:spPr>
                </pic:pic>
              </a:graphicData>
            </a:graphic>
          </wp:inline>
        </w:drawing>
      </w:r>
    </w:p>
    <w:p w:rsidR="006A5659" w:rsidRPr="008277C9" w:rsidRDefault="006A5659" w:rsidP="000F3F39"/>
    <w:p w:rsidR="00C25698" w:rsidRDefault="00C25698" w:rsidP="000F3F39"/>
    <w:p w:rsidR="00C25698" w:rsidRDefault="00C25698" w:rsidP="000F3F39"/>
    <w:p w:rsidR="00C25698" w:rsidRDefault="00C25698" w:rsidP="000F3F39"/>
    <w:p w:rsidR="00C25698" w:rsidRDefault="00C25698" w:rsidP="000F3F39"/>
    <w:p w:rsidR="00C25698" w:rsidRDefault="00C25698" w:rsidP="000F3F39"/>
    <w:p w:rsidR="00C25698" w:rsidRDefault="00DE382D" w:rsidP="000F3F39">
      <w:r>
        <w:t>Διάγραμμα χρ</w:t>
      </w:r>
      <w:r w:rsidR="00C25698">
        <w:t>ήσης του γραμμ</w:t>
      </w:r>
      <w:r>
        <w:t>ατέα</w:t>
      </w:r>
    </w:p>
    <w:p w:rsidR="00C25698" w:rsidRDefault="00C25698" w:rsidP="000F3F39"/>
    <w:p w:rsidR="000F3F39" w:rsidRPr="00DE382D" w:rsidRDefault="00DE382D" w:rsidP="000F3F39">
      <w:r>
        <w:t xml:space="preserve">  </w:t>
      </w:r>
      <w:r w:rsidR="00C25698">
        <w:rPr>
          <w:noProof/>
          <w:lang w:val="en-US"/>
        </w:rPr>
        <w:drawing>
          <wp:inline distT="0" distB="0" distL="0" distR="0">
            <wp:extent cx="6120130" cy="4130270"/>
            <wp:effectExtent l="0" t="0" r="0" b="3810"/>
            <wp:docPr id="3" name="Picture 3" descr="D:\DoctorProject\ADOPSE\newparadigm\s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torProject\ADOPSE\newparadigm\se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4130270"/>
                    </a:xfrm>
                    <a:prstGeom prst="rect">
                      <a:avLst/>
                    </a:prstGeom>
                    <a:noFill/>
                    <a:ln>
                      <a:noFill/>
                    </a:ln>
                  </pic:spPr>
                </pic:pic>
              </a:graphicData>
            </a:graphic>
          </wp:inline>
        </w:drawing>
      </w:r>
    </w:p>
    <w:p w:rsidR="00DE382D" w:rsidRPr="00DE382D" w:rsidRDefault="00DE382D" w:rsidP="000F3F39">
      <w:pPr>
        <w:rPr>
          <w:lang w:val="en-US"/>
        </w:rPr>
      </w:pPr>
    </w:p>
    <w:p w:rsidR="00A112AA" w:rsidRDefault="00A112AA" w:rsidP="00A112AA">
      <w:pPr>
        <w:pStyle w:val="Heading1"/>
      </w:pPr>
      <w:bookmarkStart w:id="3" w:name="_Toc130365046"/>
      <w:r>
        <w:lastRenderedPageBreak/>
        <w:t>Λειτουργικές Απαιτήσεις</w:t>
      </w:r>
      <w:bookmarkEnd w:id="3"/>
    </w:p>
    <w:p w:rsidR="00330684" w:rsidRDefault="00330684" w:rsidP="00330684">
      <w:r>
        <w:t>Στις λειτουργικές απαιτήσεις θα πρέπει να αναφέρονται η αντιστοίχηση των απαιτήσεων σε λειτουργικές απαιτήσεις για τον χρήστη.</w:t>
      </w:r>
    </w:p>
    <w:p w:rsidR="00330684" w:rsidRPr="008277C9" w:rsidRDefault="00330684" w:rsidP="00330684">
      <w:r>
        <w:t xml:space="preserve"> </w:t>
      </w:r>
    </w:p>
    <w:tbl>
      <w:tblPr>
        <w:tblStyle w:val="TableGrid"/>
        <w:tblW w:w="0" w:type="auto"/>
        <w:tblLook w:val="04A0" w:firstRow="1" w:lastRow="0" w:firstColumn="1" w:lastColumn="0" w:noHBand="0" w:noVBand="1"/>
      </w:tblPr>
      <w:tblGrid>
        <w:gridCol w:w="2463"/>
        <w:gridCol w:w="2463"/>
      </w:tblGrid>
      <w:tr w:rsidR="00BB4A82" w:rsidTr="006628EC">
        <w:tc>
          <w:tcPr>
            <w:tcW w:w="2463" w:type="dxa"/>
          </w:tcPr>
          <w:p w:rsidR="00BB4A82" w:rsidRPr="00C22059" w:rsidRDefault="005C351A" w:rsidP="006628EC">
            <w:pPr>
              <w:rPr>
                <w:b/>
                <w:lang w:val="en-US"/>
              </w:rPr>
            </w:pPr>
            <w:r>
              <w:rPr>
                <w:b/>
              </w:rPr>
              <w:t>Λειτουργική Απαίτηση</w:t>
            </w:r>
          </w:p>
        </w:tc>
        <w:tc>
          <w:tcPr>
            <w:tcW w:w="2463" w:type="dxa"/>
          </w:tcPr>
          <w:p w:rsidR="00BB4A82" w:rsidRPr="0094519F" w:rsidRDefault="00BB4A82" w:rsidP="006628EC">
            <w:pPr>
              <w:rPr>
                <w:b/>
              </w:rPr>
            </w:pPr>
            <w:r>
              <w:rPr>
                <w:b/>
              </w:rPr>
              <w:t>Απαίτηση Χρήστη</w:t>
            </w:r>
          </w:p>
        </w:tc>
      </w:tr>
      <w:tr w:rsidR="00BB4A82" w:rsidTr="006628EC">
        <w:tc>
          <w:tcPr>
            <w:tcW w:w="2463" w:type="dxa"/>
          </w:tcPr>
          <w:p w:rsidR="00BB4A82" w:rsidRDefault="00C22059" w:rsidP="006628EC">
            <w:r>
              <w:t xml:space="preserve">Δυανατότητα ακύρωσης, διμηουργίας και απο γιατρούς αλλα και απο γραματείς </w:t>
            </w:r>
          </w:p>
        </w:tc>
        <w:tc>
          <w:tcPr>
            <w:tcW w:w="2463" w:type="dxa"/>
          </w:tcPr>
          <w:p w:rsidR="00BB4A82" w:rsidRDefault="00BB4A82" w:rsidP="006628EC">
            <w:r>
              <w:t>Ραντεβού</w:t>
            </w:r>
          </w:p>
        </w:tc>
      </w:tr>
      <w:tr w:rsidR="00BB4A82" w:rsidTr="006628EC">
        <w:tc>
          <w:tcPr>
            <w:tcW w:w="2463" w:type="dxa"/>
          </w:tcPr>
          <w:p w:rsidR="00BB4A82" w:rsidRDefault="00C22059" w:rsidP="006628EC">
            <w:r>
              <w:t>Ο κάθε γιατρός πρέπει να βλέπει το ιστορικό των ασθενών του αλλα όχι των υπόλοιπων και ο γραματτέας κανενός.</w:t>
            </w:r>
          </w:p>
        </w:tc>
        <w:tc>
          <w:tcPr>
            <w:tcW w:w="2463" w:type="dxa"/>
          </w:tcPr>
          <w:p w:rsidR="00BB4A82" w:rsidRPr="00A66830" w:rsidRDefault="00BB4A82" w:rsidP="006628EC">
            <w:pPr>
              <w:rPr>
                <w:lang w:val="en-US"/>
              </w:rPr>
            </w:pPr>
            <w:r>
              <w:t>Ιστορικό</w:t>
            </w:r>
          </w:p>
        </w:tc>
      </w:tr>
      <w:tr w:rsidR="00BB4A82" w:rsidTr="006628EC">
        <w:tc>
          <w:tcPr>
            <w:tcW w:w="2463" w:type="dxa"/>
          </w:tcPr>
          <w:p w:rsidR="00BB4A82" w:rsidRDefault="008548E0" w:rsidP="006628EC">
            <w:r>
              <w:t>Διαχείριση των οφειλών του κάθε ασθενή είτε απο γραμματέα είτε απο τον θεράπων ιατρό.</w:t>
            </w:r>
          </w:p>
        </w:tc>
        <w:tc>
          <w:tcPr>
            <w:tcW w:w="2463" w:type="dxa"/>
          </w:tcPr>
          <w:p w:rsidR="00BB4A82" w:rsidRDefault="00BB4A82" w:rsidP="006628EC">
            <w:r>
              <w:t>Οφειλές</w:t>
            </w:r>
          </w:p>
        </w:tc>
      </w:tr>
      <w:tr w:rsidR="00BB4A82" w:rsidTr="006628EC">
        <w:tc>
          <w:tcPr>
            <w:tcW w:w="2463" w:type="dxa"/>
          </w:tcPr>
          <w:p w:rsidR="00BB4A82" w:rsidRDefault="008548E0" w:rsidP="006628EC">
            <w:r>
              <w:t>Λεπτομερής καταγραφή εξόδων με όνομα ιατρού, ποσό, περιγραφή</w:t>
            </w:r>
          </w:p>
        </w:tc>
        <w:tc>
          <w:tcPr>
            <w:tcW w:w="2463" w:type="dxa"/>
          </w:tcPr>
          <w:p w:rsidR="00BB4A82" w:rsidRDefault="00BB4A82" w:rsidP="006628EC">
            <w:r>
              <w:t>Διαχείριση εξόδων</w:t>
            </w:r>
          </w:p>
        </w:tc>
      </w:tr>
      <w:tr w:rsidR="00BB4A82" w:rsidTr="006628EC">
        <w:tc>
          <w:tcPr>
            <w:tcW w:w="2463" w:type="dxa"/>
          </w:tcPr>
          <w:p w:rsidR="00BB4A82" w:rsidRDefault="008548E0" w:rsidP="006628EC">
            <w:r>
              <w:t>Λεπτομερής καταγραφή εσόδων με όνομα ιατρού, ποσό, περιγραφή</w:t>
            </w:r>
          </w:p>
        </w:tc>
        <w:tc>
          <w:tcPr>
            <w:tcW w:w="2463" w:type="dxa"/>
          </w:tcPr>
          <w:p w:rsidR="00BB4A82" w:rsidRDefault="00BB4A82" w:rsidP="006628EC">
            <w:r>
              <w:t>Διαχείριση εσόδων</w:t>
            </w:r>
          </w:p>
        </w:tc>
      </w:tr>
      <w:tr w:rsidR="00BB4A82" w:rsidTr="006628EC">
        <w:tc>
          <w:tcPr>
            <w:tcW w:w="2463" w:type="dxa"/>
          </w:tcPr>
          <w:p w:rsidR="00BB4A82" w:rsidRDefault="00745806" w:rsidP="006628EC">
            <w:r>
              <w:t>Λεπτομερής καταγραφή εσόδων με όνομα ιατρού, ποσότητα, ελάχιστη ποσότητα,  περιγραφή</w:t>
            </w:r>
          </w:p>
        </w:tc>
        <w:tc>
          <w:tcPr>
            <w:tcW w:w="2463" w:type="dxa"/>
          </w:tcPr>
          <w:p w:rsidR="00BB4A82" w:rsidRDefault="00BB4A82" w:rsidP="006628EC">
            <w:r>
              <w:t>Διαχείριση αναλώσιμων</w:t>
            </w:r>
          </w:p>
        </w:tc>
      </w:tr>
      <w:tr w:rsidR="00BB4A82" w:rsidTr="006628EC">
        <w:tc>
          <w:tcPr>
            <w:tcW w:w="2463" w:type="dxa"/>
          </w:tcPr>
          <w:p w:rsidR="00BB4A82" w:rsidRDefault="00CB728C" w:rsidP="006628EC">
            <w:r>
              <w:t xml:space="preserve">Γραφική αναπαράσταση με τα δεδομένα απο την </w:t>
            </w:r>
            <w:r>
              <w:lastRenderedPageBreak/>
              <w:t>βάση</w:t>
            </w:r>
          </w:p>
        </w:tc>
        <w:tc>
          <w:tcPr>
            <w:tcW w:w="2463" w:type="dxa"/>
          </w:tcPr>
          <w:p w:rsidR="00BB4A82" w:rsidRDefault="00BB4A82" w:rsidP="006628EC">
            <w:r>
              <w:lastRenderedPageBreak/>
              <w:t>Διαχείριση προγράμματος</w:t>
            </w:r>
          </w:p>
        </w:tc>
      </w:tr>
      <w:tr w:rsidR="00BB4A82" w:rsidTr="006628EC">
        <w:tc>
          <w:tcPr>
            <w:tcW w:w="2463" w:type="dxa"/>
          </w:tcPr>
          <w:p w:rsidR="00BB4A82" w:rsidRPr="00CB728C" w:rsidRDefault="00CB728C" w:rsidP="006628EC">
            <w:r>
              <w:rPr>
                <w:lang w:val="en-US"/>
              </w:rPr>
              <w:lastRenderedPageBreak/>
              <w:t>Export</w:t>
            </w:r>
            <w:r>
              <w:t xml:space="preserve"> της βασης σε μορφή </w:t>
            </w:r>
            <w:r w:rsidRPr="00CB728C">
              <w:t xml:space="preserve"> </w:t>
            </w:r>
            <w:r>
              <w:rPr>
                <w:lang w:val="en-US"/>
              </w:rPr>
              <w:t>excel</w:t>
            </w:r>
          </w:p>
        </w:tc>
        <w:tc>
          <w:tcPr>
            <w:tcW w:w="2463" w:type="dxa"/>
          </w:tcPr>
          <w:p w:rsidR="00BB4A82" w:rsidRPr="000B4D81" w:rsidRDefault="00BB4A82" w:rsidP="006628EC">
            <w:pPr>
              <w:rPr>
                <w:lang w:val="en-US"/>
              </w:rPr>
            </w:pPr>
            <w:r>
              <w:rPr>
                <w:lang w:val="en-US"/>
              </w:rPr>
              <w:t>Backup</w:t>
            </w:r>
          </w:p>
        </w:tc>
      </w:tr>
      <w:tr w:rsidR="00BB4A82" w:rsidTr="006628EC">
        <w:tc>
          <w:tcPr>
            <w:tcW w:w="2463" w:type="dxa"/>
          </w:tcPr>
          <w:p w:rsidR="00BB4A82" w:rsidRDefault="00CB728C" w:rsidP="006628EC">
            <w:r>
              <w:t>Γρήγορη και λειτουργική αναζήτηση απο την βάση</w:t>
            </w:r>
          </w:p>
        </w:tc>
        <w:tc>
          <w:tcPr>
            <w:tcW w:w="2463" w:type="dxa"/>
          </w:tcPr>
          <w:p w:rsidR="00BB4A82" w:rsidRDefault="00BB4A82" w:rsidP="006628EC">
            <w:r>
              <w:t>Αναζήτηση</w:t>
            </w:r>
          </w:p>
        </w:tc>
      </w:tr>
    </w:tbl>
    <w:p w:rsidR="00BB4A82" w:rsidRPr="008277C9" w:rsidRDefault="00BB4A82" w:rsidP="00BB4A82"/>
    <w:p w:rsidR="00330684" w:rsidRPr="00330684" w:rsidRDefault="00330684" w:rsidP="00330684"/>
    <w:p w:rsidR="00A112AA" w:rsidRDefault="00A112AA" w:rsidP="00A112AA">
      <w:pPr>
        <w:pStyle w:val="Heading1"/>
      </w:pPr>
      <w:bookmarkStart w:id="4" w:name="_Toc130365047"/>
      <w:r>
        <w:lastRenderedPageBreak/>
        <w:t>Προδιαγραφές συστήματος</w:t>
      </w:r>
      <w:bookmarkEnd w:id="4"/>
    </w:p>
    <w:p w:rsidR="008F1C05" w:rsidRPr="008F1C05" w:rsidRDefault="008F1C05" w:rsidP="008F1C05">
      <w:pPr>
        <w:jc w:val="center"/>
        <w:rPr>
          <w:b/>
        </w:rPr>
      </w:pPr>
      <w:r w:rsidRPr="008F1C05">
        <w:rPr>
          <w:b/>
        </w:rPr>
        <w:t>Αρχιτεκτονική</w:t>
      </w:r>
    </w:p>
    <w:p w:rsidR="00555FB2" w:rsidRDefault="00555FB2" w:rsidP="008F1C05">
      <w:pPr>
        <w:ind w:left="426"/>
      </w:pPr>
      <w:r>
        <w:t xml:space="preserve">Το σύστημα αποτελείται απο το </w:t>
      </w:r>
      <w:r w:rsidRPr="008F1C05">
        <w:rPr>
          <w:lang w:val="en-US"/>
        </w:rPr>
        <w:t>data</w:t>
      </w:r>
      <w:r w:rsidRPr="00555FB2">
        <w:t xml:space="preserve"> </w:t>
      </w:r>
      <w:r w:rsidRPr="008F1C05">
        <w:rPr>
          <w:lang w:val="en-US"/>
        </w:rPr>
        <w:t>layer</w:t>
      </w:r>
      <w:r>
        <w:t xml:space="preserve"> που είναι η βάση δεδομένων και τα </w:t>
      </w:r>
      <w:r w:rsidRPr="008F1C05">
        <w:rPr>
          <w:lang w:val="en-US"/>
        </w:rPr>
        <w:t>DTO</w:t>
      </w:r>
      <w:r>
        <w:t xml:space="preserve">, το </w:t>
      </w:r>
      <w:r w:rsidRPr="008F1C05">
        <w:rPr>
          <w:lang w:val="en-US"/>
        </w:rPr>
        <w:t>business</w:t>
      </w:r>
      <w:r w:rsidRPr="00555FB2">
        <w:t xml:space="preserve"> </w:t>
      </w:r>
      <w:r w:rsidRPr="008F1C05">
        <w:rPr>
          <w:lang w:val="en-US"/>
        </w:rPr>
        <w:t>layer</w:t>
      </w:r>
      <w:r w:rsidRPr="00555FB2">
        <w:t xml:space="preserve"> </w:t>
      </w:r>
      <w:r>
        <w:t xml:space="preserve">που διαχειρίζεται τα </w:t>
      </w:r>
      <w:proofErr w:type="spellStart"/>
      <w:r w:rsidRPr="008F1C05">
        <w:rPr>
          <w:lang w:val="en-US"/>
        </w:rPr>
        <w:t>dto</w:t>
      </w:r>
      <w:proofErr w:type="spellEnd"/>
      <w:r w:rsidRPr="00555FB2">
        <w:t xml:space="preserve"> </w:t>
      </w:r>
      <w:r>
        <w:t>και περιεχει την λειτουργικότητα του συστήματος  και</w:t>
      </w:r>
      <w:r w:rsidRPr="00555FB2">
        <w:t xml:space="preserve"> </w:t>
      </w:r>
      <w:r>
        <w:t xml:space="preserve">το </w:t>
      </w:r>
      <w:r w:rsidRPr="008F1C05">
        <w:rPr>
          <w:lang w:val="en-US"/>
        </w:rPr>
        <w:t>visual</w:t>
      </w:r>
      <w:r w:rsidRPr="00555FB2">
        <w:t xml:space="preserve"> </w:t>
      </w:r>
      <w:r w:rsidRPr="008F1C05">
        <w:rPr>
          <w:lang w:val="en-US"/>
        </w:rPr>
        <w:t>layer</w:t>
      </w:r>
      <w:r>
        <w:t xml:space="preserve"> που αναπαριστά με γραφικό τρόπο τα δεδομένα ωστε να τα εκμεταλευτεί ο χρήστης</w:t>
      </w:r>
      <w:r w:rsidRPr="00555FB2">
        <w:t>.</w:t>
      </w:r>
    </w:p>
    <w:p w:rsidR="008F1C05" w:rsidRDefault="008F1C05" w:rsidP="008F1C05">
      <w:pPr>
        <w:ind w:left="426"/>
      </w:pPr>
    </w:p>
    <w:p w:rsidR="008F1C05" w:rsidRDefault="008F1C05" w:rsidP="008F1C05">
      <w:pPr>
        <w:ind w:left="426"/>
      </w:pPr>
      <w:r>
        <w:t>Σχηματική αναπαράσταση της βάσης δεδομένων</w:t>
      </w:r>
    </w:p>
    <w:p w:rsidR="008F1C05" w:rsidRDefault="008F1C05" w:rsidP="008F1C05">
      <w:pPr>
        <w:ind w:left="426"/>
      </w:pPr>
      <w:r>
        <w:rPr>
          <w:noProof/>
          <w:lang w:val="en-US"/>
        </w:rPr>
        <w:drawing>
          <wp:inline distT="0" distB="0" distL="0" distR="0">
            <wp:extent cx="6115050" cy="2981325"/>
            <wp:effectExtent l="0" t="0" r="0" b="9525"/>
            <wp:docPr id="4" name="Picture 4" descr="D:\DoctorProject\ADOPSE\ErdAcce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torProject\ADOPSE\ErdAccess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2983802"/>
                    </a:xfrm>
                    <a:prstGeom prst="rect">
                      <a:avLst/>
                    </a:prstGeom>
                    <a:noFill/>
                    <a:ln>
                      <a:noFill/>
                    </a:ln>
                  </pic:spPr>
                </pic:pic>
              </a:graphicData>
            </a:graphic>
          </wp:inline>
        </w:drawing>
      </w:r>
    </w:p>
    <w:p w:rsidR="00555FB2" w:rsidRDefault="00555FB2" w:rsidP="00555FB2">
      <w:pPr>
        <w:pStyle w:val="ListParagraph"/>
      </w:pPr>
      <w:r>
        <w:t xml:space="preserve"> </w:t>
      </w:r>
    </w:p>
    <w:p w:rsidR="008F1C05" w:rsidRDefault="008F1C05" w:rsidP="00555FB2">
      <w:pPr>
        <w:pStyle w:val="ListParagraph"/>
        <w:rPr>
          <w:lang w:val="en-US"/>
        </w:rPr>
      </w:pPr>
    </w:p>
    <w:p w:rsidR="008F1C05" w:rsidRDefault="008F1C05" w:rsidP="00555FB2">
      <w:pPr>
        <w:pStyle w:val="ListParagraph"/>
        <w:rPr>
          <w:lang w:val="en-US"/>
        </w:rPr>
      </w:pPr>
    </w:p>
    <w:p w:rsidR="008F1C05" w:rsidRDefault="008F1C05" w:rsidP="00555FB2">
      <w:pPr>
        <w:pStyle w:val="ListParagraph"/>
        <w:rPr>
          <w:lang w:val="en-US"/>
        </w:rPr>
      </w:pPr>
    </w:p>
    <w:p w:rsidR="008F1C05" w:rsidRDefault="008F1C05" w:rsidP="00555FB2">
      <w:pPr>
        <w:pStyle w:val="ListParagraph"/>
        <w:rPr>
          <w:lang w:val="en-US"/>
        </w:rPr>
      </w:pPr>
    </w:p>
    <w:p w:rsidR="008F1C05" w:rsidRDefault="008F1C05" w:rsidP="00555FB2">
      <w:pPr>
        <w:pStyle w:val="ListParagraph"/>
        <w:rPr>
          <w:lang w:val="en-US"/>
        </w:rPr>
      </w:pPr>
    </w:p>
    <w:p w:rsidR="008F1C05" w:rsidRDefault="008F1C05" w:rsidP="00555FB2">
      <w:pPr>
        <w:pStyle w:val="ListParagraph"/>
        <w:rPr>
          <w:lang w:val="en-US"/>
        </w:rPr>
      </w:pPr>
    </w:p>
    <w:p w:rsidR="008F1C05" w:rsidRDefault="008F1C05" w:rsidP="00555FB2">
      <w:pPr>
        <w:pStyle w:val="ListParagraph"/>
        <w:rPr>
          <w:lang w:val="en-US"/>
        </w:rPr>
      </w:pPr>
    </w:p>
    <w:p w:rsidR="008F1C05" w:rsidRDefault="008F1C05" w:rsidP="00555FB2">
      <w:pPr>
        <w:pStyle w:val="ListParagraph"/>
        <w:rPr>
          <w:lang w:val="en-US"/>
        </w:rPr>
      </w:pPr>
    </w:p>
    <w:p w:rsidR="008F1C05" w:rsidRDefault="008F1C05" w:rsidP="00555FB2">
      <w:pPr>
        <w:pStyle w:val="ListParagraph"/>
        <w:rPr>
          <w:lang w:val="en-US"/>
        </w:rPr>
      </w:pPr>
    </w:p>
    <w:p w:rsidR="008F1C05" w:rsidRDefault="008F1C05" w:rsidP="00555FB2">
      <w:pPr>
        <w:pStyle w:val="ListParagraph"/>
        <w:rPr>
          <w:lang w:val="en-US"/>
        </w:rPr>
      </w:pPr>
    </w:p>
    <w:p w:rsidR="008F1C05" w:rsidRDefault="008F1C05" w:rsidP="00555FB2">
      <w:pPr>
        <w:pStyle w:val="ListParagraph"/>
        <w:rPr>
          <w:lang w:val="en-US"/>
        </w:rPr>
      </w:pPr>
    </w:p>
    <w:p w:rsidR="008F1C05" w:rsidRDefault="008F1C05" w:rsidP="00555FB2">
      <w:pPr>
        <w:pStyle w:val="ListParagraph"/>
        <w:rPr>
          <w:lang w:val="en-US"/>
        </w:rPr>
      </w:pPr>
    </w:p>
    <w:p w:rsidR="008F1C05" w:rsidRDefault="008F1C05" w:rsidP="00555FB2">
      <w:pPr>
        <w:pStyle w:val="ListParagraph"/>
        <w:rPr>
          <w:lang w:val="en-US"/>
        </w:rPr>
      </w:pPr>
    </w:p>
    <w:p w:rsidR="008F1C05" w:rsidRDefault="008F1C05" w:rsidP="00555FB2">
      <w:pPr>
        <w:pStyle w:val="ListParagraph"/>
        <w:rPr>
          <w:lang w:val="en-US"/>
        </w:rPr>
      </w:pPr>
    </w:p>
    <w:p w:rsidR="008F1C05" w:rsidRDefault="008F1C05" w:rsidP="00555FB2">
      <w:pPr>
        <w:pStyle w:val="ListParagraph"/>
        <w:rPr>
          <w:lang w:val="en-US"/>
        </w:rPr>
      </w:pPr>
    </w:p>
    <w:p w:rsidR="008F1C05" w:rsidRDefault="008F1C05" w:rsidP="00555FB2">
      <w:pPr>
        <w:pStyle w:val="ListParagraph"/>
        <w:rPr>
          <w:lang w:val="en-US"/>
        </w:rPr>
      </w:pPr>
      <w:r>
        <w:t xml:space="preserve">Σχηματική αναπαράσταση των </w:t>
      </w:r>
      <w:r>
        <w:rPr>
          <w:lang w:val="en-US"/>
        </w:rPr>
        <w:t>DTO</w:t>
      </w:r>
    </w:p>
    <w:p w:rsidR="008F1C05" w:rsidRDefault="008F1C05" w:rsidP="00555FB2">
      <w:pPr>
        <w:pStyle w:val="ListParagraph"/>
      </w:pPr>
    </w:p>
    <w:p w:rsidR="008F1C05" w:rsidRDefault="008F1C05" w:rsidP="00555FB2">
      <w:pPr>
        <w:pStyle w:val="ListParagraph"/>
      </w:pPr>
      <w:r>
        <w:rPr>
          <w:noProof/>
          <w:lang w:val="en-US"/>
        </w:rPr>
        <w:drawing>
          <wp:inline distT="0" distB="0" distL="0" distR="0">
            <wp:extent cx="6120130" cy="3168263"/>
            <wp:effectExtent l="0" t="0" r="0" b="0"/>
            <wp:docPr id="5" name="Picture 5" descr="D:\DoctorProject\ADOPSE\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torProject\ADOPSE\Datase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3168263"/>
                    </a:xfrm>
                    <a:prstGeom prst="rect">
                      <a:avLst/>
                    </a:prstGeom>
                    <a:noFill/>
                    <a:ln>
                      <a:noFill/>
                    </a:ln>
                  </pic:spPr>
                </pic:pic>
              </a:graphicData>
            </a:graphic>
          </wp:inline>
        </w:drawing>
      </w:r>
    </w:p>
    <w:p w:rsidR="008F1C05" w:rsidRDefault="008F1C05" w:rsidP="00555FB2">
      <w:pPr>
        <w:pStyle w:val="ListParagraph"/>
      </w:pPr>
    </w:p>
    <w:p w:rsidR="008F1C05" w:rsidRDefault="008F1C05" w:rsidP="00555FB2">
      <w:pPr>
        <w:pStyle w:val="ListParagraph"/>
      </w:pPr>
    </w:p>
    <w:p w:rsidR="008F1C05" w:rsidRDefault="008F1C05" w:rsidP="008F1C05">
      <w:pPr>
        <w:pStyle w:val="ListParagraph"/>
        <w:jc w:val="center"/>
        <w:rPr>
          <w:b/>
        </w:rPr>
      </w:pPr>
      <w:r w:rsidRPr="008F1C05">
        <w:rPr>
          <w:b/>
        </w:rPr>
        <w:t>Components</w:t>
      </w:r>
    </w:p>
    <w:p w:rsidR="005574AE" w:rsidRPr="005574AE" w:rsidRDefault="005574AE" w:rsidP="005574AE">
      <w:pPr>
        <w:pStyle w:val="ListParagraph"/>
        <w:jc w:val="left"/>
      </w:pPr>
      <w:r>
        <w:t xml:space="preserve">Στο σύστημα μας η χρήση των </w:t>
      </w:r>
      <w:r>
        <w:rPr>
          <w:lang w:val="en-US"/>
        </w:rPr>
        <w:t>component</w:t>
      </w:r>
      <w:r>
        <w:t xml:space="preserve"> έγινε</w:t>
      </w:r>
      <w:r w:rsidRPr="005574AE">
        <w:t xml:space="preserve"> </w:t>
      </w:r>
      <w:r>
        <w:t>με σκοπό την αναπαράσταση των δεδομένων ξεκάθαρα και με μεγάλη σαφήνεια και υψηλότερο επίπεδο εποικοινωνίας με την βάση.</w:t>
      </w:r>
    </w:p>
    <w:p w:rsidR="008F1C05" w:rsidRPr="008F1C05" w:rsidRDefault="008F1C05" w:rsidP="008F1C05">
      <w:pPr>
        <w:pStyle w:val="ListParagraph"/>
        <w:jc w:val="center"/>
        <w:rPr>
          <w:b/>
        </w:rPr>
      </w:pPr>
    </w:p>
    <w:p w:rsidR="008F1C05" w:rsidRDefault="008F1C05" w:rsidP="008F1C05">
      <w:pPr>
        <w:pStyle w:val="ListParagraph"/>
        <w:jc w:val="center"/>
        <w:rPr>
          <w:b/>
        </w:rPr>
      </w:pPr>
      <w:r w:rsidRPr="008F1C05">
        <w:rPr>
          <w:b/>
        </w:rPr>
        <w:t>Sub Systems</w:t>
      </w:r>
    </w:p>
    <w:p w:rsidR="008F1C05" w:rsidRPr="008F1C05" w:rsidRDefault="005574AE" w:rsidP="008F1C05">
      <w:pPr>
        <w:pStyle w:val="ListParagraph"/>
        <w:jc w:val="left"/>
      </w:pPr>
      <w:r>
        <w:t>Στ</w:t>
      </w:r>
      <w:r w:rsidR="008F1C05">
        <w:t>ο σύστημα που υλοποι</w:t>
      </w:r>
      <w:r>
        <w:t>ήσαμε δεν έγινε χρήση</w:t>
      </w:r>
      <w:r w:rsidR="008F1C05">
        <w:t xml:space="preserve"> υποσυστ</w:t>
      </w:r>
      <w:r>
        <w:t>ημάτων</w:t>
      </w:r>
      <w:r w:rsidR="008F1C05">
        <w:t xml:space="preserve"> λ</w:t>
      </w:r>
      <w:r>
        <w:t>όγω της ολοκληρωτικής κατοχής των δεδομένων και την μη ύπαρξη ανάγκης για εποικοινωνία με τρίτα συστήματα.</w:t>
      </w:r>
    </w:p>
    <w:p w:rsidR="00A112AA" w:rsidRDefault="00A112AA" w:rsidP="00D82502">
      <w:pPr>
        <w:pStyle w:val="Heading1"/>
        <w:rPr>
          <w:lang w:val="en-US"/>
        </w:rPr>
      </w:pPr>
      <w:bookmarkStart w:id="5" w:name="_Toc130365048"/>
      <w:r>
        <w:lastRenderedPageBreak/>
        <w:t>Λειτουργική Παρουσίαση συστήματος</w:t>
      </w:r>
      <w:bookmarkEnd w:id="5"/>
      <w:r>
        <w:t xml:space="preserve"> </w:t>
      </w:r>
    </w:p>
    <w:p w:rsidR="000B2EE6" w:rsidRPr="00C37288" w:rsidRDefault="00C37288" w:rsidP="000B2EE6">
      <w:r>
        <w:t>Μέσω αυτής της πολύ απλής φόρμας ο χρήστης συνδέεται στο σύστημα και αποκτά πρόσβαση στα δεδομένα. Περιλαμβάνει δύο πεδία ενα για το όνομα χρήστη και ένα για τον κωδικό πρόσβασης.</w:t>
      </w:r>
    </w:p>
    <w:p w:rsidR="000B2EE6" w:rsidRDefault="00C37288" w:rsidP="000B2EE6">
      <w:r>
        <w:rPr>
          <w:noProof/>
          <w:lang w:val="en-US"/>
        </w:rPr>
        <w:drawing>
          <wp:inline distT="0" distB="0" distL="0" distR="0">
            <wp:extent cx="6120130" cy="4325505"/>
            <wp:effectExtent l="0" t="0" r="0" b="0"/>
            <wp:docPr id="6" name="Picture 6" descr="D:\DoctorProject\ADOPSE\print screen\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torProject\ADOPSE\print screen\logi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4325505"/>
                    </a:xfrm>
                    <a:prstGeom prst="rect">
                      <a:avLst/>
                    </a:prstGeom>
                    <a:noFill/>
                    <a:ln>
                      <a:noFill/>
                    </a:ln>
                  </pic:spPr>
                </pic:pic>
              </a:graphicData>
            </a:graphic>
          </wp:inline>
        </w:drawing>
      </w:r>
    </w:p>
    <w:p w:rsidR="00C37288" w:rsidRDefault="00C37288" w:rsidP="000B2EE6"/>
    <w:p w:rsidR="00C37288" w:rsidRDefault="00C37288" w:rsidP="000B2EE6"/>
    <w:p w:rsidR="00C37288" w:rsidRDefault="00C37288" w:rsidP="000B2EE6"/>
    <w:p w:rsidR="00C37288" w:rsidRDefault="00C37288" w:rsidP="000B2EE6"/>
    <w:p w:rsidR="00C37288" w:rsidRDefault="00C37288" w:rsidP="000B2EE6"/>
    <w:p w:rsidR="00C37288" w:rsidRDefault="00C37288" w:rsidP="000B2EE6"/>
    <w:p w:rsidR="00C37288" w:rsidRDefault="00C37288" w:rsidP="000B2EE6"/>
    <w:p w:rsidR="00C37288" w:rsidRDefault="00C37288" w:rsidP="000B2EE6"/>
    <w:p w:rsidR="00C37288" w:rsidRDefault="00C37288" w:rsidP="000B2EE6"/>
    <w:p w:rsidR="00C37288" w:rsidRDefault="00C37288" w:rsidP="000B2EE6"/>
    <w:p w:rsidR="00C37288" w:rsidRDefault="00C37288" w:rsidP="000B2EE6"/>
    <w:p w:rsidR="00C37288" w:rsidRDefault="00C37288" w:rsidP="000B2EE6"/>
    <w:p w:rsidR="00C37288" w:rsidRDefault="00C37288" w:rsidP="000B2EE6"/>
    <w:p w:rsidR="00C37288" w:rsidRDefault="00C37288" w:rsidP="000B2EE6">
      <w:r>
        <w:t xml:space="preserve">Σε αυτή την φόρμα μπορεί καποιος νέος χρήστης να διμιουργήσει τον λογαριασμό του απλα με την εισαγωγή των στοιχείων του στα πεδία. </w:t>
      </w:r>
    </w:p>
    <w:p w:rsidR="00C37288" w:rsidRDefault="00C37288" w:rsidP="000B2EE6">
      <w:pPr>
        <w:rPr>
          <w:lang w:val="en-US"/>
        </w:rPr>
      </w:pPr>
      <w:r>
        <w:rPr>
          <w:noProof/>
          <w:lang w:val="en-US"/>
        </w:rPr>
        <w:drawing>
          <wp:inline distT="0" distB="0" distL="0" distR="0">
            <wp:extent cx="5172075" cy="4295775"/>
            <wp:effectExtent l="0" t="0" r="9525" b="9525"/>
            <wp:docPr id="8" name="Picture 8" descr="D:\DoctorProject\ADOPSE\print screen\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torProject\ADOPSE\print screen\regist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72075" cy="4295775"/>
                    </a:xfrm>
                    <a:prstGeom prst="rect">
                      <a:avLst/>
                    </a:prstGeom>
                    <a:noFill/>
                    <a:ln>
                      <a:noFill/>
                    </a:ln>
                  </pic:spPr>
                </pic:pic>
              </a:graphicData>
            </a:graphic>
          </wp:inline>
        </w:drawing>
      </w:r>
    </w:p>
    <w:p w:rsidR="00C37288" w:rsidRDefault="00C37288" w:rsidP="000B2EE6">
      <w:pPr>
        <w:rPr>
          <w:lang w:val="en-US"/>
        </w:rPr>
      </w:pPr>
    </w:p>
    <w:p w:rsidR="00C37288" w:rsidRDefault="00C37288" w:rsidP="000B2EE6">
      <w:pPr>
        <w:rPr>
          <w:lang w:val="en-US"/>
        </w:rPr>
      </w:pPr>
    </w:p>
    <w:p w:rsidR="00C37288" w:rsidRDefault="00C37288" w:rsidP="000B2EE6">
      <w:pPr>
        <w:rPr>
          <w:lang w:val="en-US"/>
        </w:rPr>
      </w:pPr>
    </w:p>
    <w:p w:rsidR="00C37288" w:rsidRDefault="00C37288" w:rsidP="000B2EE6">
      <w:pPr>
        <w:rPr>
          <w:lang w:val="en-US"/>
        </w:rPr>
      </w:pPr>
    </w:p>
    <w:p w:rsidR="00C37288" w:rsidRDefault="00C37288" w:rsidP="000B2EE6">
      <w:pPr>
        <w:rPr>
          <w:lang w:val="en-US"/>
        </w:rPr>
      </w:pPr>
    </w:p>
    <w:p w:rsidR="00C37288" w:rsidRDefault="00C37288" w:rsidP="000B2EE6">
      <w:pPr>
        <w:rPr>
          <w:lang w:val="en-US"/>
        </w:rPr>
      </w:pPr>
    </w:p>
    <w:p w:rsidR="00C37288" w:rsidRDefault="00C37288" w:rsidP="000B2EE6">
      <w:pPr>
        <w:rPr>
          <w:lang w:val="en-US"/>
        </w:rPr>
      </w:pPr>
    </w:p>
    <w:p w:rsidR="00C37288" w:rsidRDefault="00C37288" w:rsidP="000B2EE6">
      <w:pPr>
        <w:rPr>
          <w:lang w:val="en-US"/>
        </w:rPr>
      </w:pPr>
    </w:p>
    <w:p w:rsidR="00C37288" w:rsidRDefault="00C37288" w:rsidP="000B2EE6">
      <w:pPr>
        <w:rPr>
          <w:lang w:val="en-US"/>
        </w:rPr>
      </w:pPr>
    </w:p>
    <w:p w:rsidR="00C37288" w:rsidRDefault="00C37288" w:rsidP="000B2EE6">
      <w:pPr>
        <w:rPr>
          <w:lang w:val="en-US"/>
        </w:rPr>
      </w:pPr>
    </w:p>
    <w:p w:rsidR="00C37288" w:rsidRDefault="00C37288" w:rsidP="000B2EE6">
      <w:pPr>
        <w:rPr>
          <w:lang w:val="en-US"/>
        </w:rPr>
      </w:pPr>
    </w:p>
    <w:p w:rsidR="00C37288" w:rsidRDefault="00C37288" w:rsidP="000B2EE6">
      <w:pPr>
        <w:rPr>
          <w:noProof/>
          <w:lang w:val="en-US"/>
        </w:rPr>
      </w:pPr>
    </w:p>
    <w:p w:rsidR="006730FC" w:rsidRDefault="006730FC" w:rsidP="000B2EE6">
      <w:pPr>
        <w:rPr>
          <w:noProof/>
        </w:rPr>
      </w:pPr>
      <w:r>
        <w:rPr>
          <w:noProof/>
          <w:lang w:val="en-US"/>
        </w:rPr>
        <w:drawing>
          <wp:anchor distT="0" distB="0" distL="114300" distR="114300" simplePos="0" relativeHeight="251658240" behindDoc="0" locked="0" layoutInCell="1" allowOverlap="1" wp14:anchorId="63513E10" wp14:editId="3EC6DADB">
            <wp:simplePos x="0" y="0"/>
            <wp:positionH relativeFrom="column">
              <wp:align>left</wp:align>
            </wp:positionH>
            <wp:positionV relativeFrom="paragraph">
              <wp:posOffset>2334895</wp:posOffset>
            </wp:positionV>
            <wp:extent cx="6120130" cy="4573270"/>
            <wp:effectExtent l="0" t="0" r="0" b="0"/>
            <wp:wrapSquare wrapText="bothSides"/>
            <wp:docPr id="10" name="Picture 10" descr="D:\DoctorProject\ADOPSE\print screen\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torProject\ADOPSE\print screen\Untitl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4573270"/>
                    </a:xfrm>
                    <a:prstGeom prst="rect">
                      <a:avLst/>
                    </a:prstGeom>
                    <a:noFill/>
                    <a:ln>
                      <a:noFill/>
                    </a:ln>
                  </pic:spPr>
                </pic:pic>
              </a:graphicData>
            </a:graphic>
          </wp:anchor>
        </w:drawing>
      </w:r>
      <w:r w:rsidR="00C37288">
        <w:rPr>
          <w:noProof/>
        </w:rPr>
        <w:t xml:space="preserve">Αυτή είναι η κύρια φόρμα που είναι οργανωμένη με την μορφή </w:t>
      </w:r>
      <w:r w:rsidR="00C37288">
        <w:rPr>
          <w:noProof/>
          <w:lang w:val="en-US"/>
        </w:rPr>
        <w:t>tabs</w:t>
      </w:r>
      <w:r>
        <w:rPr>
          <w:noProof/>
        </w:rPr>
        <w:t xml:space="preserve">. Περιέχει το ημερολόγιο το οποίο δείχνει το πρόγραμμα ανα εβδομάδα και έχει κουμπί για διμιουργία ραντεβού και την </w:t>
      </w:r>
      <w:r w:rsidRPr="006730FC">
        <w:rPr>
          <w:noProof/>
        </w:rPr>
        <w:t>εισαγωγή νέου ασθενή.</w:t>
      </w:r>
    </w:p>
    <w:p w:rsidR="006730FC" w:rsidRPr="006730FC" w:rsidRDefault="006730FC" w:rsidP="006730FC"/>
    <w:p w:rsidR="006730FC" w:rsidRPr="006730FC" w:rsidRDefault="006730FC" w:rsidP="006730FC"/>
    <w:p w:rsidR="006730FC" w:rsidRPr="006730FC" w:rsidRDefault="006730FC" w:rsidP="006730FC"/>
    <w:p w:rsidR="006730FC" w:rsidRPr="006730FC" w:rsidRDefault="006730FC" w:rsidP="006730FC"/>
    <w:p w:rsidR="006730FC" w:rsidRPr="006730FC" w:rsidRDefault="006730FC" w:rsidP="006730FC"/>
    <w:p w:rsidR="006730FC" w:rsidRPr="006730FC" w:rsidRDefault="006730FC" w:rsidP="006730FC"/>
    <w:p w:rsidR="006730FC" w:rsidRPr="006730FC" w:rsidRDefault="006730FC" w:rsidP="006730FC"/>
    <w:p w:rsidR="006730FC" w:rsidRDefault="006730FC" w:rsidP="006730FC">
      <w:pPr>
        <w:jc w:val="center"/>
      </w:pPr>
    </w:p>
    <w:p w:rsidR="006730FC" w:rsidRDefault="006730FC" w:rsidP="006730FC">
      <w:pPr>
        <w:jc w:val="center"/>
      </w:pPr>
    </w:p>
    <w:p w:rsidR="006730FC" w:rsidRDefault="006730FC" w:rsidP="006730FC">
      <w:pPr>
        <w:jc w:val="center"/>
      </w:pPr>
    </w:p>
    <w:p w:rsidR="006730FC" w:rsidRDefault="006730FC" w:rsidP="006730FC">
      <w:pPr>
        <w:jc w:val="center"/>
      </w:pPr>
    </w:p>
    <w:p w:rsidR="006730FC" w:rsidRDefault="006730FC" w:rsidP="006730FC">
      <w:pPr>
        <w:jc w:val="left"/>
      </w:pPr>
      <w:r>
        <w:lastRenderedPageBreak/>
        <w:t xml:space="preserve">Σε αυτή την φόρμα μπορεί ο χρήστης να δει όλα τα στοιχεία ενος ασθενή αλλα και να τα αλλάξει όποτε αυτό κριθεί απαραίτητο. Επίσης υπάρχει ειδικό πεδίο για την αναζήτηση ενος </w:t>
      </w:r>
      <w:r w:rsidR="00C62C89">
        <w:t xml:space="preserve"> </w:t>
      </w:r>
      <w:r>
        <w:t>ασθενή απο την βάση δεδομένων.</w:t>
      </w:r>
    </w:p>
    <w:p w:rsidR="006730FC" w:rsidRPr="006730FC" w:rsidRDefault="006730FC" w:rsidP="006730FC">
      <w:pPr>
        <w:jc w:val="left"/>
      </w:pPr>
      <w:r>
        <w:rPr>
          <w:noProof/>
          <w:lang w:val="en-US"/>
        </w:rPr>
        <w:drawing>
          <wp:inline distT="0" distB="0" distL="0" distR="0">
            <wp:extent cx="6120130" cy="4539467"/>
            <wp:effectExtent l="0" t="0" r="0" b="0"/>
            <wp:docPr id="11" name="Picture 11" descr="D:\DoctorProject\ADOPSE\print screen\pat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ctorProject\ADOPSE\print screen\patien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4539467"/>
                    </a:xfrm>
                    <a:prstGeom prst="rect">
                      <a:avLst/>
                    </a:prstGeom>
                    <a:noFill/>
                    <a:ln>
                      <a:noFill/>
                    </a:ln>
                  </pic:spPr>
                </pic:pic>
              </a:graphicData>
            </a:graphic>
          </wp:inline>
        </w:drawing>
      </w:r>
    </w:p>
    <w:p w:rsidR="006730FC" w:rsidRPr="006730FC" w:rsidRDefault="006730FC" w:rsidP="006730FC"/>
    <w:p w:rsidR="006730FC" w:rsidRPr="006730FC" w:rsidRDefault="006730FC" w:rsidP="006730FC"/>
    <w:p w:rsidR="006730FC" w:rsidRPr="006730FC" w:rsidRDefault="006730FC" w:rsidP="006730FC"/>
    <w:p w:rsidR="006730FC" w:rsidRPr="006730FC" w:rsidRDefault="006730FC" w:rsidP="006730FC"/>
    <w:p w:rsidR="006730FC" w:rsidRPr="006730FC" w:rsidRDefault="006730FC" w:rsidP="006730FC"/>
    <w:p w:rsidR="006730FC" w:rsidRPr="006730FC" w:rsidRDefault="006730FC" w:rsidP="006730FC"/>
    <w:p w:rsidR="006730FC" w:rsidRPr="006730FC" w:rsidRDefault="006730FC" w:rsidP="006730FC"/>
    <w:p w:rsidR="006730FC" w:rsidRPr="006730FC" w:rsidRDefault="006730FC" w:rsidP="006730FC"/>
    <w:p w:rsidR="006730FC" w:rsidRPr="006730FC" w:rsidRDefault="006730FC" w:rsidP="006730FC"/>
    <w:p w:rsidR="006730FC" w:rsidRPr="006730FC" w:rsidRDefault="006730FC" w:rsidP="006730FC"/>
    <w:p w:rsidR="006730FC" w:rsidRPr="006730FC" w:rsidRDefault="006730FC" w:rsidP="006730FC"/>
    <w:p w:rsidR="00C37288" w:rsidRPr="006730FC" w:rsidRDefault="00C37288" w:rsidP="006730FC">
      <w:bookmarkStart w:id="6" w:name="_GoBack"/>
      <w:bookmarkEnd w:id="6"/>
    </w:p>
    <w:p w:rsidR="00A112AA" w:rsidRDefault="00A112AA" w:rsidP="00D82502">
      <w:pPr>
        <w:pStyle w:val="Heading1"/>
      </w:pPr>
      <w:bookmarkStart w:id="7" w:name="_Toc130365049"/>
      <w:r>
        <w:lastRenderedPageBreak/>
        <w:t>Τεχνική Παρουσίαση συστήματος</w:t>
      </w:r>
      <w:bookmarkEnd w:id="7"/>
    </w:p>
    <w:p w:rsidR="000B2EE6" w:rsidRDefault="000B2EE6" w:rsidP="000B2EE6"/>
    <w:p w:rsidR="000B2EE6" w:rsidRDefault="000B2EE6" w:rsidP="000B2EE6">
      <w:r>
        <w:t>Στην τεχνική παρουσίαση του συστήματος θα πρέπει να περιγράφονται οι λειτουργίες του συστήματος σε επίπεδο τεχνολογιών και προγραμματιστικού κώδικα.</w:t>
      </w:r>
    </w:p>
    <w:p w:rsidR="000B2EE6" w:rsidRDefault="000B2EE6" w:rsidP="000B2EE6"/>
    <w:p w:rsidR="000B2EE6" w:rsidRPr="00330684" w:rsidRDefault="000B2EE6" w:rsidP="000B2EE6">
      <w:r w:rsidRPr="000F3F39">
        <w:rPr>
          <w:sz w:val="36"/>
          <w:szCs w:val="36"/>
        </w:rPr>
        <w:sym w:font="Wingdings" w:char="F03F"/>
      </w:r>
      <w:r>
        <w:t>Προτείνεται η χρήση οθονών (</w:t>
      </w:r>
      <w:r>
        <w:rPr>
          <w:lang w:val="en-US"/>
        </w:rPr>
        <w:t>screen</w:t>
      </w:r>
      <w:r w:rsidRPr="000B2EE6">
        <w:t xml:space="preserve"> </w:t>
      </w:r>
      <w:r>
        <w:rPr>
          <w:lang w:val="en-US"/>
        </w:rPr>
        <w:t>dumps</w:t>
      </w:r>
      <w:r w:rsidRPr="000B2EE6">
        <w:t xml:space="preserve">) </w:t>
      </w:r>
      <w:r>
        <w:t xml:space="preserve">για την καλύτερη παρουσίαση του συστήματος συσχετιζόμενο με </w:t>
      </w:r>
      <w:r w:rsidRPr="000B2EE6">
        <w:rPr>
          <w:b/>
        </w:rPr>
        <w:t>επιλεγμένες</w:t>
      </w:r>
      <w:r>
        <w:t xml:space="preserve"> λίστες προγραμματιστικού κώδικα. </w:t>
      </w:r>
    </w:p>
    <w:p w:rsidR="000B2EE6" w:rsidRPr="008277C9" w:rsidRDefault="000B2EE6" w:rsidP="000B2EE6">
      <w:r w:rsidRPr="008277C9">
        <w:rPr>
          <w:sz w:val="40"/>
          <w:szCs w:val="40"/>
        </w:rPr>
        <w:sym w:font="Wingdings" w:char="F046"/>
      </w:r>
      <w:r>
        <w:t xml:space="preserve">Το προτεινόμενο μέγεθος της ενότητα είναι 8 σελίδες και δεν πρέπει να ξεπερνάει τις 12 σελίδες </w:t>
      </w:r>
    </w:p>
    <w:p w:rsidR="000B2EE6" w:rsidRPr="000B2EE6" w:rsidRDefault="000B2EE6" w:rsidP="000B2EE6"/>
    <w:p w:rsidR="00180D37" w:rsidRDefault="00A112AA" w:rsidP="000B2EE6">
      <w:pPr>
        <w:pStyle w:val="Heading1"/>
      </w:pPr>
      <w:bookmarkStart w:id="8" w:name="_Toc130365050"/>
      <w:r>
        <w:lastRenderedPageBreak/>
        <w:t>Οδηγίες Εγκατάστασης</w:t>
      </w:r>
      <w:bookmarkEnd w:id="8"/>
    </w:p>
    <w:p w:rsidR="000B2EE6" w:rsidRPr="000B2EE6" w:rsidRDefault="000B2EE6" w:rsidP="000B2EE6">
      <w:r>
        <w:t xml:space="preserve">Θα πρέπει η συγκεκριμένη ενότητα να περιλαμβάνει οδηγίες που αφορούν την εγκατάσταση της εφαρμογής </w:t>
      </w:r>
    </w:p>
    <w:p w:rsidR="00EE6373" w:rsidRDefault="00EE6373" w:rsidP="00A112AA">
      <w:pPr>
        <w:rPr>
          <w:b/>
          <w:bCs/>
          <w:sz w:val="28"/>
        </w:rPr>
      </w:pPr>
    </w:p>
    <w:p w:rsidR="00EE6373" w:rsidRDefault="00EE6373" w:rsidP="00A112AA">
      <w:pPr>
        <w:rPr>
          <w:b/>
          <w:bCs/>
          <w:sz w:val="28"/>
        </w:rPr>
      </w:pPr>
    </w:p>
    <w:p w:rsidR="00EE6373" w:rsidRDefault="00EE6373" w:rsidP="00A112AA">
      <w:pPr>
        <w:rPr>
          <w:b/>
          <w:bCs/>
          <w:sz w:val="28"/>
        </w:rPr>
      </w:pPr>
    </w:p>
    <w:p w:rsidR="00EE6373" w:rsidRDefault="00EE6373" w:rsidP="00A112AA">
      <w:pPr>
        <w:rPr>
          <w:b/>
          <w:bCs/>
          <w:sz w:val="28"/>
        </w:rPr>
      </w:pPr>
    </w:p>
    <w:p w:rsidR="00A112AA" w:rsidRPr="00180D37" w:rsidRDefault="00180D37" w:rsidP="00A112AA">
      <w:pPr>
        <w:rPr>
          <w:b/>
          <w:bCs/>
          <w:sz w:val="28"/>
        </w:rPr>
      </w:pPr>
      <w:r w:rsidRPr="00180D37">
        <w:rPr>
          <w:b/>
          <w:bCs/>
          <w:sz w:val="28"/>
        </w:rPr>
        <w:t xml:space="preserve">Βιβλιογραφία-Αναφορές </w:t>
      </w:r>
    </w:p>
    <w:p w:rsidR="00A112AA" w:rsidRPr="00A112AA" w:rsidRDefault="00A112AA" w:rsidP="00A112AA"/>
    <w:sectPr w:rsidR="00A112AA" w:rsidRPr="00A112AA" w:rsidSect="003E6F7D">
      <w:headerReference w:type="default" r:id="rId25"/>
      <w:footerReference w:type="default" r:id="rId26"/>
      <w:footnotePr>
        <w:numRestart w:val="eachPage"/>
      </w:footnotePr>
      <w:pgSz w:w="11906" w:h="16838" w:code="9"/>
      <w:pgMar w:top="590" w:right="1134" w:bottom="1418" w:left="1134" w:header="567" w:footer="34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0A5" w:rsidRDefault="002220A5">
      <w:r>
        <w:separator/>
      </w:r>
    </w:p>
  </w:endnote>
  <w:endnote w:type="continuationSeparator" w:id="0">
    <w:p w:rsidR="002220A5" w:rsidRDefault="00222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1"/>
    <w:family w:val="swiss"/>
    <w:pitch w:val="variable"/>
    <w:sig w:usb0="E0002E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Arial Narrow">
    <w:panose1 w:val="020B0606020202030204"/>
    <w:charset w:val="A1"/>
    <w:family w:val="swiss"/>
    <w:pitch w:val="variable"/>
    <w:sig w:usb0="00000287" w:usb1="00000800" w:usb2="00000000" w:usb3="00000000" w:csb0="0000009F" w:csb1="00000000"/>
  </w:font>
  <w:font w:name="Arial Black">
    <w:panose1 w:val="020B0A04020102020204"/>
    <w:charset w:val="A1"/>
    <w:family w:val="swiss"/>
    <w:pitch w:val="variable"/>
    <w:sig w:usb0="A00002AF" w:usb1="400078FB" w:usb2="00000000" w:usb3="00000000" w:csb0="0000009F" w:csb1="00000000"/>
  </w:font>
  <w:font w:name="Book Antiqua">
    <w:panose1 w:val="02040602050305030304"/>
    <w:charset w:val="A1"/>
    <w:family w:val="roman"/>
    <w:pitch w:val="variable"/>
    <w:sig w:usb0="00000287" w:usb1="00000000" w:usb2="00000000" w:usb3="00000000" w:csb0="0000009F" w:csb1="00000000"/>
  </w:font>
  <w:font w:name="Calibri">
    <w:panose1 w:val="020F0502020204030204"/>
    <w:charset w:val="A1"/>
    <w:family w:val="swiss"/>
    <w:pitch w:val="variable"/>
    <w:sig w:usb0="E0002AFF" w:usb1="C000247B" w:usb2="00000009" w:usb3="00000000" w:csb0="000001FF" w:csb1="00000000"/>
  </w:font>
  <w:font w:name="LiberationSerif">
    <w:panose1 w:val="00000000000000000000"/>
    <w:charset w:val="A1"/>
    <w:family w:val="auto"/>
    <w:notTrueType/>
    <w:pitch w:val="default"/>
    <w:sig w:usb0="00000081" w:usb1="00000000" w:usb2="00000000" w:usb3="00000000" w:csb0="00000008"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830" w:rsidRDefault="00A66830" w:rsidP="00180D37">
    <w:pPr>
      <w:pStyle w:val="Footer"/>
      <w:jc w:val="center"/>
    </w:pPr>
    <w:r w:rsidRPr="00665892">
      <w:t xml:space="preserve">Σελίδα </w:t>
    </w:r>
    <w:r w:rsidRPr="00665892">
      <w:fldChar w:fldCharType="begin"/>
    </w:r>
    <w:r w:rsidRPr="00665892">
      <w:instrText xml:space="preserve"> PAGE </w:instrText>
    </w:r>
    <w:r w:rsidRPr="00665892">
      <w:fldChar w:fldCharType="separate"/>
    </w:r>
    <w:r w:rsidR="00C62C89">
      <w:rPr>
        <w:noProof/>
      </w:rPr>
      <w:t>12</w:t>
    </w:r>
    <w:r w:rsidRPr="00665892">
      <w:fldChar w:fldCharType="end"/>
    </w:r>
    <w:r w:rsidRPr="00665892">
      <w:t xml:space="preserve"> </w:t>
    </w:r>
    <w:r w:rsidRPr="00665892">
      <w:t xml:space="preserve">από </w:t>
    </w:r>
    <w:r w:rsidRPr="00665892">
      <w:fldChar w:fldCharType="begin"/>
    </w:r>
    <w:r w:rsidRPr="00665892">
      <w:instrText xml:space="preserve"> NUMPAGES </w:instrText>
    </w:r>
    <w:r w:rsidRPr="00665892">
      <w:fldChar w:fldCharType="separate"/>
    </w:r>
    <w:r w:rsidR="00C62C89">
      <w:rPr>
        <w:noProof/>
      </w:rPr>
      <w:t>18</w:t>
    </w:r>
    <w:r w:rsidRPr="00665892">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0A5" w:rsidRDefault="002220A5">
      <w:r>
        <w:separator/>
      </w:r>
    </w:p>
  </w:footnote>
  <w:footnote w:type="continuationSeparator" w:id="0">
    <w:p w:rsidR="002220A5" w:rsidRDefault="002220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bottom w:val="double" w:sz="4" w:space="0" w:color="auto"/>
      </w:tblBorders>
      <w:tblLook w:val="01E0" w:firstRow="1" w:lastRow="1" w:firstColumn="1" w:lastColumn="1" w:noHBand="0" w:noVBand="0"/>
    </w:tblPr>
    <w:tblGrid>
      <w:gridCol w:w="8976"/>
    </w:tblGrid>
    <w:tr w:rsidR="00A66830" w:rsidTr="004403FE">
      <w:tc>
        <w:tcPr>
          <w:tcW w:w="8976" w:type="dxa"/>
        </w:tcPr>
        <w:p w:rsidR="00A66830" w:rsidRPr="001C368D" w:rsidRDefault="00A66830">
          <w:pPr>
            <w:spacing w:before="0" w:after="0" w:line="240" w:lineRule="auto"/>
            <w:jc w:val="center"/>
            <w:rPr>
              <w:b/>
              <w:bCs/>
              <w:sz w:val="24"/>
            </w:rPr>
          </w:pPr>
          <w:r>
            <w:rPr>
              <w:b/>
              <w:bCs/>
              <w:sz w:val="24"/>
            </w:rPr>
            <w:t>&lt;Τίτλος Εργασίας&gt;</w:t>
          </w:r>
        </w:p>
      </w:tc>
    </w:tr>
  </w:tbl>
  <w:p w:rsidR="00A66830" w:rsidRDefault="00A66830">
    <w:pPr>
      <w:pStyle w:val="Header"/>
      <w:spacing w:before="0" w:after="0"/>
      <w:jc w:val="both"/>
      <w:rPr>
        <w:sz w:val="10"/>
        <w:szCs w:val="10"/>
        <w:lang w:val="de-D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334E5"/>
    <w:multiLevelType w:val="hybridMultilevel"/>
    <w:tmpl w:val="DC429498"/>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
    <w:nsid w:val="0FE506F6"/>
    <w:multiLevelType w:val="hybridMultilevel"/>
    <w:tmpl w:val="7D189652"/>
    <w:lvl w:ilvl="0" w:tplc="0408000F">
      <w:start w:val="1"/>
      <w:numFmt w:val="decimal"/>
      <w:lvlText w:val="%1."/>
      <w:lvlJc w:val="left"/>
      <w:pPr>
        <w:tabs>
          <w:tab w:val="num" w:pos="720"/>
        </w:tabs>
        <w:ind w:left="720" w:hanging="360"/>
      </w:pPr>
    </w:lvl>
    <w:lvl w:ilvl="1" w:tplc="04080019">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
    <w:nsid w:val="1060774A"/>
    <w:multiLevelType w:val="hybridMultilevel"/>
    <w:tmpl w:val="62640438"/>
    <w:lvl w:ilvl="0" w:tplc="3EF0EEFC">
      <w:start w:val="1"/>
      <w:numFmt w:val="bullet"/>
      <w:pStyle w:val="TableBullet1"/>
      <w:lvlText w:val=""/>
      <w:lvlJc w:val="left"/>
      <w:pPr>
        <w:tabs>
          <w:tab w:val="num" w:pos="454"/>
        </w:tabs>
        <w:ind w:left="454" w:hanging="454"/>
      </w:pPr>
      <w:rPr>
        <w:rFonts w:ascii="Wingdings" w:hAnsi="Wingdings" w:cs="Times New Roman" w:hint="default"/>
        <w:sz w:val="16"/>
      </w:rPr>
    </w:lvl>
    <w:lvl w:ilvl="1" w:tplc="C9A8BF08" w:tentative="1">
      <w:start w:val="1"/>
      <w:numFmt w:val="bullet"/>
      <w:lvlText w:val="o"/>
      <w:lvlJc w:val="left"/>
      <w:pPr>
        <w:tabs>
          <w:tab w:val="num" w:pos="1440"/>
        </w:tabs>
        <w:ind w:left="1440" w:hanging="360"/>
      </w:pPr>
      <w:rPr>
        <w:rFonts w:ascii="Courier New" w:hAnsi="Courier New" w:hint="default"/>
      </w:rPr>
    </w:lvl>
    <w:lvl w:ilvl="2" w:tplc="3C7EFDB0" w:tentative="1">
      <w:start w:val="1"/>
      <w:numFmt w:val="bullet"/>
      <w:lvlText w:val=""/>
      <w:lvlJc w:val="left"/>
      <w:pPr>
        <w:tabs>
          <w:tab w:val="num" w:pos="2160"/>
        </w:tabs>
        <w:ind w:left="2160" w:hanging="360"/>
      </w:pPr>
      <w:rPr>
        <w:rFonts w:ascii="Wingdings" w:hAnsi="Wingdings" w:hint="default"/>
      </w:rPr>
    </w:lvl>
    <w:lvl w:ilvl="3" w:tplc="E0F80AB6" w:tentative="1">
      <w:start w:val="1"/>
      <w:numFmt w:val="bullet"/>
      <w:lvlText w:val=""/>
      <w:lvlJc w:val="left"/>
      <w:pPr>
        <w:tabs>
          <w:tab w:val="num" w:pos="2880"/>
        </w:tabs>
        <w:ind w:left="2880" w:hanging="360"/>
      </w:pPr>
      <w:rPr>
        <w:rFonts w:ascii="Symbol" w:hAnsi="Symbol" w:hint="default"/>
      </w:rPr>
    </w:lvl>
    <w:lvl w:ilvl="4" w:tplc="418849A2" w:tentative="1">
      <w:start w:val="1"/>
      <w:numFmt w:val="bullet"/>
      <w:lvlText w:val="o"/>
      <w:lvlJc w:val="left"/>
      <w:pPr>
        <w:tabs>
          <w:tab w:val="num" w:pos="3600"/>
        </w:tabs>
        <w:ind w:left="3600" w:hanging="360"/>
      </w:pPr>
      <w:rPr>
        <w:rFonts w:ascii="Courier New" w:hAnsi="Courier New" w:hint="default"/>
      </w:rPr>
    </w:lvl>
    <w:lvl w:ilvl="5" w:tplc="5950BC6C" w:tentative="1">
      <w:start w:val="1"/>
      <w:numFmt w:val="bullet"/>
      <w:lvlText w:val=""/>
      <w:lvlJc w:val="left"/>
      <w:pPr>
        <w:tabs>
          <w:tab w:val="num" w:pos="4320"/>
        </w:tabs>
        <w:ind w:left="4320" w:hanging="360"/>
      </w:pPr>
      <w:rPr>
        <w:rFonts w:ascii="Wingdings" w:hAnsi="Wingdings" w:hint="default"/>
      </w:rPr>
    </w:lvl>
    <w:lvl w:ilvl="6" w:tplc="2CAAD494" w:tentative="1">
      <w:start w:val="1"/>
      <w:numFmt w:val="bullet"/>
      <w:lvlText w:val=""/>
      <w:lvlJc w:val="left"/>
      <w:pPr>
        <w:tabs>
          <w:tab w:val="num" w:pos="5040"/>
        </w:tabs>
        <w:ind w:left="5040" w:hanging="360"/>
      </w:pPr>
      <w:rPr>
        <w:rFonts w:ascii="Symbol" w:hAnsi="Symbol" w:hint="default"/>
      </w:rPr>
    </w:lvl>
    <w:lvl w:ilvl="7" w:tplc="BEEAB7E6" w:tentative="1">
      <w:start w:val="1"/>
      <w:numFmt w:val="bullet"/>
      <w:lvlText w:val="o"/>
      <w:lvlJc w:val="left"/>
      <w:pPr>
        <w:tabs>
          <w:tab w:val="num" w:pos="5760"/>
        </w:tabs>
        <w:ind w:left="5760" w:hanging="360"/>
      </w:pPr>
      <w:rPr>
        <w:rFonts w:ascii="Courier New" w:hAnsi="Courier New" w:hint="default"/>
      </w:rPr>
    </w:lvl>
    <w:lvl w:ilvl="8" w:tplc="6F4ADAF8" w:tentative="1">
      <w:start w:val="1"/>
      <w:numFmt w:val="bullet"/>
      <w:lvlText w:val=""/>
      <w:lvlJc w:val="left"/>
      <w:pPr>
        <w:tabs>
          <w:tab w:val="num" w:pos="6480"/>
        </w:tabs>
        <w:ind w:left="6480" w:hanging="360"/>
      </w:pPr>
      <w:rPr>
        <w:rFonts w:ascii="Wingdings" w:hAnsi="Wingdings" w:hint="default"/>
      </w:rPr>
    </w:lvl>
  </w:abstractNum>
  <w:abstractNum w:abstractNumId="3">
    <w:nsid w:val="17112857"/>
    <w:multiLevelType w:val="hybridMultilevel"/>
    <w:tmpl w:val="A18E6EF2"/>
    <w:lvl w:ilvl="0" w:tplc="199E2A92">
      <w:start w:val="1"/>
      <w:numFmt w:val="bullet"/>
      <w:pStyle w:val="ListofBullet2"/>
      <w:lvlText w:val="-"/>
      <w:lvlJc w:val="left"/>
      <w:pPr>
        <w:tabs>
          <w:tab w:val="num" w:pos="964"/>
        </w:tabs>
        <w:ind w:left="964" w:hanging="510"/>
      </w:pPr>
      <w:rPr>
        <w:rFonts w:ascii="Times New Roman" w:eastAsia="Times New Roman" w:hAnsi="Times New Roman" w:cs="Times New Roman" w:hint="default"/>
      </w:rPr>
    </w:lvl>
    <w:lvl w:ilvl="1" w:tplc="7F7E7232" w:tentative="1">
      <w:start w:val="1"/>
      <w:numFmt w:val="bullet"/>
      <w:lvlText w:val="o"/>
      <w:lvlJc w:val="left"/>
      <w:pPr>
        <w:tabs>
          <w:tab w:val="num" w:pos="1440"/>
        </w:tabs>
        <w:ind w:left="1440" w:hanging="360"/>
      </w:pPr>
      <w:rPr>
        <w:rFonts w:ascii="Courier New" w:hAnsi="Courier New" w:hint="default"/>
      </w:rPr>
    </w:lvl>
    <w:lvl w:ilvl="2" w:tplc="415A83A2" w:tentative="1">
      <w:start w:val="1"/>
      <w:numFmt w:val="bullet"/>
      <w:lvlText w:val=""/>
      <w:lvlJc w:val="left"/>
      <w:pPr>
        <w:tabs>
          <w:tab w:val="num" w:pos="2160"/>
        </w:tabs>
        <w:ind w:left="2160" w:hanging="360"/>
      </w:pPr>
      <w:rPr>
        <w:rFonts w:ascii="Wingdings" w:hAnsi="Wingdings" w:hint="default"/>
      </w:rPr>
    </w:lvl>
    <w:lvl w:ilvl="3" w:tplc="4DA05FD0" w:tentative="1">
      <w:start w:val="1"/>
      <w:numFmt w:val="bullet"/>
      <w:lvlText w:val=""/>
      <w:lvlJc w:val="left"/>
      <w:pPr>
        <w:tabs>
          <w:tab w:val="num" w:pos="2880"/>
        </w:tabs>
        <w:ind w:left="2880" w:hanging="360"/>
      </w:pPr>
      <w:rPr>
        <w:rFonts w:ascii="Symbol" w:hAnsi="Symbol" w:hint="default"/>
      </w:rPr>
    </w:lvl>
    <w:lvl w:ilvl="4" w:tplc="11BC9E54" w:tentative="1">
      <w:start w:val="1"/>
      <w:numFmt w:val="bullet"/>
      <w:lvlText w:val="o"/>
      <w:lvlJc w:val="left"/>
      <w:pPr>
        <w:tabs>
          <w:tab w:val="num" w:pos="3600"/>
        </w:tabs>
        <w:ind w:left="3600" w:hanging="360"/>
      </w:pPr>
      <w:rPr>
        <w:rFonts w:ascii="Courier New" w:hAnsi="Courier New" w:hint="default"/>
      </w:rPr>
    </w:lvl>
    <w:lvl w:ilvl="5" w:tplc="9346625E" w:tentative="1">
      <w:start w:val="1"/>
      <w:numFmt w:val="bullet"/>
      <w:lvlText w:val=""/>
      <w:lvlJc w:val="left"/>
      <w:pPr>
        <w:tabs>
          <w:tab w:val="num" w:pos="4320"/>
        </w:tabs>
        <w:ind w:left="4320" w:hanging="360"/>
      </w:pPr>
      <w:rPr>
        <w:rFonts w:ascii="Wingdings" w:hAnsi="Wingdings" w:hint="default"/>
      </w:rPr>
    </w:lvl>
    <w:lvl w:ilvl="6" w:tplc="31A4E488" w:tentative="1">
      <w:start w:val="1"/>
      <w:numFmt w:val="bullet"/>
      <w:lvlText w:val=""/>
      <w:lvlJc w:val="left"/>
      <w:pPr>
        <w:tabs>
          <w:tab w:val="num" w:pos="5040"/>
        </w:tabs>
        <w:ind w:left="5040" w:hanging="360"/>
      </w:pPr>
      <w:rPr>
        <w:rFonts w:ascii="Symbol" w:hAnsi="Symbol" w:hint="default"/>
      </w:rPr>
    </w:lvl>
    <w:lvl w:ilvl="7" w:tplc="F244BD34" w:tentative="1">
      <w:start w:val="1"/>
      <w:numFmt w:val="bullet"/>
      <w:lvlText w:val="o"/>
      <w:lvlJc w:val="left"/>
      <w:pPr>
        <w:tabs>
          <w:tab w:val="num" w:pos="5760"/>
        </w:tabs>
        <w:ind w:left="5760" w:hanging="360"/>
      </w:pPr>
      <w:rPr>
        <w:rFonts w:ascii="Courier New" w:hAnsi="Courier New" w:hint="default"/>
      </w:rPr>
    </w:lvl>
    <w:lvl w:ilvl="8" w:tplc="F546399A" w:tentative="1">
      <w:start w:val="1"/>
      <w:numFmt w:val="bullet"/>
      <w:lvlText w:val=""/>
      <w:lvlJc w:val="left"/>
      <w:pPr>
        <w:tabs>
          <w:tab w:val="num" w:pos="6480"/>
        </w:tabs>
        <w:ind w:left="6480" w:hanging="360"/>
      </w:pPr>
      <w:rPr>
        <w:rFonts w:ascii="Wingdings" w:hAnsi="Wingdings" w:hint="default"/>
      </w:rPr>
    </w:lvl>
  </w:abstractNum>
  <w:abstractNum w:abstractNumId="4">
    <w:nsid w:val="1C3F5F73"/>
    <w:multiLevelType w:val="hybridMultilevel"/>
    <w:tmpl w:val="31CCB850"/>
    <w:lvl w:ilvl="0" w:tplc="0408000F">
      <w:start w:val="1"/>
      <w:numFmt w:val="decimal"/>
      <w:lvlText w:val="%1."/>
      <w:lvlJc w:val="left"/>
      <w:pPr>
        <w:tabs>
          <w:tab w:val="num" w:pos="720"/>
        </w:tabs>
        <w:ind w:left="720" w:hanging="360"/>
      </w:pPr>
    </w:lvl>
    <w:lvl w:ilvl="1" w:tplc="04080019">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5">
    <w:nsid w:val="243C4FEF"/>
    <w:multiLevelType w:val="hybridMultilevel"/>
    <w:tmpl w:val="ED0EF99C"/>
    <w:lvl w:ilvl="0" w:tplc="0408000F">
      <w:start w:val="1"/>
      <w:numFmt w:val="decimal"/>
      <w:lvlText w:val="%1."/>
      <w:lvlJc w:val="left"/>
      <w:pPr>
        <w:tabs>
          <w:tab w:val="num" w:pos="720"/>
        </w:tabs>
        <w:ind w:left="720" w:hanging="360"/>
      </w:pPr>
      <w:rPr>
        <w:rFonts w:hint="default"/>
      </w:rPr>
    </w:lvl>
    <w:lvl w:ilvl="1" w:tplc="04080019">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nsid w:val="2F2F6033"/>
    <w:multiLevelType w:val="hybridMultilevel"/>
    <w:tmpl w:val="8EB4F100"/>
    <w:lvl w:ilvl="0" w:tplc="C7EAD92E">
      <w:start w:val="1"/>
      <w:numFmt w:val="bullet"/>
      <w:lvlText w:val=""/>
      <w:lvlJc w:val="left"/>
      <w:pPr>
        <w:tabs>
          <w:tab w:val="num" w:pos="415"/>
        </w:tabs>
        <w:ind w:left="529" w:hanging="341"/>
      </w:pPr>
      <w:rPr>
        <w:rFonts w:ascii="Symbol" w:hAnsi="Symbol" w:hint="default"/>
        <w:color w:val="auto"/>
      </w:rPr>
    </w:lvl>
    <w:lvl w:ilvl="1" w:tplc="04080003">
      <w:start w:val="1"/>
      <w:numFmt w:val="bullet"/>
      <w:lvlText w:val="o"/>
      <w:lvlJc w:val="left"/>
      <w:pPr>
        <w:tabs>
          <w:tab w:val="num" w:pos="1515"/>
        </w:tabs>
        <w:ind w:left="1515" w:hanging="360"/>
      </w:pPr>
      <w:rPr>
        <w:rFonts w:ascii="Courier New" w:hAnsi="Courier New" w:cs="Courier New" w:hint="default"/>
      </w:rPr>
    </w:lvl>
    <w:lvl w:ilvl="2" w:tplc="04080005" w:tentative="1">
      <w:start w:val="1"/>
      <w:numFmt w:val="bullet"/>
      <w:lvlText w:val=""/>
      <w:lvlJc w:val="left"/>
      <w:pPr>
        <w:tabs>
          <w:tab w:val="num" w:pos="2235"/>
        </w:tabs>
        <w:ind w:left="2235" w:hanging="360"/>
      </w:pPr>
      <w:rPr>
        <w:rFonts w:ascii="Wingdings" w:hAnsi="Wingdings" w:hint="default"/>
      </w:rPr>
    </w:lvl>
    <w:lvl w:ilvl="3" w:tplc="04080001" w:tentative="1">
      <w:start w:val="1"/>
      <w:numFmt w:val="bullet"/>
      <w:lvlText w:val=""/>
      <w:lvlJc w:val="left"/>
      <w:pPr>
        <w:tabs>
          <w:tab w:val="num" w:pos="2955"/>
        </w:tabs>
        <w:ind w:left="2955" w:hanging="360"/>
      </w:pPr>
      <w:rPr>
        <w:rFonts w:ascii="Symbol" w:hAnsi="Symbol" w:hint="default"/>
      </w:rPr>
    </w:lvl>
    <w:lvl w:ilvl="4" w:tplc="04080003" w:tentative="1">
      <w:start w:val="1"/>
      <w:numFmt w:val="bullet"/>
      <w:lvlText w:val="o"/>
      <w:lvlJc w:val="left"/>
      <w:pPr>
        <w:tabs>
          <w:tab w:val="num" w:pos="3675"/>
        </w:tabs>
        <w:ind w:left="3675" w:hanging="360"/>
      </w:pPr>
      <w:rPr>
        <w:rFonts w:ascii="Courier New" w:hAnsi="Courier New" w:cs="Courier New" w:hint="default"/>
      </w:rPr>
    </w:lvl>
    <w:lvl w:ilvl="5" w:tplc="04080005" w:tentative="1">
      <w:start w:val="1"/>
      <w:numFmt w:val="bullet"/>
      <w:lvlText w:val=""/>
      <w:lvlJc w:val="left"/>
      <w:pPr>
        <w:tabs>
          <w:tab w:val="num" w:pos="4395"/>
        </w:tabs>
        <w:ind w:left="4395" w:hanging="360"/>
      </w:pPr>
      <w:rPr>
        <w:rFonts w:ascii="Wingdings" w:hAnsi="Wingdings" w:hint="default"/>
      </w:rPr>
    </w:lvl>
    <w:lvl w:ilvl="6" w:tplc="04080001" w:tentative="1">
      <w:start w:val="1"/>
      <w:numFmt w:val="bullet"/>
      <w:lvlText w:val=""/>
      <w:lvlJc w:val="left"/>
      <w:pPr>
        <w:tabs>
          <w:tab w:val="num" w:pos="5115"/>
        </w:tabs>
        <w:ind w:left="5115" w:hanging="360"/>
      </w:pPr>
      <w:rPr>
        <w:rFonts w:ascii="Symbol" w:hAnsi="Symbol" w:hint="default"/>
      </w:rPr>
    </w:lvl>
    <w:lvl w:ilvl="7" w:tplc="04080003" w:tentative="1">
      <w:start w:val="1"/>
      <w:numFmt w:val="bullet"/>
      <w:lvlText w:val="o"/>
      <w:lvlJc w:val="left"/>
      <w:pPr>
        <w:tabs>
          <w:tab w:val="num" w:pos="5835"/>
        </w:tabs>
        <w:ind w:left="5835" w:hanging="360"/>
      </w:pPr>
      <w:rPr>
        <w:rFonts w:ascii="Courier New" w:hAnsi="Courier New" w:cs="Courier New" w:hint="default"/>
      </w:rPr>
    </w:lvl>
    <w:lvl w:ilvl="8" w:tplc="04080005" w:tentative="1">
      <w:start w:val="1"/>
      <w:numFmt w:val="bullet"/>
      <w:lvlText w:val=""/>
      <w:lvlJc w:val="left"/>
      <w:pPr>
        <w:tabs>
          <w:tab w:val="num" w:pos="6555"/>
        </w:tabs>
        <w:ind w:left="6555" w:hanging="360"/>
      </w:pPr>
      <w:rPr>
        <w:rFonts w:ascii="Wingdings" w:hAnsi="Wingdings" w:hint="default"/>
      </w:rPr>
    </w:lvl>
  </w:abstractNum>
  <w:abstractNum w:abstractNumId="7">
    <w:nsid w:val="34BF4599"/>
    <w:multiLevelType w:val="hybridMultilevel"/>
    <w:tmpl w:val="98F20F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3474647"/>
    <w:multiLevelType w:val="hybridMultilevel"/>
    <w:tmpl w:val="C8FA978A"/>
    <w:lvl w:ilvl="0" w:tplc="DDB63368">
      <w:start w:val="1"/>
      <w:numFmt w:val="bullet"/>
      <w:pStyle w:val="bullet1"/>
      <w:lvlText w:val="-"/>
      <w:lvlJc w:val="left"/>
      <w:pPr>
        <w:tabs>
          <w:tab w:val="num" w:pos="927"/>
        </w:tabs>
        <w:ind w:left="850" w:hanging="283"/>
      </w:pPr>
      <w:rPr>
        <w:rFonts w:hAnsi="Arial" w:hint="default"/>
        <w:color w:val="333399"/>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9">
    <w:nsid w:val="438F0D41"/>
    <w:multiLevelType w:val="hybridMultilevel"/>
    <w:tmpl w:val="51AA63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4401255"/>
    <w:multiLevelType w:val="hybridMultilevel"/>
    <w:tmpl w:val="1AD82BEC"/>
    <w:lvl w:ilvl="0" w:tplc="0408000F">
      <w:start w:val="1"/>
      <w:numFmt w:val="decimal"/>
      <w:lvlText w:val="%1."/>
      <w:lvlJc w:val="left"/>
      <w:pPr>
        <w:tabs>
          <w:tab w:val="num" w:pos="720"/>
        </w:tabs>
        <w:ind w:left="720" w:hanging="360"/>
      </w:pPr>
    </w:lvl>
    <w:lvl w:ilvl="1" w:tplc="04080019">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1">
    <w:nsid w:val="54517EFB"/>
    <w:multiLevelType w:val="hybridMultilevel"/>
    <w:tmpl w:val="872C467E"/>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2">
    <w:nsid w:val="56A53B56"/>
    <w:multiLevelType w:val="hybridMultilevel"/>
    <w:tmpl w:val="0C045576"/>
    <w:lvl w:ilvl="0" w:tplc="83D27032">
      <w:start w:val="1"/>
      <w:numFmt w:val="bullet"/>
      <w:pStyle w:val="ListofBullet1"/>
      <w:lvlText w:val=""/>
      <w:lvlJc w:val="left"/>
      <w:pPr>
        <w:tabs>
          <w:tab w:val="num" w:pos="454"/>
        </w:tabs>
        <w:ind w:left="454" w:hanging="454"/>
      </w:pPr>
      <w:rPr>
        <w:rFonts w:ascii="Wingdings" w:hAnsi="Wingdings" w:cs="Times New Roman" w:hint="default"/>
        <w:sz w:val="16"/>
      </w:rPr>
    </w:lvl>
    <w:lvl w:ilvl="1" w:tplc="B5AC0E62" w:tentative="1">
      <w:start w:val="1"/>
      <w:numFmt w:val="bullet"/>
      <w:lvlText w:val="o"/>
      <w:lvlJc w:val="left"/>
      <w:pPr>
        <w:tabs>
          <w:tab w:val="num" w:pos="1440"/>
        </w:tabs>
        <w:ind w:left="1440" w:hanging="360"/>
      </w:pPr>
      <w:rPr>
        <w:rFonts w:ascii="Courier New" w:hAnsi="Courier New" w:hint="default"/>
      </w:rPr>
    </w:lvl>
    <w:lvl w:ilvl="2" w:tplc="25D47948" w:tentative="1">
      <w:start w:val="1"/>
      <w:numFmt w:val="bullet"/>
      <w:lvlText w:val=""/>
      <w:lvlJc w:val="left"/>
      <w:pPr>
        <w:tabs>
          <w:tab w:val="num" w:pos="2160"/>
        </w:tabs>
        <w:ind w:left="2160" w:hanging="360"/>
      </w:pPr>
      <w:rPr>
        <w:rFonts w:ascii="Wingdings" w:hAnsi="Wingdings" w:hint="default"/>
      </w:rPr>
    </w:lvl>
    <w:lvl w:ilvl="3" w:tplc="4B8EFF60" w:tentative="1">
      <w:start w:val="1"/>
      <w:numFmt w:val="bullet"/>
      <w:lvlText w:val=""/>
      <w:lvlJc w:val="left"/>
      <w:pPr>
        <w:tabs>
          <w:tab w:val="num" w:pos="2880"/>
        </w:tabs>
        <w:ind w:left="2880" w:hanging="360"/>
      </w:pPr>
      <w:rPr>
        <w:rFonts w:ascii="Symbol" w:hAnsi="Symbol" w:hint="default"/>
      </w:rPr>
    </w:lvl>
    <w:lvl w:ilvl="4" w:tplc="CD38867A" w:tentative="1">
      <w:start w:val="1"/>
      <w:numFmt w:val="bullet"/>
      <w:lvlText w:val="o"/>
      <w:lvlJc w:val="left"/>
      <w:pPr>
        <w:tabs>
          <w:tab w:val="num" w:pos="3600"/>
        </w:tabs>
        <w:ind w:left="3600" w:hanging="360"/>
      </w:pPr>
      <w:rPr>
        <w:rFonts w:ascii="Courier New" w:hAnsi="Courier New" w:hint="default"/>
      </w:rPr>
    </w:lvl>
    <w:lvl w:ilvl="5" w:tplc="7318B9B8" w:tentative="1">
      <w:start w:val="1"/>
      <w:numFmt w:val="bullet"/>
      <w:lvlText w:val=""/>
      <w:lvlJc w:val="left"/>
      <w:pPr>
        <w:tabs>
          <w:tab w:val="num" w:pos="4320"/>
        </w:tabs>
        <w:ind w:left="4320" w:hanging="360"/>
      </w:pPr>
      <w:rPr>
        <w:rFonts w:ascii="Wingdings" w:hAnsi="Wingdings" w:hint="default"/>
      </w:rPr>
    </w:lvl>
    <w:lvl w:ilvl="6" w:tplc="508A1EEA" w:tentative="1">
      <w:start w:val="1"/>
      <w:numFmt w:val="bullet"/>
      <w:lvlText w:val=""/>
      <w:lvlJc w:val="left"/>
      <w:pPr>
        <w:tabs>
          <w:tab w:val="num" w:pos="5040"/>
        </w:tabs>
        <w:ind w:left="5040" w:hanging="360"/>
      </w:pPr>
      <w:rPr>
        <w:rFonts w:ascii="Symbol" w:hAnsi="Symbol" w:hint="default"/>
      </w:rPr>
    </w:lvl>
    <w:lvl w:ilvl="7" w:tplc="6AE2C50E" w:tentative="1">
      <w:start w:val="1"/>
      <w:numFmt w:val="bullet"/>
      <w:lvlText w:val="o"/>
      <w:lvlJc w:val="left"/>
      <w:pPr>
        <w:tabs>
          <w:tab w:val="num" w:pos="5760"/>
        </w:tabs>
        <w:ind w:left="5760" w:hanging="360"/>
      </w:pPr>
      <w:rPr>
        <w:rFonts w:ascii="Courier New" w:hAnsi="Courier New" w:hint="default"/>
      </w:rPr>
    </w:lvl>
    <w:lvl w:ilvl="8" w:tplc="3F3A1198" w:tentative="1">
      <w:start w:val="1"/>
      <w:numFmt w:val="bullet"/>
      <w:lvlText w:val=""/>
      <w:lvlJc w:val="left"/>
      <w:pPr>
        <w:tabs>
          <w:tab w:val="num" w:pos="6480"/>
        </w:tabs>
        <w:ind w:left="6480" w:hanging="360"/>
      </w:pPr>
      <w:rPr>
        <w:rFonts w:ascii="Wingdings" w:hAnsi="Wingdings" w:hint="default"/>
      </w:rPr>
    </w:lvl>
  </w:abstractNum>
  <w:abstractNum w:abstractNumId="13">
    <w:nsid w:val="59572467"/>
    <w:multiLevelType w:val="multilevel"/>
    <w:tmpl w:val="11C878FA"/>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decimal"/>
      <w:lvlText w:val=".%6"/>
      <w:lvlJc w:val="left"/>
      <w:pPr>
        <w:tabs>
          <w:tab w:val="num" w:pos="0"/>
        </w:tabs>
        <w:ind w:left="0" w:firstLine="0"/>
      </w:pPr>
      <w:rPr>
        <w:rFonts w:hint="default"/>
      </w:rPr>
    </w:lvl>
    <w:lvl w:ilvl="6">
      <w:start w:val="1"/>
      <w:numFmt w:val="decimal"/>
      <w:lvlText w:val=".%6.%7"/>
      <w:lvlJc w:val="left"/>
      <w:pPr>
        <w:tabs>
          <w:tab w:val="num" w:pos="0"/>
        </w:tabs>
        <w:ind w:left="0" w:firstLine="0"/>
      </w:pPr>
      <w:rPr>
        <w:rFonts w:hint="default"/>
      </w:rPr>
    </w:lvl>
    <w:lvl w:ilvl="7">
      <w:start w:val="1"/>
      <w:numFmt w:val="decimal"/>
      <w:lvlText w:val=".%6.%7.%8"/>
      <w:lvlJc w:val="left"/>
      <w:pPr>
        <w:tabs>
          <w:tab w:val="num" w:pos="0"/>
        </w:tabs>
        <w:ind w:left="0" w:firstLine="0"/>
      </w:pPr>
      <w:rPr>
        <w:rFonts w:hint="default"/>
      </w:rPr>
    </w:lvl>
    <w:lvl w:ilvl="8">
      <w:start w:val="1"/>
      <w:numFmt w:val="decimal"/>
      <w:lvlText w:val=".%6.%7.%8.%9"/>
      <w:lvlJc w:val="left"/>
      <w:pPr>
        <w:tabs>
          <w:tab w:val="num" w:pos="0"/>
        </w:tabs>
        <w:ind w:left="0" w:firstLine="0"/>
      </w:pPr>
      <w:rPr>
        <w:rFonts w:hint="default"/>
      </w:rPr>
    </w:lvl>
  </w:abstractNum>
  <w:abstractNum w:abstractNumId="14">
    <w:nsid w:val="5D817210"/>
    <w:multiLevelType w:val="hybridMultilevel"/>
    <w:tmpl w:val="4EEABFA4"/>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5">
    <w:nsid w:val="620A526B"/>
    <w:multiLevelType w:val="multilevel"/>
    <w:tmpl w:val="9E06FD56"/>
    <w:lvl w:ilvl="0">
      <w:start w:val="1"/>
      <w:numFmt w:val="decimal"/>
      <w:pStyle w:val="Sxima"/>
      <w:lvlText w:val="Σχήμα %1."/>
      <w:lvlJc w:val="left"/>
      <w:pPr>
        <w:tabs>
          <w:tab w:val="num" w:pos="3371"/>
        </w:tabs>
        <w:ind w:left="2291" w:hanging="360"/>
      </w:pPr>
      <w:rPr>
        <w:rFonts w:ascii="Tahoma" w:hAnsi="Tahoma" w:hint="default"/>
        <w:caps/>
        <w:sz w:val="22"/>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nsid w:val="647E7627"/>
    <w:multiLevelType w:val="hybridMultilevel"/>
    <w:tmpl w:val="543E2F66"/>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7">
    <w:nsid w:val="672C56F5"/>
    <w:multiLevelType w:val="hybridMultilevel"/>
    <w:tmpl w:val="66B2262C"/>
    <w:lvl w:ilvl="0" w:tplc="F2A8CD96">
      <w:start w:val="1"/>
      <w:numFmt w:val="bullet"/>
      <w:pStyle w:val="TableBullet2"/>
      <w:lvlText w:val="-"/>
      <w:lvlJc w:val="left"/>
      <w:pPr>
        <w:tabs>
          <w:tab w:val="num" w:pos="964"/>
        </w:tabs>
        <w:ind w:left="964" w:hanging="510"/>
      </w:pPr>
      <w:rPr>
        <w:rFonts w:ascii="Times New Roman" w:eastAsia="Times New Roman" w:hAnsi="Times New Roman" w:cs="Times New Roman" w:hint="default"/>
      </w:rPr>
    </w:lvl>
    <w:lvl w:ilvl="1" w:tplc="7F58D55A" w:tentative="1">
      <w:start w:val="1"/>
      <w:numFmt w:val="bullet"/>
      <w:lvlText w:val="o"/>
      <w:lvlJc w:val="left"/>
      <w:pPr>
        <w:tabs>
          <w:tab w:val="num" w:pos="1440"/>
        </w:tabs>
        <w:ind w:left="1440" w:hanging="360"/>
      </w:pPr>
      <w:rPr>
        <w:rFonts w:ascii="Courier New" w:hAnsi="Courier New" w:hint="default"/>
      </w:rPr>
    </w:lvl>
    <w:lvl w:ilvl="2" w:tplc="7D1064EC" w:tentative="1">
      <w:start w:val="1"/>
      <w:numFmt w:val="bullet"/>
      <w:lvlText w:val=""/>
      <w:lvlJc w:val="left"/>
      <w:pPr>
        <w:tabs>
          <w:tab w:val="num" w:pos="2160"/>
        </w:tabs>
        <w:ind w:left="2160" w:hanging="360"/>
      </w:pPr>
      <w:rPr>
        <w:rFonts w:ascii="Wingdings" w:hAnsi="Wingdings" w:hint="default"/>
      </w:rPr>
    </w:lvl>
    <w:lvl w:ilvl="3" w:tplc="3F76DBEE" w:tentative="1">
      <w:start w:val="1"/>
      <w:numFmt w:val="bullet"/>
      <w:lvlText w:val=""/>
      <w:lvlJc w:val="left"/>
      <w:pPr>
        <w:tabs>
          <w:tab w:val="num" w:pos="2880"/>
        </w:tabs>
        <w:ind w:left="2880" w:hanging="360"/>
      </w:pPr>
      <w:rPr>
        <w:rFonts w:ascii="Symbol" w:hAnsi="Symbol" w:hint="default"/>
      </w:rPr>
    </w:lvl>
    <w:lvl w:ilvl="4" w:tplc="B4A0F55A" w:tentative="1">
      <w:start w:val="1"/>
      <w:numFmt w:val="bullet"/>
      <w:lvlText w:val="o"/>
      <w:lvlJc w:val="left"/>
      <w:pPr>
        <w:tabs>
          <w:tab w:val="num" w:pos="3600"/>
        </w:tabs>
        <w:ind w:left="3600" w:hanging="360"/>
      </w:pPr>
      <w:rPr>
        <w:rFonts w:ascii="Courier New" w:hAnsi="Courier New" w:hint="default"/>
      </w:rPr>
    </w:lvl>
    <w:lvl w:ilvl="5" w:tplc="43FEC734" w:tentative="1">
      <w:start w:val="1"/>
      <w:numFmt w:val="bullet"/>
      <w:lvlText w:val=""/>
      <w:lvlJc w:val="left"/>
      <w:pPr>
        <w:tabs>
          <w:tab w:val="num" w:pos="4320"/>
        </w:tabs>
        <w:ind w:left="4320" w:hanging="360"/>
      </w:pPr>
      <w:rPr>
        <w:rFonts w:ascii="Wingdings" w:hAnsi="Wingdings" w:hint="default"/>
      </w:rPr>
    </w:lvl>
    <w:lvl w:ilvl="6" w:tplc="B3A8A7A6" w:tentative="1">
      <w:start w:val="1"/>
      <w:numFmt w:val="bullet"/>
      <w:lvlText w:val=""/>
      <w:lvlJc w:val="left"/>
      <w:pPr>
        <w:tabs>
          <w:tab w:val="num" w:pos="5040"/>
        </w:tabs>
        <w:ind w:left="5040" w:hanging="360"/>
      </w:pPr>
      <w:rPr>
        <w:rFonts w:ascii="Symbol" w:hAnsi="Symbol" w:hint="default"/>
      </w:rPr>
    </w:lvl>
    <w:lvl w:ilvl="7" w:tplc="177E9490" w:tentative="1">
      <w:start w:val="1"/>
      <w:numFmt w:val="bullet"/>
      <w:lvlText w:val="o"/>
      <w:lvlJc w:val="left"/>
      <w:pPr>
        <w:tabs>
          <w:tab w:val="num" w:pos="5760"/>
        </w:tabs>
        <w:ind w:left="5760" w:hanging="360"/>
      </w:pPr>
      <w:rPr>
        <w:rFonts w:ascii="Courier New" w:hAnsi="Courier New" w:hint="default"/>
      </w:rPr>
    </w:lvl>
    <w:lvl w:ilvl="8" w:tplc="DA2C6CC6" w:tentative="1">
      <w:start w:val="1"/>
      <w:numFmt w:val="bullet"/>
      <w:lvlText w:val=""/>
      <w:lvlJc w:val="left"/>
      <w:pPr>
        <w:tabs>
          <w:tab w:val="num" w:pos="6480"/>
        </w:tabs>
        <w:ind w:left="6480" w:hanging="360"/>
      </w:pPr>
      <w:rPr>
        <w:rFonts w:ascii="Wingdings" w:hAnsi="Wingdings" w:hint="default"/>
      </w:rPr>
    </w:lvl>
  </w:abstractNum>
  <w:abstractNum w:abstractNumId="18">
    <w:nsid w:val="676C6BC4"/>
    <w:multiLevelType w:val="hybridMultilevel"/>
    <w:tmpl w:val="5E0446A6"/>
    <w:lvl w:ilvl="0" w:tplc="70EA5B20">
      <w:start w:val="1"/>
      <w:numFmt w:val="decimal"/>
      <w:lvlText w:val="%1."/>
      <w:lvlJc w:val="left"/>
      <w:pPr>
        <w:ind w:left="786" w:hanging="360"/>
      </w:pPr>
      <w:rPr>
        <w:rFonts w:hint="default"/>
        <w:sz w:val="36"/>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nsid w:val="6E1F73FD"/>
    <w:multiLevelType w:val="hybridMultilevel"/>
    <w:tmpl w:val="A4A26BB6"/>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0">
    <w:nsid w:val="74426838"/>
    <w:multiLevelType w:val="hybridMultilevel"/>
    <w:tmpl w:val="639A6F2E"/>
    <w:lvl w:ilvl="0" w:tplc="0408000F">
      <w:start w:val="1"/>
      <w:numFmt w:val="decimal"/>
      <w:lvlText w:val="%1."/>
      <w:lvlJc w:val="left"/>
      <w:pPr>
        <w:tabs>
          <w:tab w:val="num" w:pos="720"/>
        </w:tabs>
        <w:ind w:left="720" w:hanging="360"/>
      </w:pPr>
    </w:lvl>
    <w:lvl w:ilvl="1" w:tplc="04080019">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1">
    <w:nsid w:val="74CF6F17"/>
    <w:multiLevelType w:val="hybridMultilevel"/>
    <w:tmpl w:val="3EA0F3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BE73084"/>
    <w:multiLevelType w:val="multilevel"/>
    <w:tmpl w:val="204EDB36"/>
    <w:lvl w:ilvl="0">
      <w:start w:val="1"/>
      <w:numFmt w:val="decimal"/>
      <w:pStyle w:val="Caption"/>
      <w:lvlText w:val="Σχήμα %1."/>
      <w:lvlJc w:val="left"/>
      <w:pPr>
        <w:tabs>
          <w:tab w:val="num" w:pos="9030"/>
        </w:tabs>
        <w:ind w:left="7230" w:firstLine="0"/>
      </w:pPr>
      <w:rPr>
        <w:rFonts w:hint="default"/>
      </w:rPr>
    </w:lvl>
    <w:lvl w:ilvl="1">
      <w:start w:val="1"/>
      <w:numFmt w:val="decimal"/>
      <w:lvlText w:val="%1.%2"/>
      <w:lvlJc w:val="left"/>
      <w:pPr>
        <w:tabs>
          <w:tab w:val="num" w:pos="8724"/>
        </w:tabs>
        <w:ind w:left="8364" w:firstLine="0"/>
      </w:pPr>
      <w:rPr>
        <w:rFonts w:hint="default"/>
      </w:rPr>
    </w:lvl>
    <w:lvl w:ilvl="2">
      <w:start w:val="1"/>
      <w:numFmt w:val="decimal"/>
      <w:lvlText w:val="%3."/>
      <w:lvlJc w:val="left"/>
      <w:pPr>
        <w:tabs>
          <w:tab w:val="num" w:pos="8724"/>
        </w:tabs>
        <w:ind w:left="8364" w:firstLine="0"/>
      </w:pPr>
      <w:rPr>
        <w:rFonts w:hint="default"/>
      </w:rPr>
    </w:lvl>
    <w:lvl w:ilvl="3">
      <w:start w:val="1"/>
      <w:numFmt w:val="none"/>
      <w:suff w:val="nothing"/>
      <w:lvlText w:val=""/>
      <w:lvlJc w:val="left"/>
      <w:pPr>
        <w:ind w:left="8364" w:firstLine="0"/>
      </w:pPr>
      <w:rPr>
        <w:rFonts w:hint="default"/>
      </w:rPr>
    </w:lvl>
    <w:lvl w:ilvl="4">
      <w:start w:val="1"/>
      <w:numFmt w:val="none"/>
      <w:suff w:val="nothing"/>
      <w:lvlText w:val=""/>
      <w:lvlJc w:val="left"/>
      <w:pPr>
        <w:ind w:left="8364" w:firstLine="0"/>
      </w:pPr>
      <w:rPr>
        <w:rFonts w:hint="default"/>
      </w:rPr>
    </w:lvl>
    <w:lvl w:ilvl="5">
      <w:start w:val="1"/>
      <w:numFmt w:val="decimal"/>
      <w:lvlText w:val=".%6"/>
      <w:lvlJc w:val="left"/>
      <w:pPr>
        <w:tabs>
          <w:tab w:val="num" w:pos="8724"/>
        </w:tabs>
        <w:ind w:left="8364" w:firstLine="0"/>
      </w:pPr>
      <w:rPr>
        <w:rFonts w:hint="default"/>
      </w:rPr>
    </w:lvl>
    <w:lvl w:ilvl="6">
      <w:start w:val="1"/>
      <w:numFmt w:val="decimal"/>
      <w:lvlText w:val=".%6.%7"/>
      <w:lvlJc w:val="left"/>
      <w:pPr>
        <w:tabs>
          <w:tab w:val="num" w:pos="8364"/>
        </w:tabs>
        <w:ind w:left="8364" w:firstLine="0"/>
      </w:pPr>
      <w:rPr>
        <w:rFonts w:hint="default"/>
      </w:rPr>
    </w:lvl>
    <w:lvl w:ilvl="7">
      <w:start w:val="1"/>
      <w:numFmt w:val="decimal"/>
      <w:lvlText w:val=".%6.%7.%8"/>
      <w:lvlJc w:val="left"/>
      <w:pPr>
        <w:tabs>
          <w:tab w:val="num" w:pos="8364"/>
        </w:tabs>
        <w:ind w:left="8364" w:firstLine="0"/>
      </w:pPr>
      <w:rPr>
        <w:rFonts w:hint="default"/>
      </w:rPr>
    </w:lvl>
    <w:lvl w:ilvl="8">
      <w:start w:val="1"/>
      <w:numFmt w:val="decimal"/>
      <w:lvlText w:val=".%6.%7.%8.%9"/>
      <w:lvlJc w:val="left"/>
      <w:pPr>
        <w:tabs>
          <w:tab w:val="num" w:pos="9084"/>
        </w:tabs>
        <w:ind w:left="8364" w:firstLine="0"/>
      </w:pPr>
      <w:rPr>
        <w:rFonts w:hint="default"/>
      </w:rPr>
    </w:lvl>
  </w:abstractNum>
  <w:abstractNum w:abstractNumId="23">
    <w:nsid w:val="7EF713D3"/>
    <w:multiLevelType w:val="hybridMultilevel"/>
    <w:tmpl w:val="94589A1C"/>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num w:numId="1">
    <w:abstractNumId w:val="3"/>
  </w:num>
  <w:num w:numId="2">
    <w:abstractNumId w:val="12"/>
  </w:num>
  <w:num w:numId="3">
    <w:abstractNumId w:val="2"/>
  </w:num>
  <w:num w:numId="4">
    <w:abstractNumId w:val="17"/>
  </w:num>
  <w:num w:numId="5">
    <w:abstractNumId w:val="22"/>
  </w:num>
  <w:num w:numId="6">
    <w:abstractNumId w:val="13"/>
  </w:num>
  <w:num w:numId="7">
    <w:abstractNumId w:val="15"/>
  </w:num>
  <w:num w:numId="8">
    <w:abstractNumId w:val="8"/>
  </w:num>
  <w:num w:numId="9">
    <w:abstractNumId w:val="19"/>
  </w:num>
  <w:num w:numId="10">
    <w:abstractNumId w:val="23"/>
  </w:num>
  <w:num w:numId="11">
    <w:abstractNumId w:val="20"/>
  </w:num>
  <w:num w:numId="12">
    <w:abstractNumId w:val="14"/>
  </w:num>
  <w:num w:numId="13">
    <w:abstractNumId w:val="10"/>
  </w:num>
  <w:num w:numId="14">
    <w:abstractNumId w:val="1"/>
  </w:num>
  <w:num w:numId="15">
    <w:abstractNumId w:val="4"/>
  </w:num>
  <w:num w:numId="16">
    <w:abstractNumId w:val="11"/>
  </w:num>
  <w:num w:numId="17">
    <w:abstractNumId w:val="5"/>
  </w:num>
  <w:num w:numId="18">
    <w:abstractNumId w:val="6"/>
  </w:num>
  <w:num w:numId="19">
    <w:abstractNumId w:val="16"/>
  </w:num>
  <w:num w:numId="20">
    <w:abstractNumId w:val="0"/>
  </w:num>
  <w:num w:numId="21">
    <w:abstractNumId w:val="21"/>
  </w:num>
  <w:num w:numId="22">
    <w:abstractNumId w:val="9"/>
  </w:num>
  <w:num w:numId="23">
    <w:abstractNumId w:val="7"/>
  </w:num>
  <w:num w:numId="24">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757"/>
    <w:rsid w:val="00011CEE"/>
    <w:rsid w:val="000153A3"/>
    <w:rsid w:val="00026F90"/>
    <w:rsid w:val="00034F52"/>
    <w:rsid w:val="00046B43"/>
    <w:rsid w:val="00061E9C"/>
    <w:rsid w:val="0008005E"/>
    <w:rsid w:val="0008429A"/>
    <w:rsid w:val="000925FF"/>
    <w:rsid w:val="00093F85"/>
    <w:rsid w:val="000B2212"/>
    <w:rsid w:val="000B2EE6"/>
    <w:rsid w:val="000B4D81"/>
    <w:rsid w:val="000C461C"/>
    <w:rsid w:val="000D4696"/>
    <w:rsid w:val="000E0334"/>
    <w:rsid w:val="000F3F39"/>
    <w:rsid w:val="000F4177"/>
    <w:rsid w:val="00107E97"/>
    <w:rsid w:val="00141020"/>
    <w:rsid w:val="00155161"/>
    <w:rsid w:val="0017246E"/>
    <w:rsid w:val="00177479"/>
    <w:rsid w:val="00180D37"/>
    <w:rsid w:val="00181ED6"/>
    <w:rsid w:val="00185B04"/>
    <w:rsid w:val="00193835"/>
    <w:rsid w:val="00194513"/>
    <w:rsid w:val="0019504A"/>
    <w:rsid w:val="001B209F"/>
    <w:rsid w:val="001C368D"/>
    <w:rsid w:val="001E1A5C"/>
    <w:rsid w:val="001E6BA3"/>
    <w:rsid w:val="00202CB4"/>
    <w:rsid w:val="002220A5"/>
    <w:rsid w:val="00226942"/>
    <w:rsid w:val="0023000E"/>
    <w:rsid w:val="00257BA5"/>
    <w:rsid w:val="00275163"/>
    <w:rsid w:val="00284065"/>
    <w:rsid w:val="002B180E"/>
    <w:rsid w:val="002B6ED2"/>
    <w:rsid w:val="002C2EBA"/>
    <w:rsid w:val="002F2966"/>
    <w:rsid w:val="002F55CF"/>
    <w:rsid w:val="00307D2B"/>
    <w:rsid w:val="00311397"/>
    <w:rsid w:val="00320B31"/>
    <w:rsid w:val="00330684"/>
    <w:rsid w:val="00337A11"/>
    <w:rsid w:val="00340E09"/>
    <w:rsid w:val="003466D5"/>
    <w:rsid w:val="003516D0"/>
    <w:rsid w:val="00355B6D"/>
    <w:rsid w:val="003674EA"/>
    <w:rsid w:val="0037288A"/>
    <w:rsid w:val="003762BC"/>
    <w:rsid w:val="003766F9"/>
    <w:rsid w:val="00380627"/>
    <w:rsid w:val="003917B7"/>
    <w:rsid w:val="003949CB"/>
    <w:rsid w:val="003C79D7"/>
    <w:rsid w:val="003E42F6"/>
    <w:rsid w:val="003E6F7D"/>
    <w:rsid w:val="00406FB2"/>
    <w:rsid w:val="00422F61"/>
    <w:rsid w:val="00425969"/>
    <w:rsid w:val="00427D25"/>
    <w:rsid w:val="004403FE"/>
    <w:rsid w:val="00467EC9"/>
    <w:rsid w:val="004855AA"/>
    <w:rsid w:val="004B2C21"/>
    <w:rsid w:val="004B7565"/>
    <w:rsid w:val="004F6212"/>
    <w:rsid w:val="005072FB"/>
    <w:rsid w:val="00512040"/>
    <w:rsid w:val="00530D08"/>
    <w:rsid w:val="00555FB2"/>
    <w:rsid w:val="005574AE"/>
    <w:rsid w:val="00560677"/>
    <w:rsid w:val="005829F7"/>
    <w:rsid w:val="00590014"/>
    <w:rsid w:val="005A665C"/>
    <w:rsid w:val="005B0B1F"/>
    <w:rsid w:val="005C351A"/>
    <w:rsid w:val="005C6FBA"/>
    <w:rsid w:val="005C7B33"/>
    <w:rsid w:val="005E697B"/>
    <w:rsid w:val="00605B22"/>
    <w:rsid w:val="00610CD0"/>
    <w:rsid w:val="006146EB"/>
    <w:rsid w:val="00615C1A"/>
    <w:rsid w:val="00620D13"/>
    <w:rsid w:val="00641C53"/>
    <w:rsid w:val="00644434"/>
    <w:rsid w:val="00645F1E"/>
    <w:rsid w:val="00654260"/>
    <w:rsid w:val="00672285"/>
    <w:rsid w:val="006730FC"/>
    <w:rsid w:val="006A5659"/>
    <w:rsid w:val="006A7135"/>
    <w:rsid w:val="006A769E"/>
    <w:rsid w:val="006C7497"/>
    <w:rsid w:val="007031ED"/>
    <w:rsid w:val="0070568A"/>
    <w:rsid w:val="00714AAE"/>
    <w:rsid w:val="00727267"/>
    <w:rsid w:val="007359A3"/>
    <w:rsid w:val="00742DB6"/>
    <w:rsid w:val="00745806"/>
    <w:rsid w:val="0075516E"/>
    <w:rsid w:val="0077732E"/>
    <w:rsid w:val="00782C34"/>
    <w:rsid w:val="00786495"/>
    <w:rsid w:val="007D23A4"/>
    <w:rsid w:val="00803B42"/>
    <w:rsid w:val="008122C3"/>
    <w:rsid w:val="00813583"/>
    <w:rsid w:val="00814C05"/>
    <w:rsid w:val="008253F5"/>
    <w:rsid w:val="008277C9"/>
    <w:rsid w:val="00835ACE"/>
    <w:rsid w:val="00850689"/>
    <w:rsid w:val="008548E0"/>
    <w:rsid w:val="008602AE"/>
    <w:rsid w:val="00866817"/>
    <w:rsid w:val="00874C7F"/>
    <w:rsid w:val="008A079A"/>
    <w:rsid w:val="008B78C8"/>
    <w:rsid w:val="008C1F1F"/>
    <w:rsid w:val="008E4128"/>
    <w:rsid w:val="008F1C05"/>
    <w:rsid w:val="008F28E6"/>
    <w:rsid w:val="0094519F"/>
    <w:rsid w:val="009B44D5"/>
    <w:rsid w:val="009B7BE2"/>
    <w:rsid w:val="009C2870"/>
    <w:rsid w:val="009C63B0"/>
    <w:rsid w:val="009D47FA"/>
    <w:rsid w:val="009E1193"/>
    <w:rsid w:val="009F4F9E"/>
    <w:rsid w:val="009F6922"/>
    <w:rsid w:val="00A0308F"/>
    <w:rsid w:val="00A112AA"/>
    <w:rsid w:val="00A25967"/>
    <w:rsid w:val="00A37DC9"/>
    <w:rsid w:val="00A5264A"/>
    <w:rsid w:val="00A57A29"/>
    <w:rsid w:val="00A66830"/>
    <w:rsid w:val="00A716A5"/>
    <w:rsid w:val="00A82D9A"/>
    <w:rsid w:val="00A87ED1"/>
    <w:rsid w:val="00A91C26"/>
    <w:rsid w:val="00AB11CB"/>
    <w:rsid w:val="00AC08E0"/>
    <w:rsid w:val="00AC217E"/>
    <w:rsid w:val="00AD401D"/>
    <w:rsid w:val="00AF5F79"/>
    <w:rsid w:val="00AF7B3E"/>
    <w:rsid w:val="00B004AF"/>
    <w:rsid w:val="00B105A6"/>
    <w:rsid w:val="00B16534"/>
    <w:rsid w:val="00B37B59"/>
    <w:rsid w:val="00B4780B"/>
    <w:rsid w:val="00B47D10"/>
    <w:rsid w:val="00B64C71"/>
    <w:rsid w:val="00B84DFB"/>
    <w:rsid w:val="00BB4A82"/>
    <w:rsid w:val="00BB7369"/>
    <w:rsid w:val="00BC72DF"/>
    <w:rsid w:val="00BE1125"/>
    <w:rsid w:val="00C06AF0"/>
    <w:rsid w:val="00C112FA"/>
    <w:rsid w:val="00C115DE"/>
    <w:rsid w:val="00C21757"/>
    <w:rsid w:val="00C22059"/>
    <w:rsid w:val="00C25698"/>
    <w:rsid w:val="00C2598A"/>
    <w:rsid w:val="00C32E55"/>
    <w:rsid w:val="00C37288"/>
    <w:rsid w:val="00C40458"/>
    <w:rsid w:val="00C43BCB"/>
    <w:rsid w:val="00C62C89"/>
    <w:rsid w:val="00C86298"/>
    <w:rsid w:val="00C93DDF"/>
    <w:rsid w:val="00CA589E"/>
    <w:rsid w:val="00CB728C"/>
    <w:rsid w:val="00CD4148"/>
    <w:rsid w:val="00CF41FF"/>
    <w:rsid w:val="00D02245"/>
    <w:rsid w:val="00D2453A"/>
    <w:rsid w:val="00D31773"/>
    <w:rsid w:val="00D34F53"/>
    <w:rsid w:val="00D353BB"/>
    <w:rsid w:val="00D35DF6"/>
    <w:rsid w:val="00D55574"/>
    <w:rsid w:val="00D64530"/>
    <w:rsid w:val="00D70ED8"/>
    <w:rsid w:val="00D76999"/>
    <w:rsid w:val="00D82502"/>
    <w:rsid w:val="00D93850"/>
    <w:rsid w:val="00DE382D"/>
    <w:rsid w:val="00DE7B11"/>
    <w:rsid w:val="00E22B98"/>
    <w:rsid w:val="00E4592B"/>
    <w:rsid w:val="00E46423"/>
    <w:rsid w:val="00E555C4"/>
    <w:rsid w:val="00E55AC4"/>
    <w:rsid w:val="00E621C9"/>
    <w:rsid w:val="00E845D0"/>
    <w:rsid w:val="00E96A5D"/>
    <w:rsid w:val="00EC27A1"/>
    <w:rsid w:val="00EC299C"/>
    <w:rsid w:val="00EC60A2"/>
    <w:rsid w:val="00ED67FC"/>
    <w:rsid w:val="00EE6373"/>
    <w:rsid w:val="00F06617"/>
    <w:rsid w:val="00F2458B"/>
    <w:rsid w:val="00F30726"/>
    <w:rsid w:val="00F45941"/>
    <w:rsid w:val="00F6314B"/>
    <w:rsid w:val="00F70973"/>
    <w:rsid w:val="00F820B0"/>
    <w:rsid w:val="00F84F9A"/>
    <w:rsid w:val="00F9296B"/>
    <w:rsid w:val="00F92C16"/>
    <w:rsid w:val="00FA7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2EE6"/>
    <w:pPr>
      <w:spacing w:before="120" w:after="60" w:line="288" w:lineRule="auto"/>
      <w:jc w:val="both"/>
    </w:pPr>
    <w:rPr>
      <w:rFonts w:ascii="Tahoma" w:hAnsi="Tahoma"/>
      <w:sz w:val="22"/>
      <w:szCs w:val="24"/>
      <w:lang w:val="el-GR"/>
    </w:rPr>
  </w:style>
  <w:style w:type="paragraph" w:styleId="Heading1">
    <w:name w:val="heading 1"/>
    <w:basedOn w:val="Normal"/>
    <w:next w:val="Normal"/>
    <w:qFormat/>
    <w:pPr>
      <w:keepNext/>
      <w:keepLines/>
      <w:pageBreakBefore/>
      <w:numPr>
        <w:numId w:val="6"/>
      </w:numPr>
      <w:spacing w:line="360" w:lineRule="auto"/>
      <w:outlineLvl w:val="0"/>
    </w:pPr>
    <w:rPr>
      <w:rFonts w:cs="Arial"/>
      <w:b/>
      <w:bCs/>
      <w:color w:val="3F448B"/>
      <w:kern w:val="32"/>
      <w:sz w:val="32"/>
      <w:szCs w:val="32"/>
    </w:rPr>
  </w:style>
  <w:style w:type="paragraph" w:styleId="Heading2">
    <w:name w:val="heading 2"/>
    <w:basedOn w:val="Normal"/>
    <w:next w:val="Normal"/>
    <w:qFormat/>
    <w:pPr>
      <w:keepNext/>
      <w:keepLines/>
      <w:numPr>
        <w:ilvl w:val="1"/>
        <w:numId w:val="6"/>
      </w:numPr>
      <w:spacing w:after="120"/>
      <w:outlineLvl w:val="1"/>
    </w:pPr>
    <w:rPr>
      <w:rFonts w:cs="Arial"/>
      <w:b/>
      <w:bCs/>
      <w:iCs/>
      <w:color w:val="808080"/>
      <w:sz w:val="24"/>
      <w:szCs w:val="28"/>
    </w:rPr>
  </w:style>
  <w:style w:type="paragraph" w:styleId="Heading3">
    <w:name w:val="heading 3"/>
    <w:basedOn w:val="Normal"/>
    <w:next w:val="Normal"/>
    <w:qFormat/>
    <w:pPr>
      <w:keepNext/>
      <w:keepLines/>
      <w:numPr>
        <w:ilvl w:val="2"/>
        <w:numId w:val="6"/>
      </w:numPr>
      <w:outlineLvl w:val="2"/>
    </w:pPr>
    <w:rPr>
      <w:rFonts w:cs="Arial"/>
      <w:b/>
      <w:bCs/>
      <w:color w:val="999999"/>
      <w:szCs w:val="26"/>
    </w:rPr>
  </w:style>
  <w:style w:type="paragraph" w:styleId="Heading4">
    <w:name w:val="heading 4"/>
    <w:basedOn w:val="Normal"/>
    <w:next w:val="Normal"/>
    <w:qFormat/>
    <w:pPr>
      <w:keepNext/>
      <w:keepLines/>
      <w:outlineLvl w:val="3"/>
    </w:pPr>
    <w:rPr>
      <w:b/>
      <w:bCs/>
      <w:i/>
      <w:szCs w:val="28"/>
    </w:rPr>
  </w:style>
  <w:style w:type="paragraph" w:styleId="Heading5">
    <w:name w:val="heading 5"/>
    <w:basedOn w:val="Normal"/>
    <w:next w:val="Normal"/>
    <w:qFormat/>
    <w:pPr>
      <w:keepNext/>
      <w:keepLines/>
      <w:outlineLvl w:val="4"/>
    </w:pPr>
    <w:rPr>
      <w:szCs w:val="20"/>
      <w:u w:val="single"/>
    </w:rPr>
  </w:style>
  <w:style w:type="paragraph" w:styleId="Heading6">
    <w:name w:val="heading 6"/>
    <w:basedOn w:val="Normal"/>
    <w:next w:val="Normal"/>
    <w:qFormat/>
    <w:pPr>
      <w:keepNext/>
      <w:jc w:val="center"/>
      <w:outlineLvl w:val="5"/>
    </w:pPr>
    <w:rPr>
      <w:b/>
      <w:snapToGrid w:val="0"/>
      <w:color w:val="000000"/>
      <w:sz w:val="18"/>
      <w:lang w:eastAsia="el-GR"/>
    </w:rPr>
  </w:style>
  <w:style w:type="paragraph" w:styleId="Heading7">
    <w:name w:val="heading 7"/>
    <w:basedOn w:val="Normal"/>
    <w:next w:val="Normal"/>
    <w:qFormat/>
    <w:pPr>
      <w:keepNext/>
      <w:spacing w:before="0" w:after="0" w:line="240" w:lineRule="auto"/>
      <w:jc w:val="center"/>
      <w:outlineLvl w:val="6"/>
    </w:pPr>
    <w:rPr>
      <w:rFonts w:ascii="Arial" w:hAnsi="Arial"/>
      <w:b/>
      <w:sz w:val="24"/>
    </w:rPr>
  </w:style>
  <w:style w:type="paragraph" w:styleId="Heading8">
    <w:name w:val="heading 8"/>
    <w:basedOn w:val="Normal"/>
    <w:next w:val="Normal"/>
    <w:qFormat/>
    <w:pPr>
      <w:keepNext/>
      <w:spacing w:before="80"/>
      <w:jc w:val="center"/>
      <w:outlineLvl w:val="7"/>
    </w:pPr>
    <w:rPr>
      <w:rFonts w:ascii="Times New Roman" w:hAnsi="Times New Roman"/>
      <w:b/>
      <w:bCs/>
      <w:sz w:val="18"/>
      <w:szCs w:val="18"/>
      <w:lang w:val="en-US"/>
    </w:rPr>
  </w:style>
  <w:style w:type="paragraph" w:styleId="Heading9">
    <w:name w:val="heading 9"/>
    <w:basedOn w:val="Normal"/>
    <w:next w:val="Normal"/>
    <w:qFormat/>
    <w:pPr>
      <w:spacing w:before="24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spacing w:line="240" w:lineRule="auto"/>
      <w:jc w:val="center"/>
    </w:pPr>
    <w:rPr>
      <w:b/>
    </w:rPr>
  </w:style>
  <w:style w:type="paragraph" w:customStyle="1" w:styleId="ListofBullet1">
    <w:name w:val="List of Bullet 1"/>
    <w:basedOn w:val="Normal"/>
    <w:pPr>
      <w:numPr>
        <w:numId w:val="2"/>
      </w:numPr>
    </w:pPr>
  </w:style>
  <w:style w:type="paragraph" w:customStyle="1" w:styleId="ListofBullet2">
    <w:name w:val="List of Bullet 2"/>
    <w:basedOn w:val="ListofBullet1"/>
    <w:pPr>
      <w:numPr>
        <w:numId w:val="1"/>
      </w:numPr>
    </w:pPr>
  </w:style>
  <w:style w:type="paragraph" w:customStyle="1" w:styleId="TableHeading1">
    <w:name w:val="Table Heading 1"/>
    <w:basedOn w:val="TableNormal1"/>
    <w:pPr>
      <w:jc w:val="center"/>
    </w:pPr>
    <w:rPr>
      <w:b/>
      <w:sz w:val="22"/>
    </w:rPr>
  </w:style>
  <w:style w:type="paragraph" w:customStyle="1" w:styleId="TableNormal1">
    <w:name w:val="Table Normal1"/>
    <w:basedOn w:val="Normal"/>
    <w:pPr>
      <w:spacing w:before="40" w:after="40" w:line="240" w:lineRule="auto"/>
      <w:jc w:val="left"/>
    </w:pPr>
    <w:rPr>
      <w:sz w:val="20"/>
    </w:rPr>
  </w:style>
  <w:style w:type="paragraph" w:customStyle="1" w:styleId="TableHeading2">
    <w:name w:val="Table Heading 2"/>
    <w:basedOn w:val="TableNormal1"/>
    <w:rPr>
      <w:b/>
    </w:rPr>
  </w:style>
  <w:style w:type="paragraph" w:customStyle="1" w:styleId="Title3">
    <w:name w:val="Title 3"/>
    <w:basedOn w:val="Normal"/>
    <w:pPr>
      <w:keepNext/>
      <w:pageBreakBefore/>
      <w:spacing w:after="240"/>
    </w:pPr>
    <w:rPr>
      <w:b/>
      <w:bCs/>
    </w:rPr>
  </w:style>
  <w:style w:type="paragraph" w:customStyle="1" w:styleId="HeaderSub">
    <w:name w:val="Header Sub"/>
    <w:basedOn w:val="Header"/>
    <w:rPr>
      <w:b w:val="0"/>
      <w:sz w:val="20"/>
    </w:rPr>
  </w:style>
  <w:style w:type="paragraph" w:styleId="TOC2">
    <w:name w:val="toc 2"/>
    <w:basedOn w:val="Normal"/>
    <w:next w:val="Normal"/>
    <w:autoRedefine/>
    <w:semiHidden/>
    <w:pPr>
      <w:spacing w:line="240" w:lineRule="auto"/>
    </w:pPr>
  </w:style>
  <w:style w:type="paragraph" w:customStyle="1" w:styleId="Title1">
    <w:name w:val="Title 1"/>
    <w:basedOn w:val="Normal"/>
    <w:pPr>
      <w:pageBreakBefore/>
      <w:pBdr>
        <w:top w:val="single" w:sz="4" w:space="1" w:color="auto"/>
        <w:left w:val="single" w:sz="4" w:space="4" w:color="auto"/>
        <w:bottom w:val="single" w:sz="4" w:space="1" w:color="auto"/>
        <w:right w:val="single" w:sz="4" w:space="4" w:color="auto"/>
      </w:pBdr>
      <w:shd w:val="clear" w:color="auto" w:fill="E0E0E0"/>
      <w:spacing w:line="240" w:lineRule="auto"/>
      <w:jc w:val="center"/>
    </w:pPr>
    <w:rPr>
      <w:b/>
      <w:color w:val="3F448B"/>
      <w:sz w:val="32"/>
    </w:rPr>
  </w:style>
  <w:style w:type="paragraph" w:customStyle="1" w:styleId="Title2">
    <w:name w:val="Title 2"/>
    <w:basedOn w:val="Title1"/>
    <w:pPr>
      <w:pageBreakBefore w:val="0"/>
    </w:pPr>
    <w:rPr>
      <w:sz w:val="28"/>
    </w:rPr>
  </w:style>
  <w:style w:type="paragraph" w:styleId="DocumentMap">
    <w:name w:val="Document Map"/>
    <w:basedOn w:val="Normal"/>
    <w:semiHidden/>
    <w:pPr>
      <w:shd w:val="clear" w:color="auto" w:fill="000080"/>
    </w:pPr>
    <w:rPr>
      <w:rFonts w:cs="Tahoma"/>
    </w:rPr>
  </w:style>
  <w:style w:type="paragraph" w:styleId="Footer">
    <w:name w:val="footer"/>
    <w:basedOn w:val="Normal"/>
    <w:rPr>
      <w:sz w:val="18"/>
    </w:rPr>
  </w:style>
  <w:style w:type="paragraph" w:customStyle="1" w:styleId="Figure">
    <w:name w:val="Figure"/>
    <w:basedOn w:val="Normal"/>
    <w:next w:val="Caption"/>
    <w:pPr>
      <w:pBdr>
        <w:top w:val="double" w:sz="4" w:space="1" w:color="auto"/>
        <w:left w:val="double" w:sz="4" w:space="4" w:color="auto"/>
        <w:bottom w:val="double" w:sz="4" w:space="1" w:color="auto"/>
        <w:right w:val="double" w:sz="4" w:space="4" w:color="auto"/>
      </w:pBdr>
      <w:spacing w:before="240" w:after="120"/>
      <w:jc w:val="center"/>
    </w:pPr>
  </w:style>
  <w:style w:type="paragraph" w:styleId="Caption">
    <w:name w:val="caption"/>
    <w:basedOn w:val="Normal"/>
    <w:next w:val="Normal"/>
    <w:qFormat/>
    <w:pPr>
      <w:numPr>
        <w:numId w:val="5"/>
      </w:numPr>
      <w:spacing w:before="0" w:after="240" w:line="240" w:lineRule="auto"/>
      <w:ind w:right="1134"/>
      <w:jc w:val="center"/>
    </w:pPr>
    <w:rPr>
      <w:rFonts w:ascii="Times New Roman" w:hAnsi="Times New Roman"/>
      <w:bCs/>
      <w:i/>
      <w:sz w:val="20"/>
      <w:szCs w:val="20"/>
      <w:lang w:val="en-GB"/>
    </w:rPr>
  </w:style>
  <w:style w:type="paragraph" w:customStyle="1" w:styleId="TableBullet1">
    <w:name w:val="Table Bullet 1"/>
    <w:basedOn w:val="TableNormal1"/>
    <w:pPr>
      <w:numPr>
        <w:numId w:val="3"/>
      </w:numPr>
    </w:pPr>
  </w:style>
  <w:style w:type="paragraph" w:customStyle="1" w:styleId="TableBullet2">
    <w:name w:val="Table Bullet 2"/>
    <w:basedOn w:val="TableNormal1"/>
    <w:pPr>
      <w:numPr>
        <w:numId w:val="4"/>
      </w:numPr>
    </w:pPr>
  </w:style>
  <w:style w:type="paragraph" w:styleId="TOC1">
    <w:name w:val="toc 1"/>
    <w:basedOn w:val="Normal"/>
    <w:next w:val="Normal"/>
    <w:autoRedefine/>
    <w:semiHidden/>
    <w:pPr>
      <w:spacing w:line="240" w:lineRule="auto"/>
    </w:pPr>
    <w:rPr>
      <w:b/>
    </w:rPr>
  </w:style>
  <w:style w:type="paragraph" w:styleId="TOC3">
    <w:name w:val="toc 3"/>
    <w:basedOn w:val="Normal"/>
    <w:next w:val="Normal"/>
    <w:autoRedefine/>
    <w:semiHidden/>
    <w:pPr>
      <w:tabs>
        <w:tab w:val="left" w:pos="720"/>
        <w:tab w:val="right" w:leader="dot" w:pos="9344"/>
      </w:tabs>
      <w:spacing w:line="240" w:lineRule="auto"/>
    </w:pPr>
  </w:style>
  <w:style w:type="character" w:styleId="Hyperlink">
    <w:name w:val="Hyperlink"/>
    <w:rPr>
      <w:color w:val="0000FF"/>
      <w:u w:val="single"/>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odyText2">
    <w:name w:val="Body Text 2"/>
    <w:basedOn w:val="Normal"/>
    <w:pPr>
      <w:spacing w:before="0" w:after="0" w:line="240" w:lineRule="auto"/>
      <w:jc w:val="center"/>
    </w:pPr>
    <w:rPr>
      <w:b/>
      <w:snapToGrid w:val="0"/>
      <w:color w:val="000000"/>
      <w:lang w:eastAsia="el-GR"/>
    </w:rPr>
  </w:style>
  <w:style w:type="paragraph" w:customStyle="1" w:styleId="bullet1">
    <w:name w:val="bullet1"/>
    <w:basedOn w:val="Normal"/>
    <w:pPr>
      <w:numPr>
        <w:numId w:val="8"/>
      </w:numPr>
      <w:spacing w:before="0" w:after="0" w:line="300" w:lineRule="auto"/>
    </w:pPr>
    <w:rPr>
      <w:rFonts w:ascii="Times New Roman" w:hAnsi="Times New Roman"/>
      <w:sz w:val="25"/>
    </w:rPr>
  </w:style>
  <w:style w:type="paragraph" w:styleId="BodyText">
    <w:name w:val="Body Text"/>
    <w:basedOn w:val="Normal"/>
    <w:pPr>
      <w:spacing w:before="0" w:after="0" w:line="240" w:lineRule="auto"/>
      <w:jc w:val="center"/>
    </w:pPr>
    <w:rPr>
      <w:rFonts w:ascii="Arial Narrow" w:hAnsi="Arial Narrow"/>
      <w:sz w:val="20"/>
    </w:rPr>
  </w:style>
  <w:style w:type="paragraph" w:styleId="BodyText3">
    <w:name w:val="Body Text 3"/>
    <w:basedOn w:val="Normal"/>
    <w:pPr>
      <w:spacing w:before="0" w:after="0" w:line="240" w:lineRule="auto"/>
      <w:jc w:val="center"/>
    </w:pPr>
    <w:rPr>
      <w:sz w:val="18"/>
    </w:rPr>
  </w:style>
  <w:style w:type="paragraph" w:customStyle="1" w:styleId="Sxima">
    <w:name w:val="Sxima"/>
    <w:basedOn w:val="Normal"/>
    <w:pPr>
      <w:numPr>
        <w:numId w:val="7"/>
      </w:numPr>
      <w:tabs>
        <w:tab w:val="clear" w:pos="3371"/>
      </w:tabs>
      <w:spacing w:before="0" w:after="0" w:line="300" w:lineRule="auto"/>
      <w:ind w:left="0" w:firstLine="0"/>
      <w:jc w:val="center"/>
    </w:pPr>
    <w:rPr>
      <w:b/>
    </w:rPr>
  </w:style>
  <w:style w:type="character" w:styleId="PageNumber">
    <w:name w:val="page number"/>
    <w:basedOn w:val="DefaultParagraphFont"/>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spacing w:before="0" w:after="120" w:line="240" w:lineRule="auto"/>
      <w:ind w:left="283"/>
    </w:pPr>
    <w:rPr>
      <w:rFonts w:ascii="Times New Roman" w:hAnsi="Times New Roman"/>
      <w:szCs w:val="20"/>
      <w:lang w:val="en-GB" w:eastAsia="en-GB"/>
    </w:rPr>
  </w:style>
  <w:style w:type="table" w:styleId="TableGrid">
    <w:name w:val="Table Grid"/>
    <w:basedOn w:val="TableNormal"/>
    <w:rsid w:val="006146EB"/>
    <w:pPr>
      <w:spacing w:before="120" w:after="6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814C05"/>
    <w:pPr>
      <w:spacing w:before="0" w:after="0" w:line="240" w:lineRule="auto"/>
    </w:pPr>
    <w:rPr>
      <w:rFonts w:cs="Tahoma"/>
      <w:sz w:val="16"/>
      <w:szCs w:val="16"/>
    </w:rPr>
  </w:style>
  <w:style w:type="character" w:customStyle="1" w:styleId="BalloonTextChar">
    <w:name w:val="Balloon Text Char"/>
    <w:basedOn w:val="DefaultParagraphFont"/>
    <w:link w:val="BalloonText"/>
    <w:rsid w:val="00814C05"/>
    <w:rPr>
      <w:rFonts w:ascii="Tahoma" w:hAnsi="Tahoma" w:cs="Tahoma"/>
      <w:sz w:val="16"/>
      <w:szCs w:val="16"/>
      <w:lang w:val="el-GR"/>
    </w:rPr>
  </w:style>
  <w:style w:type="character" w:customStyle="1" w:styleId="5yl5">
    <w:name w:val="_5yl5"/>
    <w:basedOn w:val="DefaultParagraphFont"/>
    <w:rsid w:val="003466D5"/>
  </w:style>
  <w:style w:type="paragraph" w:styleId="ListParagraph">
    <w:name w:val="List Paragraph"/>
    <w:basedOn w:val="Normal"/>
    <w:uiPriority w:val="34"/>
    <w:qFormat/>
    <w:rsid w:val="00555F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2EE6"/>
    <w:pPr>
      <w:spacing w:before="120" w:after="60" w:line="288" w:lineRule="auto"/>
      <w:jc w:val="both"/>
    </w:pPr>
    <w:rPr>
      <w:rFonts w:ascii="Tahoma" w:hAnsi="Tahoma"/>
      <w:sz w:val="22"/>
      <w:szCs w:val="24"/>
      <w:lang w:val="el-GR"/>
    </w:rPr>
  </w:style>
  <w:style w:type="paragraph" w:styleId="Heading1">
    <w:name w:val="heading 1"/>
    <w:basedOn w:val="Normal"/>
    <w:next w:val="Normal"/>
    <w:qFormat/>
    <w:pPr>
      <w:keepNext/>
      <w:keepLines/>
      <w:pageBreakBefore/>
      <w:numPr>
        <w:numId w:val="6"/>
      </w:numPr>
      <w:spacing w:line="360" w:lineRule="auto"/>
      <w:outlineLvl w:val="0"/>
    </w:pPr>
    <w:rPr>
      <w:rFonts w:cs="Arial"/>
      <w:b/>
      <w:bCs/>
      <w:color w:val="3F448B"/>
      <w:kern w:val="32"/>
      <w:sz w:val="32"/>
      <w:szCs w:val="32"/>
    </w:rPr>
  </w:style>
  <w:style w:type="paragraph" w:styleId="Heading2">
    <w:name w:val="heading 2"/>
    <w:basedOn w:val="Normal"/>
    <w:next w:val="Normal"/>
    <w:qFormat/>
    <w:pPr>
      <w:keepNext/>
      <w:keepLines/>
      <w:numPr>
        <w:ilvl w:val="1"/>
        <w:numId w:val="6"/>
      </w:numPr>
      <w:spacing w:after="120"/>
      <w:outlineLvl w:val="1"/>
    </w:pPr>
    <w:rPr>
      <w:rFonts w:cs="Arial"/>
      <w:b/>
      <w:bCs/>
      <w:iCs/>
      <w:color w:val="808080"/>
      <w:sz w:val="24"/>
      <w:szCs w:val="28"/>
    </w:rPr>
  </w:style>
  <w:style w:type="paragraph" w:styleId="Heading3">
    <w:name w:val="heading 3"/>
    <w:basedOn w:val="Normal"/>
    <w:next w:val="Normal"/>
    <w:qFormat/>
    <w:pPr>
      <w:keepNext/>
      <w:keepLines/>
      <w:numPr>
        <w:ilvl w:val="2"/>
        <w:numId w:val="6"/>
      </w:numPr>
      <w:outlineLvl w:val="2"/>
    </w:pPr>
    <w:rPr>
      <w:rFonts w:cs="Arial"/>
      <w:b/>
      <w:bCs/>
      <w:color w:val="999999"/>
      <w:szCs w:val="26"/>
    </w:rPr>
  </w:style>
  <w:style w:type="paragraph" w:styleId="Heading4">
    <w:name w:val="heading 4"/>
    <w:basedOn w:val="Normal"/>
    <w:next w:val="Normal"/>
    <w:qFormat/>
    <w:pPr>
      <w:keepNext/>
      <w:keepLines/>
      <w:outlineLvl w:val="3"/>
    </w:pPr>
    <w:rPr>
      <w:b/>
      <w:bCs/>
      <w:i/>
      <w:szCs w:val="28"/>
    </w:rPr>
  </w:style>
  <w:style w:type="paragraph" w:styleId="Heading5">
    <w:name w:val="heading 5"/>
    <w:basedOn w:val="Normal"/>
    <w:next w:val="Normal"/>
    <w:qFormat/>
    <w:pPr>
      <w:keepNext/>
      <w:keepLines/>
      <w:outlineLvl w:val="4"/>
    </w:pPr>
    <w:rPr>
      <w:szCs w:val="20"/>
      <w:u w:val="single"/>
    </w:rPr>
  </w:style>
  <w:style w:type="paragraph" w:styleId="Heading6">
    <w:name w:val="heading 6"/>
    <w:basedOn w:val="Normal"/>
    <w:next w:val="Normal"/>
    <w:qFormat/>
    <w:pPr>
      <w:keepNext/>
      <w:jc w:val="center"/>
      <w:outlineLvl w:val="5"/>
    </w:pPr>
    <w:rPr>
      <w:b/>
      <w:snapToGrid w:val="0"/>
      <w:color w:val="000000"/>
      <w:sz w:val="18"/>
      <w:lang w:eastAsia="el-GR"/>
    </w:rPr>
  </w:style>
  <w:style w:type="paragraph" w:styleId="Heading7">
    <w:name w:val="heading 7"/>
    <w:basedOn w:val="Normal"/>
    <w:next w:val="Normal"/>
    <w:qFormat/>
    <w:pPr>
      <w:keepNext/>
      <w:spacing w:before="0" w:after="0" w:line="240" w:lineRule="auto"/>
      <w:jc w:val="center"/>
      <w:outlineLvl w:val="6"/>
    </w:pPr>
    <w:rPr>
      <w:rFonts w:ascii="Arial" w:hAnsi="Arial"/>
      <w:b/>
      <w:sz w:val="24"/>
    </w:rPr>
  </w:style>
  <w:style w:type="paragraph" w:styleId="Heading8">
    <w:name w:val="heading 8"/>
    <w:basedOn w:val="Normal"/>
    <w:next w:val="Normal"/>
    <w:qFormat/>
    <w:pPr>
      <w:keepNext/>
      <w:spacing w:before="80"/>
      <w:jc w:val="center"/>
      <w:outlineLvl w:val="7"/>
    </w:pPr>
    <w:rPr>
      <w:rFonts w:ascii="Times New Roman" w:hAnsi="Times New Roman"/>
      <w:b/>
      <w:bCs/>
      <w:sz w:val="18"/>
      <w:szCs w:val="18"/>
      <w:lang w:val="en-US"/>
    </w:rPr>
  </w:style>
  <w:style w:type="paragraph" w:styleId="Heading9">
    <w:name w:val="heading 9"/>
    <w:basedOn w:val="Normal"/>
    <w:next w:val="Normal"/>
    <w:qFormat/>
    <w:pPr>
      <w:spacing w:before="24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spacing w:line="240" w:lineRule="auto"/>
      <w:jc w:val="center"/>
    </w:pPr>
    <w:rPr>
      <w:b/>
    </w:rPr>
  </w:style>
  <w:style w:type="paragraph" w:customStyle="1" w:styleId="ListofBullet1">
    <w:name w:val="List of Bullet 1"/>
    <w:basedOn w:val="Normal"/>
    <w:pPr>
      <w:numPr>
        <w:numId w:val="2"/>
      </w:numPr>
    </w:pPr>
  </w:style>
  <w:style w:type="paragraph" w:customStyle="1" w:styleId="ListofBullet2">
    <w:name w:val="List of Bullet 2"/>
    <w:basedOn w:val="ListofBullet1"/>
    <w:pPr>
      <w:numPr>
        <w:numId w:val="1"/>
      </w:numPr>
    </w:pPr>
  </w:style>
  <w:style w:type="paragraph" w:customStyle="1" w:styleId="TableHeading1">
    <w:name w:val="Table Heading 1"/>
    <w:basedOn w:val="TableNormal1"/>
    <w:pPr>
      <w:jc w:val="center"/>
    </w:pPr>
    <w:rPr>
      <w:b/>
      <w:sz w:val="22"/>
    </w:rPr>
  </w:style>
  <w:style w:type="paragraph" w:customStyle="1" w:styleId="TableNormal1">
    <w:name w:val="Table Normal1"/>
    <w:basedOn w:val="Normal"/>
    <w:pPr>
      <w:spacing w:before="40" w:after="40" w:line="240" w:lineRule="auto"/>
      <w:jc w:val="left"/>
    </w:pPr>
    <w:rPr>
      <w:sz w:val="20"/>
    </w:rPr>
  </w:style>
  <w:style w:type="paragraph" w:customStyle="1" w:styleId="TableHeading2">
    <w:name w:val="Table Heading 2"/>
    <w:basedOn w:val="TableNormal1"/>
    <w:rPr>
      <w:b/>
    </w:rPr>
  </w:style>
  <w:style w:type="paragraph" w:customStyle="1" w:styleId="Title3">
    <w:name w:val="Title 3"/>
    <w:basedOn w:val="Normal"/>
    <w:pPr>
      <w:keepNext/>
      <w:pageBreakBefore/>
      <w:spacing w:after="240"/>
    </w:pPr>
    <w:rPr>
      <w:b/>
      <w:bCs/>
    </w:rPr>
  </w:style>
  <w:style w:type="paragraph" w:customStyle="1" w:styleId="HeaderSub">
    <w:name w:val="Header Sub"/>
    <w:basedOn w:val="Header"/>
    <w:rPr>
      <w:b w:val="0"/>
      <w:sz w:val="20"/>
    </w:rPr>
  </w:style>
  <w:style w:type="paragraph" w:styleId="TOC2">
    <w:name w:val="toc 2"/>
    <w:basedOn w:val="Normal"/>
    <w:next w:val="Normal"/>
    <w:autoRedefine/>
    <w:semiHidden/>
    <w:pPr>
      <w:spacing w:line="240" w:lineRule="auto"/>
    </w:pPr>
  </w:style>
  <w:style w:type="paragraph" w:customStyle="1" w:styleId="Title1">
    <w:name w:val="Title 1"/>
    <w:basedOn w:val="Normal"/>
    <w:pPr>
      <w:pageBreakBefore/>
      <w:pBdr>
        <w:top w:val="single" w:sz="4" w:space="1" w:color="auto"/>
        <w:left w:val="single" w:sz="4" w:space="4" w:color="auto"/>
        <w:bottom w:val="single" w:sz="4" w:space="1" w:color="auto"/>
        <w:right w:val="single" w:sz="4" w:space="4" w:color="auto"/>
      </w:pBdr>
      <w:shd w:val="clear" w:color="auto" w:fill="E0E0E0"/>
      <w:spacing w:line="240" w:lineRule="auto"/>
      <w:jc w:val="center"/>
    </w:pPr>
    <w:rPr>
      <w:b/>
      <w:color w:val="3F448B"/>
      <w:sz w:val="32"/>
    </w:rPr>
  </w:style>
  <w:style w:type="paragraph" w:customStyle="1" w:styleId="Title2">
    <w:name w:val="Title 2"/>
    <w:basedOn w:val="Title1"/>
    <w:pPr>
      <w:pageBreakBefore w:val="0"/>
    </w:pPr>
    <w:rPr>
      <w:sz w:val="28"/>
    </w:rPr>
  </w:style>
  <w:style w:type="paragraph" w:styleId="DocumentMap">
    <w:name w:val="Document Map"/>
    <w:basedOn w:val="Normal"/>
    <w:semiHidden/>
    <w:pPr>
      <w:shd w:val="clear" w:color="auto" w:fill="000080"/>
    </w:pPr>
    <w:rPr>
      <w:rFonts w:cs="Tahoma"/>
    </w:rPr>
  </w:style>
  <w:style w:type="paragraph" w:styleId="Footer">
    <w:name w:val="footer"/>
    <w:basedOn w:val="Normal"/>
    <w:rPr>
      <w:sz w:val="18"/>
    </w:rPr>
  </w:style>
  <w:style w:type="paragraph" w:customStyle="1" w:styleId="Figure">
    <w:name w:val="Figure"/>
    <w:basedOn w:val="Normal"/>
    <w:next w:val="Caption"/>
    <w:pPr>
      <w:pBdr>
        <w:top w:val="double" w:sz="4" w:space="1" w:color="auto"/>
        <w:left w:val="double" w:sz="4" w:space="4" w:color="auto"/>
        <w:bottom w:val="double" w:sz="4" w:space="1" w:color="auto"/>
        <w:right w:val="double" w:sz="4" w:space="4" w:color="auto"/>
      </w:pBdr>
      <w:spacing w:before="240" w:after="120"/>
      <w:jc w:val="center"/>
    </w:pPr>
  </w:style>
  <w:style w:type="paragraph" w:styleId="Caption">
    <w:name w:val="caption"/>
    <w:basedOn w:val="Normal"/>
    <w:next w:val="Normal"/>
    <w:qFormat/>
    <w:pPr>
      <w:numPr>
        <w:numId w:val="5"/>
      </w:numPr>
      <w:spacing w:before="0" w:after="240" w:line="240" w:lineRule="auto"/>
      <w:ind w:right="1134"/>
      <w:jc w:val="center"/>
    </w:pPr>
    <w:rPr>
      <w:rFonts w:ascii="Times New Roman" w:hAnsi="Times New Roman"/>
      <w:bCs/>
      <w:i/>
      <w:sz w:val="20"/>
      <w:szCs w:val="20"/>
      <w:lang w:val="en-GB"/>
    </w:rPr>
  </w:style>
  <w:style w:type="paragraph" w:customStyle="1" w:styleId="TableBullet1">
    <w:name w:val="Table Bullet 1"/>
    <w:basedOn w:val="TableNormal1"/>
    <w:pPr>
      <w:numPr>
        <w:numId w:val="3"/>
      </w:numPr>
    </w:pPr>
  </w:style>
  <w:style w:type="paragraph" w:customStyle="1" w:styleId="TableBullet2">
    <w:name w:val="Table Bullet 2"/>
    <w:basedOn w:val="TableNormal1"/>
    <w:pPr>
      <w:numPr>
        <w:numId w:val="4"/>
      </w:numPr>
    </w:pPr>
  </w:style>
  <w:style w:type="paragraph" w:styleId="TOC1">
    <w:name w:val="toc 1"/>
    <w:basedOn w:val="Normal"/>
    <w:next w:val="Normal"/>
    <w:autoRedefine/>
    <w:semiHidden/>
    <w:pPr>
      <w:spacing w:line="240" w:lineRule="auto"/>
    </w:pPr>
    <w:rPr>
      <w:b/>
    </w:rPr>
  </w:style>
  <w:style w:type="paragraph" w:styleId="TOC3">
    <w:name w:val="toc 3"/>
    <w:basedOn w:val="Normal"/>
    <w:next w:val="Normal"/>
    <w:autoRedefine/>
    <w:semiHidden/>
    <w:pPr>
      <w:tabs>
        <w:tab w:val="left" w:pos="720"/>
        <w:tab w:val="right" w:leader="dot" w:pos="9344"/>
      </w:tabs>
      <w:spacing w:line="240" w:lineRule="auto"/>
    </w:pPr>
  </w:style>
  <w:style w:type="character" w:styleId="Hyperlink">
    <w:name w:val="Hyperlink"/>
    <w:rPr>
      <w:color w:val="0000FF"/>
      <w:u w:val="single"/>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odyText2">
    <w:name w:val="Body Text 2"/>
    <w:basedOn w:val="Normal"/>
    <w:pPr>
      <w:spacing w:before="0" w:after="0" w:line="240" w:lineRule="auto"/>
      <w:jc w:val="center"/>
    </w:pPr>
    <w:rPr>
      <w:b/>
      <w:snapToGrid w:val="0"/>
      <w:color w:val="000000"/>
      <w:lang w:eastAsia="el-GR"/>
    </w:rPr>
  </w:style>
  <w:style w:type="paragraph" w:customStyle="1" w:styleId="bullet1">
    <w:name w:val="bullet1"/>
    <w:basedOn w:val="Normal"/>
    <w:pPr>
      <w:numPr>
        <w:numId w:val="8"/>
      </w:numPr>
      <w:spacing w:before="0" w:after="0" w:line="300" w:lineRule="auto"/>
    </w:pPr>
    <w:rPr>
      <w:rFonts w:ascii="Times New Roman" w:hAnsi="Times New Roman"/>
      <w:sz w:val="25"/>
    </w:rPr>
  </w:style>
  <w:style w:type="paragraph" w:styleId="BodyText">
    <w:name w:val="Body Text"/>
    <w:basedOn w:val="Normal"/>
    <w:pPr>
      <w:spacing w:before="0" w:after="0" w:line="240" w:lineRule="auto"/>
      <w:jc w:val="center"/>
    </w:pPr>
    <w:rPr>
      <w:rFonts w:ascii="Arial Narrow" w:hAnsi="Arial Narrow"/>
      <w:sz w:val="20"/>
    </w:rPr>
  </w:style>
  <w:style w:type="paragraph" w:styleId="BodyText3">
    <w:name w:val="Body Text 3"/>
    <w:basedOn w:val="Normal"/>
    <w:pPr>
      <w:spacing w:before="0" w:after="0" w:line="240" w:lineRule="auto"/>
      <w:jc w:val="center"/>
    </w:pPr>
    <w:rPr>
      <w:sz w:val="18"/>
    </w:rPr>
  </w:style>
  <w:style w:type="paragraph" w:customStyle="1" w:styleId="Sxima">
    <w:name w:val="Sxima"/>
    <w:basedOn w:val="Normal"/>
    <w:pPr>
      <w:numPr>
        <w:numId w:val="7"/>
      </w:numPr>
      <w:tabs>
        <w:tab w:val="clear" w:pos="3371"/>
      </w:tabs>
      <w:spacing w:before="0" w:after="0" w:line="300" w:lineRule="auto"/>
      <w:ind w:left="0" w:firstLine="0"/>
      <w:jc w:val="center"/>
    </w:pPr>
    <w:rPr>
      <w:b/>
    </w:rPr>
  </w:style>
  <w:style w:type="character" w:styleId="PageNumber">
    <w:name w:val="page number"/>
    <w:basedOn w:val="DefaultParagraphFont"/>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spacing w:before="0" w:after="120" w:line="240" w:lineRule="auto"/>
      <w:ind w:left="283"/>
    </w:pPr>
    <w:rPr>
      <w:rFonts w:ascii="Times New Roman" w:hAnsi="Times New Roman"/>
      <w:szCs w:val="20"/>
      <w:lang w:val="en-GB" w:eastAsia="en-GB"/>
    </w:rPr>
  </w:style>
  <w:style w:type="table" w:styleId="TableGrid">
    <w:name w:val="Table Grid"/>
    <w:basedOn w:val="TableNormal"/>
    <w:rsid w:val="006146EB"/>
    <w:pPr>
      <w:spacing w:before="120" w:after="6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814C05"/>
    <w:pPr>
      <w:spacing w:before="0" w:after="0" w:line="240" w:lineRule="auto"/>
    </w:pPr>
    <w:rPr>
      <w:rFonts w:cs="Tahoma"/>
      <w:sz w:val="16"/>
      <w:szCs w:val="16"/>
    </w:rPr>
  </w:style>
  <w:style w:type="character" w:customStyle="1" w:styleId="BalloonTextChar">
    <w:name w:val="Balloon Text Char"/>
    <w:basedOn w:val="DefaultParagraphFont"/>
    <w:link w:val="BalloonText"/>
    <w:rsid w:val="00814C05"/>
    <w:rPr>
      <w:rFonts w:ascii="Tahoma" w:hAnsi="Tahoma" w:cs="Tahoma"/>
      <w:sz w:val="16"/>
      <w:szCs w:val="16"/>
      <w:lang w:val="el-GR"/>
    </w:rPr>
  </w:style>
  <w:style w:type="character" w:customStyle="1" w:styleId="5yl5">
    <w:name w:val="_5yl5"/>
    <w:basedOn w:val="DefaultParagraphFont"/>
    <w:rsid w:val="003466D5"/>
  </w:style>
  <w:style w:type="paragraph" w:styleId="ListParagraph">
    <w:name w:val="List Paragraph"/>
    <w:basedOn w:val="Normal"/>
    <w:uiPriority w:val="34"/>
    <w:qFormat/>
    <w:rsid w:val="00555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575212">
      <w:bodyDiv w:val="1"/>
      <w:marLeft w:val="0"/>
      <w:marRight w:val="0"/>
      <w:marTop w:val="0"/>
      <w:marBottom w:val="0"/>
      <w:divBdr>
        <w:top w:val="none" w:sz="0" w:space="0" w:color="auto"/>
        <w:left w:val="none" w:sz="0" w:space="0" w:color="auto"/>
        <w:bottom w:val="none" w:sz="0" w:space="0" w:color="auto"/>
        <w:right w:val="none" w:sz="0" w:space="0" w:color="auto"/>
      </w:divBdr>
    </w:div>
    <w:div w:id="1805653197">
      <w:bodyDiv w:val="1"/>
      <w:marLeft w:val="0"/>
      <w:marRight w:val="0"/>
      <w:marTop w:val="0"/>
      <w:marBottom w:val="0"/>
      <w:divBdr>
        <w:top w:val="none" w:sz="0" w:space="0" w:color="auto"/>
        <w:left w:val="none" w:sz="0" w:space="0" w:color="auto"/>
        <w:bottom w:val="none" w:sz="0" w:space="0" w:color="auto"/>
        <w:right w:val="none" w:sz="0" w:space="0" w:color="auto"/>
      </w:divBdr>
    </w:div>
    <w:div w:id="203275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righthubpm.com/agile/6549-a-quick-scrum-tutorial/" TargetMode="Externa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www.youtube.com/watch?v=9hqcvnTuESo&amp;list=PL1n0B6z4e_E5aB2FqwrNRrhLyO0aqW_Bo" TargetMode="External"/><Relationship Id="rId17" Type="http://schemas.openxmlformats.org/officeDocument/2006/relationships/image" Target="media/image2.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usability.gov/what-and-why/user-interface-design.html"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ites.google.com/site/it4701teithegr/slides"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www.interaction-design.org/literature/article/user-interface-design-guidelines-10-rules-of-thumb"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s://docs.microsoft.com/en-us/dotnet/csharp/language-reference/"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softwaretestinghelp.com/agile-scrum-methodology-for-development-and-testing/" TargetMode="External"/><Relationship Id="rId22" Type="http://schemas.openxmlformats.org/officeDocument/2006/relationships/image" Target="media/image7.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mit\Desktop\Template%20for%20Lab%20Project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F16A75-E825-4158-A93A-C3FF8197F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Lab Projects.dot</Template>
  <TotalTime>384</TotalTime>
  <Pages>1</Pages>
  <Words>1363</Words>
  <Characters>7773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Template for Ecommerce Projects</vt:lpstr>
    </vt:vector>
  </TitlesOfParts>
  <Company>TEI Thessaloniki</Company>
  <LinksUpToDate>false</LinksUpToDate>
  <CharactersWithSpaces>9118</CharactersWithSpaces>
  <SharedDoc>false</SharedDoc>
  <HLinks>
    <vt:vector size="48" baseType="variant">
      <vt:variant>
        <vt:i4>1507383</vt:i4>
      </vt:variant>
      <vt:variant>
        <vt:i4>47</vt:i4>
      </vt:variant>
      <vt:variant>
        <vt:i4>0</vt:i4>
      </vt:variant>
      <vt:variant>
        <vt:i4>5</vt:i4>
      </vt:variant>
      <vt:variant>
        <vt:lpwstr/>
      </vt:variant>
      <vt:variant>
        <vt:lpwstr>_Toc130365050</vt:lpwstr>
      </vt:variant>
      <vt:variant>
        <vt:i4>1441847</vt:i4>
      </vt:variant>
      <vt:variant>
        <vt:i4>41</vt:i4>
      </vt:variant>
      <vt:variant>
        <vt:i4>0</vt:i4>
      </vt:variant>
      <vt:variant>
        <vt:i4>5</vt:i4>
      </vt:variant>
      <vt:variant>
        <vt:lpwstr/>
      </vt:variant>
      <vt:variant>
        <vt:lpwstr>_Toc130365049</vt:lpwstr>
      </vt:variant>
      <vt:variant>
        <vt:i4>1441847</vt:i4>
      </vt:variant>
      <vt:variant>
        <vt:i4>35</vt:i4>
      </vt:variant>
      <vt:variant>
        <vt:i4>0</vt:i4>
      </vt:variant>
      <vt:variant>
        <vt:i4>5</vt:i4>
      </vt:variant>
      <vt:variant>
        <vt:lpwstr/>
      </vt:variant>
      <vt:variant>
        <vt:lpwstr>_Toc130365048</vt:lpwstr>
      </vt:variant>
      <vt:variant>
        <vt:i4>1441847</vt:i4>
      </vt:variant>
      <vt:variant>
        <vt:i4>29</vt:i4>
      </vt:variant>
      <vt:variant>
        <vt:i4>0</vt:i4>
      </vt:variant>
      <vt:variant>
        <vt:i4>5</vt:i4>
      </vt:variant>
      <vt:variant>
        <vt:lpwstr/>
      </vt:variant>
      <vt:variant>
        <vt:lpwstr>_Toc130365047</vt:lpwstr>
      </vt:variant>
      <vt:variant>
        <vt:i4>1441847</vt:i4>
      </vt:variant>
      <vt:variant>
        <vt:i4>23</vt:i4>
      </vt:variant>
      <vt:variant>
        <vt:i4>0</vt:i4>
      </vt:variant>
      <vt:variant>
        <vt:i4>5</vt:i4>
      </vt:variant>
      <vt:variant>
        <vt:lpwstr/>
      </vt:variant>
      <vt:variant>
        <vt:lpwstr>_Toc130365046</vt:lpwstr>
      </vt:variant>
      <vt:variant>
        <vt:i4>1441847</vt:i4>
      </vt:variant>
      <vt:variant>
        <vt:i4>17</vt:i4>
      </vt:variant>
      <vt:variant>
        <vt:i4>0</vt:i4>
      </vt:variant>
      <vt:variant>
        <vt:i4>5</vt:i4>
      </vt:variant>
      <vt:variant>
        <vt:lpwstr/>
      </vt:variant>
      <vt:variant>
        <vt:lpwstr>_Toc130365045</vt:lpwstr>
      </vt:variant>
      <vt:variant>
        <vt:i4>1441847</vt:i4>
      </vt:variant>
      <vt:variant>
        <vt:i4>11</vt:i4>
      </vt:variant>
      <vt:variant>
        <vt:i4>0</vt:i4>
      </vt:variant>
      <vt:variant>
        <vt:i4>5</vt:i4>
      </vt:variant>
      <vt:variant>
        <vt:lpwstr/>
      </vt:variant>
      <vt:variant>
        <vt:lpwstr>_Toc130365044</vt:lpwstr>
      </vt:variant>
      <vt:variant>
        <vt:i4>1441847</vt:i4>
      </vt:variant>
      <vt:variant>
        <vt:i4>5</vt:i4>
      </vt:variant>
      <vt:variant>
        <vt:i4>0</vt:i4>
      </vt:variant>
      <vt:variant>
        <vt:i4>5</vt:i4>
      </vt:variant>
      <vt:variant>
        <vt:lpwstr/>
      </vt:variant>
      <vt:variant>
        <vt:lpwstr>_Toc130365043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Ecommerce Projects</dc:title>
  <dc:creator>dte</dc:creator>
  <cp:lastModifiedBy>bloom bloom</cp:lastModifiedBy>
  <cp:revision>104</cp:revision>
  <cp:lastPrinted>2006-01-27T11:31:00Z</cp:lastPrinted>
  <dcterms:created xsi:type="dcterms:W3CDTF">2017-12-29T14:13:00Z</dcterms:created>
  <dcterms:modified xsi:type="dcterms:W3CDTF">2018-01-06T18:16:00Z</dcterms:modified>
</cp:coreProperties>
</file>