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b/>
          <w:color w:val="234931"/>
          <w:sz w:val="56"/>
        </w:rPr>
        <w:t>Pão FresQUIM</w:t>
      </w:r>
    </w:p>
    <w:p>
      <w:pPr>
        <w:spacing w:after="120" w:line="259" w:lineRule="auto"/>
        <w:jc w:val="center"/>
      </w:pPr>
      <w:r>
        <w:rPr>
          <w:color w:val="505050"/>
          <w:sz w:val="30"/>
        </w:rPr>
        <w:t>Documentação técnica e funcional do sistema</w:t>
      </w:r>
    </w:p>
    <w:p>
      <w:pPr>
        <w:spacing w:after="120" w:line="259" w:lineRule="auto"/>
        <w:jc w:val="center"/>
      </w:pPr>
      <w:r>
        <w:rPr>
          <w:i/>
        </w:rPr>
        <w:t>Gerado em 13/05/2026</w:t>
      </w:r>
    </w:p>
    <w:p>
      <w:pPr>
        <w:spacing w:after="120" w:line="259" w:lineRule="auto"/>
      </w:pPr>
      <w:r>
        <w:t>Este documento explica o funcionamento do projeto Pão FresQUIM de ponta a ponta. A proposta é ser técnico, mas fácil de entender por uma pessoa estagiária ou júnior. A documentação conecta o que aparece nas telas com os serviços do frontend, os endpoints do backend, as regras de negócio e as tabelas do banco.</w:t>
      </w:r>
    </w:p>
    <w:p>
      <w:pPr>
        <w:spacing w:after="120" w:line="259" w:lineRule="auto"/>
      </w:pPr>
      <w:r>
        <w:t>Escopo: frontend web, backend Spring Boot, banco PostgreSQL/Supabase, autenticação, permissões, vendas, produtos, clientes, funcionários, caixa, ponto, estoque, chatbot, notificações, busca global e acessibilidade.</w:t>
      </w:r>
    </w:p>
    <w:p>
      <w:pPr>
        <w:spacing w:after="120" w:line="259" w:lineRule="auto"/>
      </w:pPr>
      <w:r>
        <w:br w:type="page"/>
      </w:r>
    </w:p>
    <w:p>
      <w:pPr>
        <w:pStyle w:val="Heading1"/>
        <w:spacing w:after="120" w:line="259" w:lineRule="auto"/>
      </w:pPr>
      <w:r>
        <w:t>1. Visão geral do sistema</w:t>
      </w:r>
    </w:p>
    <w:p>
      <w:pPr>
        <w:spacing w:after="120" w:line="259" w:lineRule="auto"/>
      </w:pPr>
      <w:r>
        <w:t>O Pão FresQUIM é um sistema de gestão para padaria. Ele centraliza operações de venda, controle de estoque, fiado, caixa, ponto de funcionários, cadastros, permissões de acesso e consulta inteligente por assistente.</w:t>
      </w:r>
    </w:p>
    <w:p>
      <w:pPr>
        <w:spacing w:after="120" w:line="259" w:lineRule="auto"/>
      </w:pPr>
      <w:r>
        <w:t>A arquitetura é dividida em três partes: frontend, backend e banco de dados. O frontend é a interface usada pelo usuário; o backend guarda as regras e protege o acesso; o banco persiste os 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040"/>
          </w:tcPr>
          <w:p>
            <w:r>
              <w:t>Login e permissões</w:t>
            </w:r>
          </w:p>
        </w:tc>
        <w:tc>
          <w:tcPr>
            <w:tcW w:type="dxa" w:w="5040"/>
          </w:tcPr>
          <w:p>
            <w:r>
              <w:t>Autenticar usuários, gerar token JWT, controlar perfis e telas permitidas.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Mostrar resumo do dia, vendas, fiado, caixa e alertas de estoque.</w:t>
            </w:r>
          </w:p>
        </w:tc>
      </w:tr>
      <w:tr>
        <w:tc>
          <w:tcPr>
            <w:tcW w:type="dxa" w:w="5040"/>
          </w:tcPr>
          <w:p>
            <w:r>
              <w:t>Produtos</w:t>
            </w:r>
          </w:p>
        </w:tc>
        <w:tc>
          <w:tcPr>
            <w:tcW w:type="dxa" w:w="5040"/>
          </w:tcPr>
          <w:p>
            <w:r>
              <w:t>Cadastrar produtos, preços, custos, categorias, estoque e estoque mínimo.</w:t>
            </w:r>
          </w:p>
        </w:tc>
      </w:tr>
      <w:tr>
        <w:tc>
          <w:tcPr>
            <w:tcW w:type="dxa" w:w="5040"/>
          </w:tcPr>
          <w:p>
            <w:r>
              <w:t>Clientes</w:t>
            </w:r>
          </w:p>
        </w:tc>
        <w:tc>
          <w:tcPr>
            <w:tcW w:type="dxa" w:w="5040"/>
          </w:tcPr>
          <w:p>
            <w:r>
              <w:t>Cadastrar clientes, controlar CPF, contato, saldo devedor e histórico de compras.</w:t>
            </w:r>
          </w:p>
        </w:tc>
      </w:tr>
      <w:tr>
        <w:tc>
          <w:tcPr>
            <w:tcW w:type="dxa" w:w="5040"/>
          </w:tcPr>
          <w:p>
            <w:r>
              <w:t>Vendas</w:t>
            </w:r>
          </w:p>
        </w:tc>
        <w:tc>
          <w:tcPr>
            <w:tcW w:type="dxa" w:w="5040"/>
          </w:tcPr>
          <w:p>
            <w:r>
              <w:t>Registrar, editar, cancelar, quitar fiado e movimentar estoque.</w:t>
            </w:r>
          </w:p>
        </w:tc>
      </w:tr>
      <w:tr>
        <w:tc>
          <w:tcPr>
            <w:tcW w:type="dxa" w:w="5040"/>
          </w:tcPr>
          <w:p>
            <w:r>
              <w:t>Funcionários</w:t>
            </w:r>
          </w:p>
        </w:tc>
        <w:tc>
          <w:tcPr>
            <w:tcW w:type="dxa" w:w="5040"/>
          </w:tcPr>
          <w:p>
            <w:r>
              <w:t>Cadastrar funcionários, cargo, jornada e acesso ao sistema.</w:t>
            </w:r>
          </w:p>
        </w:tc>
      </w:tr>
      <w:tr>
        <w:tc>
          <w:tcPr>
            <w:tcW w:type="dxa" w:w="5040"/>
          </w:tcPr>
          <w:p>
            <w:r>
              <w:t>Ponto</w:t>
            </w:r>
          </w:p>
        </w:tc>
        <w:tc>
          <w:tcPr>
            <w:tcW w:type="dxa" w:w="5040"/>
          </w:tcPr>
          <w:p>
            <w:r>
              <w:t>Registrar entrada/saída e calcular horas trabalhadas, extras ou devidas.</w:t>
            </w:r>
          </w:p>
        </w:tc>
      </w:tr>
      <w:tr>
        <w:tc>
          <w:tcPr>
            <w:tcW w:type="dxa" w:w="5040"/>
          </w:tcPr>
          <w:p>
            <w:r>
              <w:t>Caixa</w:t>
            </w:r>
          </w:p>
        </w:tc>
        <w:tc>
          <w:tcPr>
            <w:tcW w:type="dxa" w:w="5040"/>
          </w:tcPr>
          <w:p>
            <w:r>
              <w:t>Abrir e fechar caixa com histórico.</w:t>
            </w:r>
          </w:p>
        </w:tc>
      </w:tr>
      <w:tr>
        <w:tc>
          <w:tcPr>
            <w:tcW w:type="dxa" w:w="5040"/>
          </w:tcPr>
          <w:p>
            <w:r>
              <w:t>Chatbot</w:t>
            </w:r>
          </w:p>
        </w:tc>
        <w:tc>
          <w:tcPr>
            <w:tcW w:type="dxa" w:w="5040"/>
          </w:tcPr>
          <w:p>
            <w:r>
              <w:t>Responder perguntas sobre dados do sistema em texto, tabela, KPI ou gráfico.</w:t>
            </w:r>
          </w:p>
        </w:tc>
      </w:tr>
      <w:tr>
        <w:tc>
          <w:tcPr>
            <w:tcW w:type="dxa" w:w="5040"/>
          </w:tcPr>
          <w:p>
            <w:r>
              <w:t>Acessibilidade</w:t>
            </w:r>
          </w:p>
        </w:tc>
        <w:tc>
          <w:tcPr>
            <w:tcW w:type="dxa" w:w="5040"/>
          </w:tcPr>
          <w:p>
            <w:r>
              <w:t>Aumentar fonte, alto contraste, leitura por voz e atalhos.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2. Tecnologias usadas</w:t>
      </w:r>
    </w:p>
    <w:p>
      <w:pPr>
        <w:pStyle w:val="Heading2"/>
        <w:spacing w:after="120" w:line="259" w:lineRule="auto"/>
      </w:pPr>
      <w:r>
        <w:t>2.1 Backend</w:t>
      </w:r>
    </w:p>
    <w:p>
      <w:pPr>
        <w:pStyle w:val="ListBullet"/>
        <w:spacing w:after="120" w:line="259" w:lineRule="auto"/>
      </w:pPr>
      <w:r>
        <w:t>Java 17 como versão mínima.</w:t>
      </w:r>
    </w:p>
    <w:p>
      <w:pPr>
        <w:pStyle w:val="ListBullet"/>
        <w:spacing w:after="120" w:line="259" w:lineRule="auto"/>
      </w:pPr>
      <w:r>
        <w:t>Spring Boot 3.5.11 como base da API REST.</w:t>
      </w:r>
    </w:p>
    <w:p>
      <w:pPr>
        <w:pStyle w:val="ListBullet"/>
        <w:spacing w:after="120" w:line="259" w:lineRule="auto"/>
      </w:pPr>
      <w:r>
        <w:t>Spring Web para controllers HTTP.</w:t>
      </w:r>
    </w:p>
    <w:p>
      <w:pPr>
        <w:pStyle w:val="ListBullet"/>
        <w:spacing w:after="120" w:line="259" w:lineRule="auto"/>
      </w:pPr>
      <w:r>
        <w:t>Spring Data JPA e Hibernate para mapear entidades e acessar o PostgreSQL.</w:t>
      </w:r>
    </w:p>
    <w:p>
      <w:pPr>
        <w:pStyle w:val="ListBullet"/>
        <w:spacing w:after="120" w:line="259" w:lineRule="auto"/>
      </w:pPr>
      <w:r>
        <w:t>Spring Security para autenticação e autorização.</w:t>
      </w:r>
    </w:p>
    <w:p>
      <w:pPr>
        <w:pStyle w:val="ListBullet"/>
        <w:spacing w:after="120" w:line="259" w:lineRule="auto"/>
      </w:pPr>
      <w:r>
        <w:t>JWT com jjwt 0.12.6 para tokens stateless.</w:t>
      </w:r>
    </w:p>
    <w:p>
      <w:pPr>
        <w:pStyle w:val="ListBullet"/>
        <w:spacing w:after="120" w:line="259" w:lineRule="auto"/>
      </w:pPr>
      <w:r>
        <w:t>Bean Validation para validar DTOs de entrada.</w:t>
      </w:r>
    </w:p>
    <w:p>
      <w:pPr>
        <w:pStyle w:val="ListBullet"/>
        <w:spacing w:after="120" w:line="259" w:lineRule="auto"/>
      </w:pPr>
      <w:r>
        <w:t>PostgreSQL no Supabase como banco de dados.</w:t>
      </w:r>
    </w:p>
    <w:p>
      <w:pPr>
        <w:pStyle w:val="ListBullet"/>
        <w:spacing w:after="120" w:line="259" w:lineRule="auto"/>
      </w:pPr>
      <w:r>
        <w:t>Lombok para reduzir código repetitivo.</w:t>
      </w:r>
    </w:p>
    <w:p>
      <w:pPr>
        <w:pStyle w:val="ListBullet"/>
        <w:spacing w:after="120" w:line="259" w:lineRule="auto"/>
      </w:pPr>
      <w:r>
        <w:t>Actuator para health check.</w:t>
      </w:r>
    </w:p>
    <w:p>
      <w:pPr>
        <w:pStyle w:val="Heading2"/>
        <w:spacing w:after="120" w:line="259" w:lineRule="auto"/>
      </w:pPr>
      <w:r>
        <w:t>2.2 Frontend</w:t>
      </w:r>
    </w:p>
    <w:p>
      <w:pPr>
        <w:pStyle w:val="ListBullet"/>
        <w:spacing w:after="120" w:line="259" w:lineRule="auto"/>
      </w:pPr>
      <w:r>
        <w:t>React 19 com JavaScript.</w:t>
      </w:r>
    </w:p>
    <w:p>
      <w:pPr>
        <w:pStyle w:val="ListBullet"/>
        <w:spacing w:after="120" w:line="259" w:lineRule="auto"/>
      </w:pPr>
      <w:r>
        <w:t>Vite 8 para desenvolvimento e build.</w:t>
      </w:r>
    </w:p>
    <w:p>
      <w:pPr>
        <w:pStyle w:val="ListBullet"/>
        <w:spacing w:after="120" w:line="259" w:lineRule="auto"/>
      </w:pPr>
      <w:r>
        <w:t>React Router DOM para rotas.</w:t>
      </w:r>
    </w:p>
    <w:p>
      <w:pPr>
        <w:pStyle w:val="ListBullet"/>
        <w:spacing w:after="120" w:line="259" w:lineRule="auto"/>
      </w:pPr>
      <w:r>
        <w:t>Axios para chamadas HTTP.</w:t>
      </w:r>
    </w:p>
    <w:p>
      <w:pPr>
        <w:pStyle w:val="ListBullet"/>
        <w:spacing w:after="120" w:line="259" w:lineRule="auto"/>
      </w:pPr>
      <w:r>
        <w:t>Recharts para gráficos.</w:t>
      </w:r>
    </w:p>
    <w:p>
      <w:pPr>
        <w:pStyle w:val="ListBullet"/>
        <w:spacing w:after="120" w:line="259" w:lineRule="auto"/>
      </w:pPr>
      <w:r>
        <w:t>Lucide React para ícones.</w:t>
      </w:r>
    </w:p>
    <w:p>
      <w:pPr>
        <w:pStyle w:val="ListBullet"/>
        <w:spacing w:after="120" w:line="259" w:lineRule="auto"/>
      </w:pPr>
      <w:r>
        <w:t>CSS com tokens de tema, modo claro/escuro, responsividade e acessibilidade.</w:t>
      </w:r>
    </w:p>
    <w:p>
      <w:pPr>
        <w:pStyle w:val="Heading2"/>
        <w:spacing w:after="120" w:line="259" w:lineRule="auto"/>
      </w:pPr>
      <w:r>
        <w:t>2.3 Banco e execução</w:t>
      </w:r>
    </w:p>
    <w:p>
      <w:pPr>
        <w:pStyle w:val="ListBullet"/>
        <w:spacing w:after="120" w:line="259" w:lineRule="auto"/>
      </w:pPr>
      <w:r>
        <w:t>Supabase PostgreSQL como banco remoto.</w:t>
      </w:r>
    </w:p>
    <w:p>
      <w:pPr>
        <w:pStyle w:val="ListBullet"/>
        <w:spacing w:after="120" w:line="259" w:lineRule="auto"/>
      </w:pPr>
      <w:r>
        <w:t>application-local.yaml para credenciais locais e chave da Groq.</w:t>
      </w:r>
    </w:p>
    <w:p>
      <w:pPr>
        <w:pStyle w:val="ListBullet"/>
        <w:spacing w:after="120" w:line="259" w:lineRule="auto"/>
      </w:pPr>
      <w:r>
        <w:t>start.sh no backend para localizar Java, liberar porta 8080 e subir com profile local.</w:t>
      </w:r>
    </w:p>
    <w:p>
      <w:pPr>
        <w:pStyle w:val="ListBullet"/>
        <w:spacing w:after="120" w:line="259" w:lineRule="auto"/>
      </w:pPr>
      <w:r>
        <w:t>npm run dev no frontend para subir o Vite.</w:t>
      </w:r>
    </w:p>
    <w:p>
      <w:pPr>
        <w:pStyle w:val="Heading1"/>
        <w:spacing w:after="120" w:line="259" w:lineRule="auto"/>
      </w:pPr>
      <w:r>
        <w:t>3. Arquitetura backend</w:t>
      </w:r>
    </w:p>
    <w:p>
      <w:pPr>
        <w:spacing w:after="120" w:line="259" w:lineRule="auto"/>
      </w:pPr>
      <w:r>
        <w:t>O backend usa organização por domínio. Cada módulo possui suas próprias classes de Controller, Service, Repository, Entity e DTO. Isso facilita encontrar o código relacionado a uma funcionalidade.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360"/>
          </w:tcPr>
          <w:p>
            <w:r>
              <w:t>Controller</w:t>
            </w:r>
          </w:p>
        </w:tc>
        <w:tc>
          <w:tcPr>
            <w:tcW w:type="dxa" w:w="3360"/>
          </w:tcPr>
          <w:p>
            <w:r>
              <w:t>Recebe requisição HTTP, valida DTO e devolve resposta.</w:t>
            </w:r>
          </w:p>
        </w:tc>
        <w:tc>
          <w:tcPr>
            <w:tcW w:type="dxa" w:w="3360"/>
          </w:tcPr>
          <w:p>
            <w:r>
              <w:t>VendaController, ProdutoController.</w:t>
            </w:r>
          </w:p>
        </w:tc>
      </w:tr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Aplica regra de negócio e controla transação.</w:t>
            </w:r>
          </w:p>
        </w:tc>
        <w:tc>
          <w:tcPr>
            <w:tcW w:type="dxa" w:w="3360"/>
          </w:tcPr>
          <w:p>
            <w:r>
              <w:t>VendaService, ProdutoService.</w:t>
            </w:r>
          </w:p>
        </w:tc>
      </w:tr>
      <w:tr>
        <w:tc>
          <w:tcPr>
            <w:tcW w:type="dxa" w:w="3360"/>
          </w:tcPr>
          <w:p>
            <w:r>
              <w:t>Repository</w:t>
            </w:r>
          </w:p>
        </w:tc>
        <w:tc>
          <w:tcPr>
            <w:tcW w:type="dxa" w:w="3360"/>
          </w:tcPr>
          <w:p>
            <w:r>
              <w:t>Faz acesso ao banco via Spring Data JPA.</w:t>
            </w:r>
          </w:p>
        </w:tc>
        <w:tc>
          <w:tcPr>
            <w:tcW w:type="dxa" w:w="3360"/>
          </w:tcPr>
          <w:p>
            <w:r>
              <w:t>VendaRepository, ClienteRepository.</w:t>
            </w:r>
          </w:p>
        </w:tc>
      </w:tr>
      <w:tr>
        <w:tc>
          <w:tcPr>
            <w:tcW w:type="dxa" w:w="3360"/>
          </w:tcPr>
          <w:p>
            <w:r>
              <w:t>Entity</w:t>
            </w:r>
          </w:p>
        </w:tc>
        <w:tc>
          <w:tcPr>
            <w:tcW w:type="dxa" w:w="3360"/>
          </w:tcPr>
          <w:p>
            <w:r>
              <w:t>Representa uma tabela do banco.</w:t>
            </w:r>
          </w:p>
        </w:tc>
        <w:tc>
          <w:tcPr>
            <w:tcW w:type="dxa" w:w="3360"/>
          </w:tcPr>
          <w:p>
            <w:r>
              <w:t>Produto, Cliente, Venda.</w:t>
            </w:r>
          </w:p>
        </w:tc>
      </w:tr>
      <w:tr>
        <w:tc>
          <w:tcPr>
            <w:tcW w:type="dxa" w:w="3360"/>
          </w:tcPr>
          <w:p>
            <w:r>
              <w:t>DTO</w:t>
            </w:r>
          </w:p>
        </w:tc>
        <w:tc>
          <w:tcPr>
            <w:tcW w:type="dxa" w:w="3360"/>
          </w:tcPr>
          <w:p>
            <w:r>
              <w:t>Define entrada e saída da API.</w:t>
            </w:r>
          </w:p>
        </w:tc>
        <w:tc>
          <w:tcPr>
            <w:tcW w:type="dxa" w:w="3360"/>
          </w:tcPr>
          <w:p>
            <w:r>
              <w:t>ProdutoRequest, VendaResponse.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t>A regra principal é: Controller não deve concentrar regra de negócio. Ele só recebe, valida e chama o Service. O Service é o local correto para decisões como bloquear venda fiado sem cliente, cancelar venda ou atualizar estoque.</w:t>
      </w:r>
    </w:p>
    <w:p>
      <w:pPr>
        <w:pStyle w:val="Heading2"/>
        <w:spacing w:after="120" w:line="259" w:lineRule="auto"/>
      </w:pPr>
      <w:r>
        <w:t>3.1 Segurança backend</w:t>
      </w:r>
    </w:p>
    <w:p>
      <w:pPr>
        <w:spacing w:after="120" w:line="259" w:lineRule="auto"/>
      </w:pPr>
      <w:r>
        <w:t>O sistema usa autenticação stateless com JWT. Depois do login, o backend devolve um token. O frontend envia esse token em cada requisição no cabeçalho Authorization.</w:t>
      </w:r>
    </w:p>
    <w:p>
      <w:pPr>
        <w:spacing w:after="120" w:line="259" w:lineRule="auto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120" w:line="259" w:lineRule="auto"/>
      </w:pPr>
      <w:r>
        <w:t>O JwtAuthenticationFilter valida o token e coloca o id do usuário e o perfil no contexto do Spring Security. O SecurityConfig define quais perfis podem acessar cada rota.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Acesso geral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Acesso total ao sistema.</w:t>
            </w:r>
          </w:p>
        </w:tc>
      </w:tr>
      <w:tr>
        <w:tc>
          <w:tcPr>
            <w:tcW w:type="dxa" w:w="5040"/>
          </w:tcPr>
          <w:p>
            <w:r>
              <w:t>GERENTE</w:t>
            </w:r>
          </w:p>
        </w:tc>
        <w:tc>
          <w:tcPr>
            <w:tcW w:type="dxa" w:w="5040"/>
          </w:tcPr>
          <w:p>
            <w:r>
              <w:t>Gestão de operação, caixa, funcionários, cargos, vendas e relatórios.</w:t>
            </w:r>
          </w:p>
        </w:tc>
      </w:tr>
      <w:tr>
        <w:tc>
          <w:tcPr>
            <w:tcW w:type="dxa" w:w="5040"/>
          </w:tcPr>
          <w:p>
            <w:r>
              <w:t>ATENDENTE</w:t>
            </w:r>
          </w:p>
        </w:tc>
        <w:tc>
          <w:tcPr>
            <w:tcW w:type="dxa" w:w="5040"/>
          </w:tcPr>
          <w:p>
            <w:r>
              <w:t>Clientes, vendas, produtos e assistente, conforme telas permitidas.</w:t>
            </w:r>
          </w:p>
        </w:tc>
      </w:tr>
      <w:tr>
        <w:tc>
          <w:tcPr>
            <w:tcW w:type="dxa" w:w="5040"/>
          </w:tcPr>
          <w:p>
            <w:r>
              <w:t>PADEIRO</w:t>
            </w:r>
          </w:p>
        </w:tc>
        <w:tc>
          <w:tcPr>
            <w:tcW w:type="dxa" w:w="5040"/>
          </w:tcPr>
          <w:p>
            <w:r>
              <w:t>Dashboard, produtos, câmeras, ponto e ajuda, conforme telas permitidas.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t>Além do perfil, o usuário pode ter telas_permitidas. Essa lista é usada pelo frontend para filtrar sidebar e rotas. Se a lista estiver vazia, o padrão do perfil é usado. ADMIN sempre tem acesso total.</w:t>
      </w:r>
    </w:p>
    <w:p>
      <w:pPr>
        <w:pStyle w:val="Heading2"/>
        <w:spacing w:after="120" w:line="259" w:lineRule="auto"/>
      </w:pPr>
      <w:r>
        <w:t>3.2 Tratamento de erros</w:t>
      </w:r>
    </w:p>
    <w:p>
      <w:pPr>
        <w:spacing w:after="120" w:line="259" w:lineRule="auto"/>
      </w:pPr>
      <w:r>
        <w:t>O GlobalExceptionHandler centraliza erros. Ele transforma exceções em respostas padronizadas, evitando vazamento de stack trace para o usuário.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60"/>
          </w:tcPr>
          <w:p>
            <w:r>
              <w:t>RecursoNaoEncontradoException</w:t>
            </w:r>
          </w:p>
        </w:tc>
        <w:tc>
          <w:tcPr>
            <w:tcW w:type="dxa" w:w="3360"/>
          </w:tcPr>
          <w:p>
            <w:r>
              <w:t>404</w:t>
            </w:r>
          </w:p>
        </w:tc>
        <w:tc>
          <w:tcPr>
            <w:tcW w:type="dxa" w:w="3360"/>
          </w:tcPr>
          <w:p>
            <w:r>
              <w:t>Quando id, CPF, produto, cliente ou venda não existe.</w:t>
            </w:r>
          </w:p>
        </w:tc>
      </w:tr>
      <w:tr>
        <w:tc>
          <w:tcPr>
            <w:tcW w:type="dxa" w:w="3360"/>
          </w:tcPr>
          <w:p>
            <w:r>
              <w:t>NoHandlerFoundException</w:t>
            </w:r>
          </w:p>
        </w:tc>
        <w:tc>
          <w:tcPr>
            <w:tcW w:type="dxa" w:w="3360"/>
          </w:tcPr>
          <w:p>
            <w:r>
              <w:t>404</w:t>
            </w:r>
          </w:p>
        </w:tc>
        <w:tc>
          <w:tcPr>
            <w:tcW w:type="dxa" w:w="3360"/>
          </w:tcPr>
          <w:p>
            <w:r>
              <w:t>Quando a rota chamada não existe.</w:t>
            </w:r>
          </w:p>
        </w:tc>
      </w:tr>
      <w:tr>
        <w:tc>
          <w:tcPr>
            <w:tcW w:type="dxa" w:w="3360"/>
          </w:tcPr>
          <w:p>
            <w:r>
              <w:t>HttpRequestMethodNotSupportedException</w:t>
            </w:r>
          </w:p>
        </w:tc>
        <w:tc>
          <w:tcPr>
            <w:tcW w:type="dxa" w:w="3360"/>
          </w:tcPr>
          <w:p>
            <w:r>
              <w:t>405</w:t>
            </w:r>
          </w:p>
        </w:tc>
        <w:tc>
          <w:tcPr>
            <w:tcW w:type="dxa" w:w="3360"/>
          </w:tcPr>
          <w:p>
            <w:r>
              <w:t>Quando o método HTTP está errado.</w:t>
            </w:r>
          </w:p>
        </w:tc>
      </w:tr>
      <w:tr>
        <w:tc>
          <w:tcPr>
            <w:tcW w:type="dxa" w:w="3360"/>
          </w:tcPr>
          <w:p>
            <w:r>
              <w:t>RegraNegocioException</w:t>
            </w:r>
          </w:p>
        </w:tc>
        <w:tc>
          <w:tcPr>
            <w:tcW w:type="dxa" w:w="3360"/>
          </w:tcPr>
          <w:p>
            <w:r>
              <w:t>422</w:t>
            </w:r>
          </w:p>
        </w:tc>
        <w:tc>
          <w:tcPr>
            <w:tcW w:type="dxa" w:w="3360"/>
          </w:tcPr>
          <w:p>
            <w:r>
              <w:t>Quando uma regra de negócio é violada.</w:t>
            </w:r>
          </w:p>
        </w:tc>
      </w:tr>
      <w:tr>
        <w:tc>
          <w:tcPr>
            <w:tcW w:type="dxa" w:w="3360"/>
          </w:tcPr>
          <w:p>
            <w:r>
              <w:t>MethodArgumentNotValidException</w:t>
            </w:r>
          </w:p>
        </w:tc>
        <w:tc>
          <w:tcPr>
            <w:tcW w:type="dxa" w:w="3360"/>
          </w:tcPr>
          <w:p>
            <w:r>
              <w:t>400</w:t>
            </w:r>
          </w:p>
        </w:tc>
        <w:tc>
          <w:tcPr>
            <w:tcW w:type="dxa" w:w="3360"/>
          </w:tcPr>
          <w:p>
            <w:r>
              <w:t>Quando DTO tem campos inválidos.</w:t>
            </w:r>
          </w:p>
        </w:tc>
      </w:tr>
      <w:tr>
        <w:tc>
          <w:tcPr>
            <w:tcW w:type="dxa" w:w="3360"/>
          </w:tcPr>
          <w:p>
            <w:r>
              <w:t>Exception</w:t>
            </w:r>
          </w:p>
        </w:tc>
        <w:tc>
          <w:tcPr>
            <w:tcW w:type="dxa" w:w="3360"/>
          </w:tcPr>
          <w:p>
            <w:r>
              <w:t>500</w:t>
            </w:r>
          </w:p>
        </w:tc>
        <w:tc>
          <w:tcPr>
            <w:tcW w:type="dxa" w:w="3360"/>
          </w:tcPr>
          <w:p>
            <w:r>
              <w:t>Erro inesperado com mensagem genérica para o cliente.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3.3 Principais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/api/auth/login</w:t>
            </w:r>
          </w:p>
        </w:tc>
        <w:tc>
          <w:tcPr>
            <w:tcW w:type="dxa" w:w="3360"/>
          </w:tcPr>
          <w:p>
            <w:r>
              <w:t>Autentica usuário e gera JWT.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/actuator/health</w:t>
            </w:r>
          </w:p>
        </w:tc>
        <w:tc>
          <w:tcPr>
            <w:tcW w:type="dxa" w:w="3360"/>
          </w:tcPr>
          <w:p>
            <w:r>
              <w:t>Verifica se o backend está online.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/api/produtos</w:t>
            </w:r>
          </w:p>
        </w:tc>
        <w:tc>
          <w:tcPr>
            <w:tcW w:type="dxa" w:w="3360"/>
          </w:tcPr>
          <w:p>
            <w:r>
              <w:t>Lista produtos ativos.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/api/produtos/todos</w:t>
            </w:r>
          </w:p>
        </w:tc>
        <w:tc>
          <w:tcPr>
            <w:tcW w:type="dxa" w:w="3360"/>
          </w:tcPr>
          <w:p>
            <w:r>
              <w:t>Lista todos os produtos.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/api/produtos</w:t>
            </w:r>
          </w:p>
        </w:tc>
        <w:tc>
          <w:tcPr>
            <w:tcW w:type="dxa" w:w="3360"/>
          </w:tcPr>
          <w:p>
            <w:r>
              <w:t>Cadastra produto.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/api/produtos/{id}</w:t>
            </w:r>
          </w:p>
        </w:tc>
        <w:tc>
          <w:tcPr>
            <w:tcW w:type="dxa" w:w="3360"/>
          </w:tcPr>
          <w:p>
            <w:r>
              <w:t>Atualiza produto.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/api/produtos/{id}</w:t>
            </w:r>
          </w:p>
        </w:tc>
        <w:tc>
          <w:tcPr>
            <w:tcW w:type="dxa" w:w="3360"/>
          </w:tcPr>
          <w:p>
            <w:r>
              <w:t>Inativa produto.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/api/produtos/{id}/reativar</w:t>
            </w:r>
          </w:p>
        </w:tc>
        <w:tc>
          <w:tcPr>
            <w:tcW w:type="dxa" w:w="3360"/>
          </w:tcPr>
          <w:p>
            <w:r>
              <w:t>Reativa produto.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/api/produtos/abaixo-minimo</w:t>
            </w:r>
          </w:p>
        </w:tc>
        <w:tc>
          <w:tcPr>
            <w:tcW w:type="dxa" w:w="3360"/>
          </w:tcPr>
          <w:p>
            <w:r>
              <w:t>Lista produtos abaixo do estoque mínimo.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/api/categorias</w:t>
            </w:r>
          </w:p>
        </w:tc>
        <w:tc>
          <w:tcPr>
            <w:tcW w:type="dxa" w:w="3360"/>
          </w:tcPr>
          <w:p>
            <w:r>
              <w:t>Lista categorias.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/api/categorias</w:t>
            </w:r>
          </w:p>
        </w:tc>
        <w:tc>
          <w:tcPr>
            <w:tcW w:type="dxa" w:w="3360"/>
          </w:tcPr>
          <w:p>
            <w:r>
              <w:t>Cria categoria.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/api/categorias/{id}</w:t>
            </w:r>
          </w:p>
        </w:tc>
        <w:tc>
          <w:tcPr>
            <w:tcW w:type="dxa" w:w="3360"/>
          </w:tcPr>
          <w:p>
            <w:r>
              <w:t>Atualiza categoria.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/api/categorias/{id}</w:t>
            </w:r>
          </w:p>
        </w:tc>
        <w:tc>
          <w:tcPr>
            <w:tcW w:type="dxa" w:w="3360"/>
          </w:tcPr>
          <w:p>
            <w:r>
              <w:t>Exclui categoria.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/api/clientes/todos</w:t>
            </w:r>
          </w:p>
        </w:tc>
        <w:tc>
          <w:tcPr>
            <w:tcW w:type="dxa" w:w="3360"/>
          </w:tcPr>
          <w:p>
            <w:r>
              <w:t>Lista clientes.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/api/clientes</w:t>
            </w:r>
          </w:p>
        </w:tc>
        <w:tc>
          <w:tcPr>
            <w:tcW w:type="dxa" w:w="3360"/>
          </w:tcPr>
          <w:p>
            <w:r>
              <w:t>Cadastra cliente.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/api/clientes/{id}</w:t>
            </w:r>
          </w:p>
        </w:tc>
        <w:tc>
          <w:tcPr>
            <w:tcW w:type="dxa" w:w="3360"/>
          </w:tcPr>
          <w:p>
            <w:r>
              <w:t>Atualiza cliente.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/api/clientes/{id}/cpf</w:t>
            </w:r>
          </w:p>
        </w:tc>
        <w:tc>
          <w:tcPr>
            <w:tcW w:type="dxa" w:w="3360"/>
          </w:tcPr>
          <w:p>
            <w:r>
              <w:t>Corrige CPF.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/api/clientes/fiado</w:t>
            </w:r>
          </w:p>
        </w:tc>
        <w:tc>
          <w:tcPr>
            <w:tcW w:type="dxa" w:w="3360"/>
          </w:tcPr>
          <w:p>
            <w:r>
              <w:t>Lista clientes com fiado.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/api/vendas</w:t>
            </w:r>
          </w:p>
        </w:tc>
        <w:tc>
          <w:tcPr>
            <w:tcW w:type="dxa" w:w="3360"/>
          </w:tcPr>
          <w:p>
            <w:r>
              <w:t>Lista vendas.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/api/vendas</w:t>
            </w:r>
          </w:p>
        </w:tc>
        <w:tc>
          <w:tcPr>
            <w:tcW w:type="dxa" w:w="3360"/>
          </w:tcPr>
          <w:p>
            <w:r>
              <w:t>Registra venda.</w:t>
            </w:r>
          </w:p>
        </w:tc>
      </w:tr>
      <w:tr>
        <w:tc>
          <w:tcPr>
            <w:tcW w:type="dxa" w:w="3360"/>
          </w:tcPr>
          <w:p>
            <w:r>
              <w:t>PUT/PATCH</w:t>
            </w:r>
          </w:p>
        </w:tc>
        <w:tc>
          <w:tcPr>
            <w:tcW w:type="dxa" w:w="3360"/>
          </w:tcPr>
          <w:p>
            <w:r>
              <w:t>/api/vendas/{id}</w:t>
            </w:r>
          </w:p>
        </w:tc>
        <w:tc>
          <w:tcPr>
            <w:tcW w:type="dxa" w:w="3360"/>
          </w:tcPr>
          <w:p>
            <w:r>
              <w:t>Atualiza venda.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/api/vendas/{id}/pagar</w:t>
            </w:r>
          </w:p>
        </w:tc>
        <w:tc>
          <w:tcPr>
            <w:tcW w:type="dxa" w:w="3360"/>
          </w:tcPr>
          <w:p>
            <w:r>
              <w:t>Marca fiado como pago.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/api/vendas/{id}/cancelar</w:t>
            </w:r>
          </w:p>
        </w:tc>
        <w:tc>
          <w:tcPr>
            <w:tcW w:type="dxa" w:w="3360"/>
          </w:tcPr>
          <w:p>
            <w:r>
              <w:t>Cancela venda.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/api/vendas/periodo</w:t>
            </w:r>
          </w:p>
        </w:tc>
        <w:tc>
          <w:tcPr>
            <w:tcW w:type="dxa" w:w="3360"/>
          </w:tcPr>
          <w:p>
            <w:r>
              <w:t>Lista vendas por período.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/api/funcionarios/todos</w:t>
            </w:r>
          </w:p>
        </w:tc>
        <w:tc>
          <w:tcPr>
            <w:tcW w:type="dxa" w:w="3360"/>
          </w:tcPr>
          <w:p>
            <w:r>
              <w:t>Lista funcionários.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/api/funcionarios</w:t>
            </w:r>
          </w:p>
        </w:tc>
        <w:tc>
          <w:tcPr>
            <w:tcW w:type="dxa" w:w="3360"/>
          </w:tcPr>
          <w:p>
            <w:r>
              <w:t>Cadastra funcionário.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/api/funcionarios/{id}</w:t>
            </w:r>
          </w:p>
        </w:tc>
        <w:tc>
          <w:tcPr>
            <w:tcW w:type="dxa" w:w="3360"/>
          </w:tcPr>
          <w:p>
            <w:r>
              <w:t>Atualiza funcionário.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/api/funcionarios/{id}/acesso</w:t>
            </w:r>
          </w:p>
        </w:tc>
        <w:tc>
          <w:tcPr>
            <w:tcW w:type="dxa" w:w="3360"/>
          </w:tcPr>
          <w:p>
            <w:r>
              <w:t>Cria acesso para funcionário.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/api/funcionarios/{id}/acesso</w:t>
            </w:r>
          </w:p>
        </w:tc>
        <w:tc>
          <w:tcPr>
            <w:tcW w:type="dxa" w:w="3360"/>
          </w:tcPr>
          <w:p>
            <w:r>
              <w:t>Atualiza acesso.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/api/funcionarios/{id}/acesso</w:t>
            </w:r>
          </w:p>
        </w:tc>
        <w:tc>
          <w:tcPr>
            <w:tcW w:type="dxa" w:w="3360"/>
          </w:tcPr>
          <w:p>
            <w:r>
              <w:t>Revoga acesso.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/api/cargos/todos</w:t>
            </w:r>
          </w:p>
        </w:tc>
        <w:tc>
          <w:tcPr>
            <w:tcW w:type="dxa" w:w="3360"/>
          </w:tcPr>
          <w:p>
            <w:r>
              <w:t>Lista cargos ativos e inativos.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/api/cargos</w:t>
            </w:r>
          </w:p>
        </w:tc>
        <w:tc>
          <w:tcPr>
            <w:tcW w:type="dxa" w:w="3360"/>
          </w:tcPr>
          <w:p>
            <w:r>
              <w:t>Cria cargo.</w:t>
            </w:r>
          </w:p>
        </w:tc>
      </w:tr>
      <w:tr>
        <w:tc>
          <w:tcPr>
            <w:tcW w:type="dxa" w:w="3360"/>
          </w:tcPr>
          <w:p>
            <w:r>
              <w:t>PUT</w:t>
            </w:r>
          </w:p>
        </w:tc>
        <w:tc>
          <w:tcPr>
            <w:tcW w:type="dxa" w:w="3360"/>
          </w:tcPr>
          <w:p>
            <w:r>
              <w:t>/api/cargos/{id}</w:t>
            </w:r>
          </w:p>
        </w:tc>
        <w:tc>
          <w:tcPr>
            <w:tcW w:type="dxa" w:w="3360"/>
          </w:tcPr>
          <w:p>
            <w:r>
              <w:t>Atualiza cargo.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/api/cargos/{id}</w:t>
            </w:r>
          </w:p>
        </w:tc>
        <w:tc>
          <w:tcPr>
            <w:tcW w:type="dxa" w:w="3360"/>
          </w:tcPr>
          <w:p>
            <w:r>
              <w:t>Inativa cargo.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/api/cargos/{id}/reativar</w:t>
            </w:r>
          </w:p>
        </w:tc>
        <w:tc>
          <w:tcPr>
            <w:tcW w:type="dxa" w:w="3360"/>
          </w:tcPr>
          <w:p>
            <w:r>
              <w:t>Reativa cargo.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/api/estoque/produto/{produtoId}</w:t>
            </w:r>
          </w:p>
        </w:tc>
        <w:tc>
          <w:tcPr>
            <w:tcW w:type="dxa" w:w="3360"/>
          </w:tcPr>
          <w:p>
            <w:r>
              <w:t>Lista movimentações de estoque.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/api/estoque/ajuste</w:t>
            </w:r>
          </w:p>
        </w:tc>
        <w:tc>
          <w:tcPr>
            <w:tcW w:type="dxa" w:w="3360"/>
          </w:tcPr>
          <w:p>
            <w:r>
              <w:t>Ajuste manual de estoque.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/api/caixa/aberto</w:t>
            </w:r>
          </w:p>
        </w:tc>
        <w:tc>
          <w:tcPr>
            <w:tcW w:type="dxa" w:w="3360"/>
          </w:tcPr>
          <w:p>
            <w:r>
              <w:t>Busca caixa aberto.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/api/caixa/abrir</w:t>
            </w:r>
          </w:p>
        </w:tc>
        <w:tc>
          <w:tcPr>
            <w:tcW w:type="dxa" w:w="3360"/>
          </w:tcPr>
          <w:p>
            <w:r>
              <w:t>Abre caixa.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/api/caixa/fechar</w:t>
            </w:r>
          </w:p>
        </w:tc>
        <w:tc>
          <w:tcPr>
            <w:tcW w:type="dxa" w:w="3360"/>
          </w:tcPr>
          <w:p>
            <w:r>
              <w:t>Fecha caixa.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/api/ponto/bater</w:t>
            </w:r>
          </w:p>
        </w:tc>
        <w:tc>
          <w:tcPr>
            <w:tcW w:type="dxa" w:w="3360"/>
          </w:tcPr>
          <w:p>
            <w:r>
              <w:t>Bate ponto.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/api/ponto/resumo/{funcionarioId}</w:t>
            </w:r>
          </w:p>
        </w:tc>
        <w:tc>
          <w:tcPr>
            <w:tcW w:type="dxa" w:w="3360"/>
          </w:tcPr>
          <w:p>
            <w:r>
              <w:t>Resumo de ponto.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/api/chat/mensagem</w:t>
            </w:r>
          </w:p>
        </w:tc>
        <w:tc>
          <w:tcPr>
            <w:tcW w:type="dxa" w:w="3360"/>
          </w:tcPr>
          <w:p>
            <w:r>
              <w:t>Envia mensagem ao chatbot.</w:t>
            </w:r>
          </w:p>
        </w:tc>
      </w:tr>
    </w:tbl>
    <w:p>
      <w:pPr>
        <w:spacing w:after="120" w:line="259" w:lineRule="auto"/>
      </w:pPr>
    </w:p>
    <w:p>
      <w:pPr>
        <w:pStyle w:val="Heading1"/>
        <w:spacing w:after="120" w:line="259" w:lineRule="auto"/>
      </w:pPr>
      <w:r>
        <w:t>4. Banco de dados</w:t>
      </w:r>
    </w:p>
    <w:p>
      <w:pPr>
        <w:spacing w:after="120" w:line="259" w:lineRule="auto"/>
      </w:pPr>
      <w:r>
        <w:t>O banco é PostgreSQL no Supabase. O backend está configurado com ddl-auto none, então o Spring não altera estrutura automaticamente. Sempre que uma coluna ou tabela nova for necessária, a alteração precisa ser aplicada via SQL.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5040"/>
          </w:tcPr>
          <w:p>
            <w:r>
              <w:t>usuarios</w:t>
            </w:r>
          </w:p>
        </w:tc>
        <w:tc>
          <w:tcPr>
            <w:tcW w:type="dxa" w:w="5040"/>
          </w:tcPr>
          <w:p>
            <w:r>
              <w:t>Login, senha_hash, perfil, ativo e telas_permitidas.</w:t>
            </w:r>
          </w:p>
        </w:tc>
      </w:tr>
      <w:tr>
        <w:tc>
          <w:tcPr>
            <w:tcW w:type="dxa" w:w="5040"/>
          </w:tcPr>
          <w:p>
            <w:r>
              <w:t>funcionarios</w:t>
            </w:r>
          </w:p>
        </w:tc>
        <w:tc>
          <w:tcPr>
            <w:tcW w:type="dxa" w:w="5040"/>
          </w:tcPr>
          <w:p>
            <w:r>
              <w:t>Dados profissionais, cargo, carga horária e vínculo com usuario_id.</w:t>
            </w:r>
          </w:p>
        </w:tc>
      </w:tr>
      <w:tr>
        <w:tc>
          <w:tcPr>
            <w:tcW w:type="dxa" w:w="5040"/>
          </w:tcPr>
          <w:p>
            <w:r>
              <w:t>cargos</w:t>
            </w:r>
          </w:p>
        </w:tc>
        <w:tc>
          <w:tcPr>
            <w:tcW w:type="dxa" w:w="5040"/>
          </w:tcPr>
          <w:p>
            <w:r>
              <w:t>Cargos cadastráveis e perfil padrão.</w:t>
            </w:r>
          </w:p>
        </w:tc>
      </w:tr>
      <w:tr>
        <w:tc>
          <w:tcPr>
            <w:tcW w:type="dxa" w:w="5040"/>
          </w:tcPr>
          <w:p>
            <w:r>
              <w:t>clientes</w:t>
            </w:r>
          </w:p>
        </w:tc>
        <w:tc>
          <w:tcPr>
            <w:tcW w:type="dxa" w:w="5040"/>
          </w:tcPr>
          <w:p>
            <w:r>
              <w:t>Clientes, CPF, contato, negativação e saldo_devedor.</w:t>
            </w:r>
          </w:p>
        </w:tc>
      </w:tr>
      <w:tr>
        <w:tc>
          <w:tcPr>
            <w:tcW w:type="dxa" w:w="5040"/>
          </w:tcPr>
          <w:p>
            <w:r>
              <w:t>produtos</w:t>
            </w:r>
          </w:p>
        </w:tc>
        <w:tc>
          <w:tcPr>
            <w:tcW w:type="dxa" w:w="5040"/>
          </w:tcPr>
          <w:p>
            <w:r>
              <w:t>Produtos, preços, estoque, categoria e status ativo.</w:t>
            </w:r>
          </w:p>
        </w:tc>
      </w:tr>
      <w:tr>
        <w:tc>
          <w:tcPr>
            <w:tcW w:type="dxa" w:w="5040"/>
          </w:tcPr>
          <w:p>
            <w:r>
              <w:t>categorias</w:t>
            </w:r>
          </w:p>
        </w:tc>
        <w:tc>
          <w:tcPr>
            <w:tcW w:type="dxa" w:w="5040"/>
          </w:tcPr>
          <w:p>
            <w:r>
              <w:t>Organização dos produtos.</w:t>
            </w:r>
          </w:p>
        </w:tc>
      </w:tr>
      <w:tr>
        <w:tc>
          <w:tcPr>
            <w:tcW w:type="dxa" w:w="5040"/>
          </w:tcPr>
          <w:p>
            <w:r>
              <w:t>vendas</w:t>
            </w:r>
          </w:p>
        </w:tc>
        <w:tc>
          <w:tcPr>
            <w:tcW w:type="dxa" w:w="5040"/>
          </w:tcPr>
          <w:p>
            <w:r>
              <w:t>Venda, cliente, funcionário, pagamento, status e cancelamento.</w:t>
            </w:r>
          </w:p>
        </w:tc>
      </w:tr>
      <w:tr>
        <w:tc>
          <w:tcPr>
            <w:tcW w:type="dxa" w:w="5040"/>
          </w:tcPr>
          <w:p>
            <w:r>
              <w:t>itens_venda</w:t>
            </w:r>
          </w:p>
        </w:tc>
        <w:tc>
          <w:tcPr>
            <w:tcW w:type="dxa" w:w="5040"/>
          </w:tcPr>
          <w:p>
            <w:r>
              <w:t>Produtos vendidos, quantidade, preço histórico e subtotal.</w:t>
            </w:r>
          </w:p>
        </w:tc>
      </w:tr>
      <w:tr>
        <w:tc>
          <w:tcPr>
            <w:tcW w:type="dxa" w:w="5040"/>
          </w:tcPr>
          <w:p>
            <w:r>
              <w:t>movimentacoes_estoque</w:t>
            </w:r>
          </w:p>
        </w:tc>
        <w:tc>
          <w:tcPr>
            <w:tcW w:type="dxa" w:w="5040"/>
          </w:tcPr>
          <w:p>
            <w:r>
              <w:t>Histórico de entradas e saídas de estoque.</w:t>
            </w:r>
          </w:p>
        </w:tc>
      </w:tr>
      <w:tr>
        <w:tc>
          <w:tcPr>
            <w:tcW w:type="dxa" w:w="5040"/>
          </w:tcPr>
          <w:p>
            <w:r>
              <w:t>caixas</w:t>
            </w:r>
          </w:p>
        </w:tc>
        <w:tc>
          <w:tcPr>
            <w:tcW w:type="dxa" w:w="5040"/>
          </w:tcPr>
          <w:p>
            <w:r>
              <w:t>Abertura e fechamento do caixa.</w:t>
            </w:r>
          </w:p>
        </w:tc>
      </w:tr>
      <w:tr>
        <w:tc>
          <w:tcPr>
            <w:tcW w:type="dxa" w:w="5040"/>
          </w:tcPr>
          <w:p>
            <w:r>
              <w:t>registros_ponto</w:t>
            </w:r>
          </w:p>
        </w:tc>
        <w:tc>
          <w:tcPr>
            <w:tcW w:type="dxa" w:w="5040"/>
          </w:tcPr>
          <w:p>
            <w:r>
              <w:t>Entradas, saídas e ajustes de ponto.</w:t>
            </w:r>
          </w:p>
        </w:tc>
      </w:tr>
      <w:tr>
        <w:tc>
          <w:tcPr>
            <w:tcW w:type="dxa" w:w="5040"/>
          </w:tcPr>
          <w:p>
            <w:r>
              <w:t>conversas_chatbot</w:t>
            </w:r>
          </w:p>
        </w:tc>
        <w:tc>
          <w:tcPr>
            <w:tcW w:type="dxa" w:w="5040"/>
          </w:tcPr>
          <w:p>
            <w:r>
              <w:t>Base prevista para histórico do assistente.</w:t>
            </w:r>
          </w:p>
        </w:tc>
      </w:tr>
      <w:tr>
        <w:tc>
          <w:tcPr>
            <w:tcW w:type="dxa" w:w="5040"/>
          </w:tcPr>
          <w:p>
            <w:r>
              <w:t>notificacoes</w:t>
            </w:r>
          </w:p>
        </w:tc>
        <w:tc>
          <w:tcPr>
            <w:tcW w:type="dxa" w:w="5040"/>
          </w:tcPr>
          <w:p>
            <w:r>
              <w:t>Base prevista para notificações persistidas.</w:t>
            </w:r>
          </w:p>
        </w:tc>
      </w:tr>
    </w:tbl>
    <w:p>
      <w:pPr>
        <w:spacing w:after="120" w:line="259" w:lineRule="auto"/>
      </w:pPr>
    </w:p>
    <w:p>
      <w:pPr>
        <w:pStyle w:val="ListBullet"/>
        <w:spacing w:after="120" w:line="259" w:lineRule="auto"/>
      </w:pPr>
      <w:r>
        <w:t>Produto tem quantidade_estoque para leitura rápida e movimentacoes_estoque para histórico.</w:t>
      </w:r>
    </w:p>
    <w:p>
      <w:pPr>
        <w:pStyle w:val="ListBullet"/>
        <w:spacing w:after="120" w:line="259" w:lineRule="auto"/>
      </w:pPr>
      <w:r>
        <w:t>Venda FIADO exige cliente associado.</w:t>
      </w:r>
    </w:p>
    <w:p>
      <w:pPr>
        <w:pStyle w:val="ListBullet"/>
        <w:spacing w:after="120" w:line="259" w:lineRule="auto"/>
      </w:pPr>
      <w:r>
        <w:t>Venda cancelada mantém histórico, motivo, data e responsável.</w:t>
      </w:r>
    </w:p>
    <w:p>
      <w:pPr>
        <w:pStyle w:val="ListBullet"/>
        <w:spacing w:after="120" w:line="259" w:lineRule="auto"/>
      </w:pPr>
      <w:r>
        <w:t>Funcionário pode existir sem login, mas login exige vínculo com usuarios.</w:t>
      </w:r>
    </w:p>
    <w:p>
      <w:pPr>
        <w:pStyle w:val="ListBullet"/>
        <w:spacing w:after="120" w:line="259" w:lineRule="auto"/>
      </w:pPr>
      <w:r>
        <w:t>Cargos podem ser inativados sem apagar histórico de funcionários antigos.</w:t>
      </w:r>
    </w:p>
    <w:p>
      <w:pPr>
        <w:pStyle w:val="Heading1"/>
        <w:spacing w:after="120" w:line="259" w:lineRule="auto"/>
      </w:pPr>
      <w:r>
        <w:t>5. Arquitetura frontend</w:t>
      </w:r>
    </w:p>
    <w:p>
      <w:pPr>
        <w:spacing w:after="120" w:line="259" w:lineRule="auto"/>
      </w:pPr>
      <w:r>
        <w:t>O frontend é organizado por páginas, componentes, modais, serviços, contextos e utilitários. A regra visual fica nos componentes; a comunicação com backend fica em src/servicos.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Pasta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040"/>
          </w:tcPr>
          <w:p>
            <w:r>
              <w:t>src/paginas</w:t>
            </w:r>
          </w:p>
        </w:tc>
        <w:tc>
          <w:tcPr>
            <w:tcW w:type="dxa" w:w="5040"/>
          </w:tcPr>
          <w:p>
            <w:r>
              <w:t>Telas principais do sistema.</w:t>
            </w:r>
          </w:p>
        </w:tc>
      </w:tr>
      <w:tr>
        <w:tc>
          <w:tcPr>
            <w:tcW w:type="dxa" w:w="5040"/>
          </w:tcPr>
          <w:p>
            <w:r>
              <w:t>src/componentes/layout</w:t>
            </w:r>
          </w:p>
        </w:tc>
        <w:tc>
          <w:tcPr>
            <w:tcW w:type="dxa" w:w="5040"/>
          </w:tcPr>
          <w:p>
            <w:r>
              <w:t>Sidebar, cabeçalho e notificações.</w:t>
            </w:r>
          </w:p>
        </w:tc>
      </w:tr>
      <w:tr>
        <w:tc>
          <w:tcPr>
            <w:tcW w:type="dxa" w:w="5040"/>
          </w:tcPr>
          <w:p>
            <w:r>
              <w:t>src/componentes/modais</w:t>
            </w:r>
          </w:p>
        </w:tc>
        <w:tc>
          <w:tcPr>
            <w:tcW w:type="dxa" w:w="5040"/>
          </w:tcPr>
          <w:p>
            <w:r>
              <w:t>Modais de cadastro, edição e ações específicas.</w:t>
            </w:r>
          </w:p>
        </w:tc>
      </w:tr>
      <w:tr>
        <w:tc>
          <w:tcPr>
            <w:tcW w:type="dxa" w:w="5040"/>
          </w:tcPr>
          <w:p>
            <w:r>
              <w:t>src/componentes/chat</w:t>
            </w:r>
          </w:p>
        </w:tc>
        <w:tc>
          <w:tcPr>
            <w:tcW w:type="dxa" w:w="5040"/>
          </w:tcPr>
          <w:p>
            <w:r>
              <w:t>Janela do chatbot e renderização de respostas.</w:t>
            </w:r>
          </w:p>
        </w:tc>
      </w:tr>
      <w:tr>
        <w:tc>
          <w:tcPr>
            <w:tcW w:type="dxa" w:w="5040"/>
          </w:tcPr>
          <w:p>
            <w:r>
              <w:t>src/componentes/acessibilidade</w:t>
            </w:r>
          </w:p>
        </w:tc>
        <w:tc>
          <w:tcPr>
            <w:tcW w:type="dxa" w:w="5040"/>
          </w:tcPr>
          <w:p>
            <w:r>
              <w:t>Painel e atalhos de acessibilidade.</w:t>
            </w:r>
          </w:p>
        </w:tc>
      </w:tr>
      <w:tr>
        <w:tc>
          <w:tcPr>
            <w:tcW w:type="dxa" w:w="5040"/>
          </w:tcPr>
          <w:p>
            <w:r>
              <w:t>src/servicos</w:t>
            </w:r>
          </w:p>
        </w:tc>
        <w:tc>
          <w:tcPr>
            <w:tcW w:type="dxa" w:w="5040"/>
          </w:tcPr>
          <w:p>
            <w:r>
              <w:t>Chamadas HTTP ao backend.</w:t>
            </w:r>
          </w:p>
        </w:tc>
      </w:tr>
      <w:tr>
        <w:tc>
          <w:tcPr>
            <w:tcW w:type="dxa" w:w="5040"/>
          </w:tcPr>
          <w:p>
            <w:r>
              <w:t>src/contextos</w:t>
            </w:r>
          </w:p>
        </w:tc>
        <w:tc>
          <w:tcPr>
            <w:tcW w:type="dxa" w:w="5040"/>
          </w:tcPr>
          <w:p>
            <w:r>
              <w:t>Estados globais de autenticação e acessibilidade.</w:t>
            </w:r>
          </w:p>
        </w:tc>
      </w:tr>
      <w:tr>
        <w:tc>
          <w:tcPr>
            <w:tcW w:type="dxa" w:w="5040"/>
          </w:tcPr>
          <w:p>
            <w:r>
              <w:t>src/configuracao</w:t>
            </w:r>
          </w:p>
        </w:tc>
        <w:tc>
          <w:tcPr>
            <w:tcW w:type="dxa" w:w="5040"/>
          </w:tcPr>
          <w:p>
            <w:r>
              <w:t>Definição de telas, perfis e termos de busca.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t>O App.jsx protege rotas com Protegida e RotaPorTela. Protegida verifica se existe token. RotaPorTela verifica se o usuário pode acessar a tela conforme telasSistema.js.</w:t>
      </w:r>
    </w:p>
    <w:p>
      <w:pPr>
        <w:spacing w:after="120" w:line="259" w:lineRule="auto"/>
      </w:pPr>
      <w:r>
        <w:t>O api.js cria a instância Axios. Antes de cada requisição, injeta o token JWT. Em 401, limpa sessão e manda para /login. Em 403, gera mensagem amigável de falta de permissão.</w:t>
      </w:r>
    </w:p>
    <w:p>
      <w:pPr>
        <w:pStyle w:val="Heading1"/>
        <w:spacing w:after="120" w:line="259" w:lineRule="auto"/>
      </w:pPr>
      <w:r>
        <w:t>6. Explicação das telas</w:t>
      </w:r>
    </w:p>
    <w:p>
      <w:pPr>
        <w:pStyle w:val="Heading2"/>
        <w:spacing w:after="120" w:line="259" w:lineRule="auto"/>
      </w:pPr>
      <w:r>
        <w:t>6.1 Login</w:t>
      </w:r>
    </w:p>
    <w:p>
      <w:pPr>
        <w:spacing w:after="120" w:line="259" w:lineRule="auto"/>
      </w:pPr>
      <w:r>
        <w:t>Objetivo: Entrar no sistema com login e senha.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Login.jsx exibe formulário, campo de senha com opção de visualizar e botão Entrar.</w:t>
      </w:r>
    </w:p>
    <w:p>
      <w:pPr>
        <w:pStyle w:val="ListBullet"/>
        <w:spacing w:after="120" w:line="259" w:lineRule="auto"/>
      </w:pPr>
      <w:r>
        <w:t>AuthContexto chama /api/auth/login e salva token/usuário no localStorage.</w:t>
      </w:r>
    </w:p>
    <w:p>
      <w:pPr>
        <w:pStyle w:val="ListBullet"/>
        <w:spacing w:after="120" w:line="259" w:lineRule="auto"/>
      </w:pPr>
      <w:r>
        <w:t>Após login, o usuário é redirecionado para o Dashboard.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AuthController recebe LoginRequest.</w:t>
      </w:r>
    </w:p>
    <w:p>
      <w:pPr>
        <w:pStyle w:val="ListBullet"/>
        <w:spacing w:after="120" w:line="259" w:lineRule="auto"/>
      </w:pPr>
      <w:r>
        <w:t>UsuarioService valida usuário ativo e senha com BCrypt.</w:t>
      </w:r>
    </w:p>
    <w:p>
      <w:pPr>
        <w:pStyle w:val="ListBullet"/>
        <w:spacing w:after="120" w:line="259" w:lineRule="auto"/>
      </w:pPr>
      <w:r>
        <w:t>JwtService gera token JWT com id, login e perfil.</w:t>
      </w:r>
    </w:p>
    <w:p>
      <w:pPr>
        <w:pStyle w:val="ListBullet"/>
        <w:spacing w:after="120" w:line="259" w:lineRule="auto"/>
      </w:pPr>
      <w:r>
        <w:t>DataInitializer cria admin padrão se necessário.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usuarios.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Senha nunca deve ser salva em texto puro.</w:t>
      </w:r>
    </w:p>
    <w:p>
      <w:pPr>
        <w:pStyle w:val="ListBullet"/>
        <w:spacing w:after="120" w:line="259" w:lineRule="auto"/>
      </w:pPr>
      <w:r>
        <w:t>Token expira em 24 horas pela configuração atual.</w:t>
      </w:r>
    </w:p>
    <w:p>
      <w:pPr>
        <w:pStyle w:val="ListBullet"/>
        <w:spacing w:after="120" w:line="259" w:lineRule="auto"/>
      </w:pPr>
      <w:r>
        <w:t>ADMIN tem acesso total.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Digitar login e senha.</w:t>
      </w:r>
    </w:p>
    <w:p>
      <w:pPr>
        <w:pStyle w:val="ListBullet"/>
        <w:spacing w:after="120" w:line="259" w:lineRule="auto"/>
      </w:pPr>
      <w:r>
        <w:t>Enviar.</w:t>
      </w:r>
    </w:p>
    <w:p>
      <w:pPr>
        <w:pStyle w:val="ListBullet"/>
        <w:spacing w:after="120" w:line="259" w:lineRule="auto"/>
      </w:pPr>
      <w:r>
        <w:t>Receber token.</w:t>
      </w:r>
    </w:p>
    <w:p>
      <w:pPr>
        <w:pStyle w:val="ListBullet"/>
        <w:spacing w:after="120" w:line="259" w:lineRule="auto"/>
      </w:pPr>
      <w:r>
        <w:t>Acessar sistema.</w:t>
      </w:r>
    </w:p>
    <w:p>
      <w:pPr>
        <w:pStyle w:val="Heading2"/>
        <w:spacing w:after="120" w:line="259" w:lineRule="auto"/>
      </w:pPr>
      <w:r>
        <w:t>6.2 Dashboard</w:t>
      </w:r>
    </w:p>
    <w:p>
      <w:pPr>
        <w:spacing w:after="120" w:line="259" w:lineRule="auto"/>
      </w:pPr>
      <w:r>
        <w:t>Objetivo: Mostrar resumo do dia e alertas de gestão.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Dashboard.jsx busca vendas do dia, fiado em aberto, estoque abaixo do mínimo e caixa aberto.</w:t>
      </w:r>
    </w:p>
    <w:p>
      <w:pPr>
        <w:pStyle w:val="ListBullet"/>
        <w:spacing w:after="120" w:line="259" w:lineRule="auto"/>
      </w:pPr>
      <w:r>
        <w:t>Mostra KPIs, gráficos de receita por hora e forma de pagamento.</w:t>
      </w:r>
    </w:p>
    <w:p>
      <w:pPr>
        <w:pStyle w:val="ListBullet"/>
        <w:spacing w:after="120" w:line="259" w:lineRule="auto"/>
      </w:pPr>
      <w:r>
        <w:t>Mostra lista de produtos críticos e caixa aberto.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VendaController fornece vendas por período e fiado aberto.</w:t>
      </w:r>
    </w:p>
    <w:p>
      <w:pPr>
        <w:pStyle w:val="ListBullet"/>
        <w:spacing w:after="120" w:line="259" w:lineRule="auto"/>
      </w:pPr>
      <w:r>
        <w:t>ProdutoController fornece abaixo do mínimo.</w:t>
      </w:r>
    </w:p>
    <w:p>
      <w:pPr>
        <w:pStyle w:val="ListBullet"/>
        <w:spacing w:after="120" w:line="259" w:lineRule="auto"/>
      </w:pPr>
      <w:r>
        <w:t>CaixaController fornece caixa aberto.</w:t>
      </w:r>
    </w:p>
    <w:p>
      <w:pPr>
        <w:pStyle w:val="ListBullet"/>
        <w:spacing w:after="120" w:line="259" w:lineRule="auto"/>
      </w:pPr>
      <w:r>
        <w:t>Backend protege os dados por perfil.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vendas, itens_venda, produtos, clientes, caixas.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Dashboard é leitura.</w:t>
      </w:r>
    </w:p>
    <w:p>
      <w:pPr>
        <w:pStyle w:val="ListBullet"/>
        <w:spacing w:after="120" w:line="259" w:lineRule="auto"/>
      </w:pPr>
      <w:r>
        <w:t>Dados são recalculados ao clicar em Atualizar.</w:t>
      </w:r>
    </w:p>
    <w:p>
      <w:pPr>
        <w:pStyle w:val="ListBullet"/>
        <w:spacing w:after="120" w:line="259" w:lineRule="auto"/>
      </w:pPr>
      <w:r>
        <w:t>Sem backend online, mostra erro.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Usuário entra.</w:t>
      </w:r>
    </w:p>
    <w:p>
      <w:pPr>
        <w:pStyle w:val="ListBullet"/>
        <w:spacing w:after="120" w:line="259" w:lineRule="auto"/>
      </w:pPr>
      <w:r>
        <w:t>Sistema carrega dados.</w:t>
      </w:r>
    </w:p>
    <w:p>
      <w:pPr>
        <w:pStyle w:val="ListBullet"/>
        <w:spacing w:after="120" w:line="259" w:lineRule="auto"/>
      </w:pPr>
      <w:r>
        <w:t>Gestor interpreta resumo e alertas.</w:t>
      </w:r>
    </w:p>
    <w:p>
      <w:pPr>
        <w:pStyle w:val="Heading2"/>
        <w:spacing w:after="120" w:line="259" w:lineRule="auto"/>
      </w:pPr>
      <w:r>
        <w:t>6.3 Assistente</w:t>
      </w:r>
    </w:p>
    <w:p>
      <w:pPr>
        <w:spacing w:after="120" w:line="259" w:lineRule="auto"/>
      </w:pPr>
      <w:r>
        <w:t>Objetivo: Responder perguntas sobre o sistema usando texto, tabelas, KPIs ou gráficos.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Chat.jsx renderiza JanelaChat.</w:t>
      </w:r>
    </w:p>
    <w:p>
      <w:pPr>
        <w:pStyle w:val="ListBullet"/>
        <w:spacing w:after="120" w:line="259" w:lineRule="auto"/>
      </w:pPr>
      <w:r>
        <w:t>EntradaChat envia perguntas e sugestões.</w:t>
      </w:r>
    </w:p>
    <w:p>
      <w:pPr>
        <w:pStyle w:val="ListBullet"/>
        <w:spacing w:after="120" w:line="259" w:lineRule="auto"/>
      </w:pPr>
      <w:r>
        <w:t>RenderizadorGenerativo decide qual bloco desenhar.</w:t>
      </w:r>
    </w:p>
    <w:p>
      <w:pPr>
        <w:pStyle w:val="ListBullet"/>
        <w:spacing w:after="120" w:line="259" w:lineRule="auto"/>
      </w:pPr>
      <w:r>
        <w:t>RenderizadorGrafico trata dados variados e adapta para celular.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ChatController recebe mensagem e histórico.</w:t>
      </w:r>
    </w:p>
    <w:p>
      <w:pPr>
        <w:pStyle w:val="ListBullet"/>
        <w:spacing w:after="120" w:line="259" w:lineRule="auto"/>
      </w:pPr>
      <w:r>
        <w:t>ChatService monta contexto e usa Groq quando configurado.</w:t>
      </w:r>
    </w:p>
    <w:p>
      <w:pPr>
        <w:pStyle w:val="ListBullet"/>
        <w:spacing w:after="120" w:line="259" w:lineRule="auto"/>
      </w:pPr>
      <w:r>
        <w:t>A resposta volta como JSON de blocos.</w:t>
      </w:r>
    </w:p>
    <w:p>
      <w:pPr>
        <w:pStyle w:val="ListBullet"/>
        <w:spacing w:after="120" w:line="259" w:lineRule="auto"/>
      </w:pPr>
      <w:r>
        <w:t>Frontend renderiza sem precisar conhecer detalhes da consulta.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vendas, produtos, clientes, funcionarios e demais tabelas consultadas pelo ChatService.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O assistente deve responder sobre o Pão FresQUIM.</w:t>
      </w:r>
    </w:p>
    <w:p>
      <w:pPr>
        <w:pStyle w:val="ListBullet"/>
        <w:spacing w:after="120" w:line="259" w:lineRule="auto"/>
      </w:pPr>
      <w:r>
        <w:t>Perguntas com gráfico devem retornar tipo grafico_barras, grafico_area ou grafico_pizza.</w:t>
      </w:r>
    </w:p>
    <w:p>
      <w:pPr>
        <w:pStyle w:val="ListBullet"/>
        <w:spacing w:after="120" w:line="259" w:lineRule="auto"/>
      </w:pPr>
      <w:r>
        <w:t>O frontend mostra aviso se não houver dados suficientes.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Usuário pergunta.</w:t>
      </w:r>
    </w:p>
    <w:p>
      <w:pPr>
        <w:pStyle w:val="ListBullet"/>
        <w:spacing w:after="120" w:line="259" w:lineRule="auto"/>
      </w:pPr>
      <w:r>
        <w:t>Backend processa.</w:t>
      </w:r>
    </w:p>
    <w:p>
      <w:pPr>
        <w:pStyle w:val="ListBullet"/>
        <w:spacing w:after="120" w:line="259" w:lineRule="auto"/>
      </w:pPr>
      <w:r>
        <w:t>Frontend renderiza resposta.</w:t>
      </w:r>
    </w:p>
    <w:p>
      <w:pPr>
        <w:pStyle w:val="Heading2"/>
        <w:spacing w:after="120" w:line="259" w:lineRule="auto"/>
      </w:pPr>
      <w:r>
        <w:t>6.4 Câmeras</w:t>
      </w:r>
    </w:p>
    <w:p>
      <w:pPr>
        <w:spacing w:after="120" w:line="259" w:lineRule="auto"/>
      </w:pPr>
      <w:r>
        <w:t>Objetivo: Exibir vídeos locais simulando monitoramento.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Cameras.jsx lista feeds de câmera.</w:t>
      </w:r>
    </w:p>
    <w:p>
      <w:pPr>
        <w:pStyle w:val="ListBullet"/>
        <w:spacing w:after="120" w:line="259" w:lineRule="auto"/>
      </w:pPr>
      <w:r>
        <w:t>Cada FeedCamera usa arquivo em public/videos/camera.</w:t>
      </w:r>
    </w:p>
    <w:p>
      <w:pPr>
        <w:pStyle w:val="ListBullet"/>
        <w:spacing w:after="120" w:line="259" w:lineRule="auto"/>
      </w:pPr>
      <w:r>
        <w:t>Vídeos rodam em loop sem controles de pausa.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Não há endpoint específico.</w:t>
      </w:r>
    </w:p>
    <w:p>
      <w:pPr>
        <w:pStyle w:val="ListBullet"/>
        <w:spacing w:after="120" w:line="259" w:lineRule="auto"/>
      </w:pPr>
      <w:r>
        <w:t>A permissão é controlada por rota/tela.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Não usa banco no estado atual.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É simulação visual, não streaming real.</w:t>
      </w:r>
    </w:p>
    <w:p>
      <w:pPr>
        <w:pStyle w:val="ListBullet"/>
        <w:spacing w:after="120" w:line="259" w:lineRule="auto"/>
      </w:pPr>
      <w:r>
        <w:t>Útil para demonstração.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Abrir Câmeras.</w:t>
      </w:r>
    </w:p>
    <w:p>
      <w:pPr>
        <w:pStyle w:val="ListBullet"/>
        <w:spacing w:after="120" w:line="259" w:lineRule="auto"/>
      </w:pPr>
      <w:r>
        <w:t>Frontend carrega vídeos locais.</w:t>
      </w:r>
    </w:p>
    <w:p>
      <w:pPr>
        <w:pStyle w:val="ListBullet"/>
        <w:spacing w:after="120" w:line="259" w:lineRule="auto"/>
      </w:pPr>
      <w:r>
        <w:t>Usuário visualiza feeds.</w:t>
      </w:r>
    </w:p>
    <w:p>
      <w:pPr>
        <w:pStyle w:val="Heading2"/>
        <w:spacing w:after="120" w:line="259" w:lineRule="auto"/>
      </w:pPr>
      <w:r>
        <w:t>6.5 Ponto</w:t>
      </w:r>
    </w:p>
    <w:p>
      <w:pPr>
        <w:spacing w:after="120" w:line="259" w:lineRule="auto"/>
      </w:pPr>
      <w:r>
        <w:t>Objetivo: Registrar entrada/saída e calcular saldo de horas.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Ponto.jsx mostra botão de bater ponto, registros do dia e resumo semanal.</w:t>
      </w:r>
    </w:p>
    <w:p>
      <w:pPr>
        <w:pStyle w:val="ListBullet"/>
        <w:spacing w:after="120" w:line="259" w:lineRule="auto"/>
      </w:pPr>
      <w:r>
        <w:t>ADMIN/GERENTE podem selecionar funcionário; demais usam o próprio vínculo.</w:t>
      </w:r>
    </w:p>
    <w:p>
      <w:pPr>
        <w:pStyle w:val="ListBullet"/>
        <w:spacing w:after="120" w:line="259" w:lineRule="auto"/>
      </w:pPr>
      <w:r>
        <w:t>pontoServico chama bater, hoje e resumo.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RegistroPontoController lê o usuário autenticado.</w:t>
      </w:r>
    </w:p>
    <w:p>
      <w:pPr>
        <w:pStyle w:val="ListBullet"/>
        <w:spacing w:after="120" w:line="259" w:lineRule="auto"/>
      </w:pPr>
      <w:r>
        <w:t>RegistroPontoService decide ENTRADA ou SAIDA pelo último registro do dia.</w:t>
      </w:r>
    </w:p>
    <w:p>
      <w:pPr>
        <w:pStyle w:val="ListBullet"/>
        <w:spacing w:after="120" w:line="259" w:lineRule="auto"/>
      </w:pPr>
      <w:r>
        <w:t>Resumo soma pares entrada/saída e compara com carga_horaria_diaria.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registros_ponto, funcionarios, usuarios.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Funcionário comum bate apenas o próprio ponto.</w:t>
      </w:r>
    </w:p>
    <w:p>
      <w:pPr>
        <w:pStyle w:val="ListBullet"/>
        <w:spacing w:after="120" w:line="259" w:lineRule="auto"/>
      </w:pPr>
      <w:r>
        <w:t>Ajuste manual é para ADMIN/GERENTE.</w:t>
      </w:r>
    </w:p>
    <w:p>
      <w:pPr>
        <w:pStyle w:val="ListBullet"/>
        <w:spacing w:after="120" w:line="259" w:lineRule="auto"/>
      </w:pPr>
      <w:r>
        <w:t>Saldo positivo é hora extra; saldo negativo é hora devida.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Clicar bater ponto.</w:t>
      </w:r>
    </w:p>
    <w:p>
      <w:pPr>
        <w:pStyle w:val="ListBullet"/>
        <w:spacing w:after="120" w:line="259" w:lineRule="auto"/>
      </w:pPr>
      <w:r>
        <w:t>Backend grava entrada ou saída.</w:t>
      </w:r>
    </w:p>
    <w:p>
      <w:pPr>
        <w:pStyle w:val="ListBullet"/>
        <w:spacing w:after="120" w:line="259" w:lineRule="auto"/>
      </w:pPr>
      <w:r>
        <w:t>Tela atualiza resumo.</w:t>
      </w:r>
    </w:p>
    <w:p>
      <w:pPr>
        <w:pStyle w:val="Heading2"/>
        <w:spacing w:after="120" w:line="259" w:lineRule="auto"/>
      </w:pPr>
      <w:r>
        <w:t>6.6 Clientes</w:t>
      </w:r>
    </w:p>
    <w:p>
      <w:pPr>
        <w:spacing w:after="120" w:line="259" w:lineRule="auto"/>
      </w:pPr>
      <w:r>
        <w:t>Objetivo: Cadastrar clientes e acompanhar fiado/histórico.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Clientes.jsx lista, busca, filtra e pagina clientes.</w:t>
      </w:r>
    </w:p>
    <w:p>
      <w:pPr>
        <w:pStyle w:val="ListBullet"/>
        <w:spacing w:after="120" w:line="259" w:lineRule="auto"/>
      </w:pPr>
      <w:r>
        <w:t>ModalCliente cria e edita.</w:t>
      </w:r>
    </w:p>
    <w:p>
      <w:pPr>
        <w:pStyle w:val="ListBullet"/>
        <w:spacing w:after="120" w:line="259" w:lineRule="auto"/>
      </w:pPr>
      <w:r>
        <w:t>ModalComprasCliente mostra compras do cliente.</w:t>
      </w:r>
    </w:p>
    <w:p>
      <w:pPr>
        <w:pStyle w:val="ListBullet"/>
        <w:spacing w:after="120" w:line="259" w:lineRule="auto"/>
      </w:pPr>
      <w:r>
        <w:t>clientesServico e vendasServico fazem chamadas.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ClienteController expõe CRUD, CPF, fiado e reativação.</w:t>
      </w:r>
    </w:p>
    <w:p>
      <w:pPr>
        <w:pStyle w:val="ListBullet"/>
        <w:spacing w:after="120" w:line="259" w:lineRule="auto"/>
      </w:pPr>
      <w:r>
        <w:t>ClienteService valida CPF, consulta SerasaClient mockado e aplica regras de saldo.</w:t>
      </w:r>
    </w:p>
    <w:p>
      <w:pPr>
        <w:pStyle w:val="ListBullet"/>
        <w:spacing w:after="120" w:line="259" w:lineRule="auto"/>
      </w:pPr>
      <w:r>
        <w:t>Inativar pode ser bloqueado se houver dívida.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clientes, vendas, itens_venda.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CPF é identificador sensível.</w:t>
      </w:r>
    </w:p>
    <w:p>
      <w:pPr>
        <w:pStyle w:val="ListBullet"/>
        <w:spacing w:after="120" w:line="259" w:lineRule="auto"/>
      </w:pPr>
      <w:r>
        <w:t>Cliente com dívida não deve ser inativado sem resolver saldo.</w:t>
      </w:r>
    </w:p>
    <w:p>
      <w:pPr>
        <w:pStyle w:val="ListBullet"/>
        <w:spacing w:after="120" w:line="259" w:lineRule="auto"/>
      </w:pPr>
      <w:r>
        <w:t>Correção de CPF usa endpoint próprio.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Criar cliente.</w:t>
      </w:r>
    </w:p>
    <w:p>
      <w:pPr>
        <w:pStyle w:val="ListBullet"/>
        <w:spacing w:after="120" w:line="259" w:lineRule="auto"/>
      </w:pPr>
      <w:r>
        <w:t>Editar quando necessário.</w:t>
      </w:r>
    </w:p>
    <w:p>
      <w:pPr>
        <w:pStyle w:val="ListBullet"/>
        <w:spacing w:after="120" w:line="259" w:lineRule="auto"/>
      </w:pPr>
      <w:r>
        <w:t>Abrir histórico para entender compras e fiado.</w:t>
      </w:r>
    </w:p>
    <w:p>
      <w:pPr>
        <w:pStyle w:val="Heading2"/>
        <w:spacing w:after="120" w:line="259" w:lineRule="auto"/>
      </w:pPr>
      <w:r>
        <w:t>6.7 Produtos</w:t>
      </w:r>
    </w:p>
    <w:p>
      <w:pPr>
        <w:spacing w:after="120" w:line="259" w:lineRule="auto"/>
      </w:pPr>
      <w:r>
        <w:t>Objetivo: Cadastrar produtos, controlar preço, custo, categoria e estoque.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Produtos.jsx lista com filtros, busca, status, estoque e paginação.</w:t>
      </w:r>
    </w:p>
    <w:p>
      <w:pPr>
        <w:pStyle w:val="ListBullet"/>
        <w:spacing w:after="120" w:line="259" w:lineRule="auto"/>
      </w:pPr>
      <w:r>
        <w:t>ModalProduto cria/edita produto.</w:t>
      </w:r>
    </w:p>
    <w:p>
      <w:pPr>
        <w:pStyle w:val="ListBullet"/>
        <w:spacing w:after="120" w:line="259" w:lineRule="auto"/>
      </w:pPr>
      <w:r>
        <w:t>ModalCategorias gerencia categorias.</w:t>
      </w:r>
    </w:p>
    <w:p>
      <w:pPr>
        <w:pStyle w:val="ListBullet"/>
        <w:spacing w:after="120" w:line="259" w:lineRule="auto"/>
      </w:pPr>
      <w:r>
        <w:t>ModalAjusteEstoque registra compras, devoluções ou ajustes.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ProdutoController expõe CRUD e consultas específicas.</w:t>
      </w:r>
    </w:p>
    <w:p>
      <w:pPr>
        <w:pStyle w:val="ListBullet"/>
        <w:spacing w:after="120" w:line="259" w:lineRule="auto"/>
      </w:pPr>
      <w:r>
        <w:t>ProdutoService valida código de barras e categoria.</w:t>
      </w:r>
    </w:p>
    <w:p>
      <w:pPr>
        <w:pStyle w:val="ListBullet"/>
        <w:spacing w:after="120" w:line="259" w:lineRule="auto"/>
      </w:pPr>
      <w:r>
        <w:t>EstoqueService registra movimentação e atualiza quantidade_estoque.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produtos, categorias, movimentacoes_estoque.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Preço usa BigDecimal.</w:t>
      </w:r>
    </w:p>
    <w:p>
      <w:pPr>
        <w:pStyle w:val="ListBullet"/>
        <w:spacing w:after="120" w:line="259" w:lineRule="auto"/>
      </w:pPr>
      <w:r>
        <w:t>Código de barras é único.</w:t>
      </w:r>
    </w:p>
    <w:p>
      <w:pPr>
        <w:pStyle w:val="ListBullet"/>
        <w:spacing w:after="120" w:line="259" w:lineRule="auto"/>
      </w:pPr>
      <w:r>
        <w:t>Estoque mínimo gera alertas.</w:t>
      </w:r>
    </w:p>
    <w:p>
      <w:pPr>
        <w:pStyle w:val="ListBullet"/>
        <w:spacing w:after="120" w:line="259" w:lineRule="auto"/>
      </w:pPr>
      <w:r>
        <w:t>Movimentação preserva histórico.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Cadastrar produto.</w:t>
      </w:r>
    </w:p>
    <w:p>
      <w:pPr>
        <w:pStyle w:val="ListBullet"/>
        <w:spacing w:after="120" w:line="259" w:lineRule="auto"/>
      </w:pPr>
      <w:r>
        <w:t>Registrar estoque inicial.</w:t>
      </w:r>
    </w:p>
    <w:p>
      <w:pPr>
        <w:pStyle w:val="ListBullet"/>
        <w:spacing w:after="120" w:line="259" w:lineRule="auto"/>
      </w:pPr>
      <w:r>
        <w:t>Ajustar estoque quando necessário.</w:t>
      </w:r>
    </w:p>
    <w:p>
      <w:pPr>
        <w:pStyle w:val="ListBullet"/>
        <w:spacing w:after="120" w:line="259" w:lineRule="auto"/>
      </w:pPr>
      <w:r>
        <w:t>Acompanhar alertas.</w:t>
      </w:r>
    </w:p>
    <w:p>
      <w:pPr>
        <w:pStyle w:val="Heading2"/>
        <w:spacing w:after="120" w:line="259" w:lineRule="auto"/>
      </w:pPr>
      <w:r>
        <w:t>6.8 Funcionários</w:t>
      </w:r>
    </w:p>
    <w:p>
      <w:pPr>
        <w:spacing w:after="120" w:line="259" w:lineRule="auto"/>
      </w:pPr>
      <w:r>
        <w:t>Objetivo: Cadastrar funcionários e controlar acesso ao sistema.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Funcionarios.jsx lista e filtra por cargo.</w:t>
      </w:r>
    </w:p>
    <w:p>
      <w:pPr>
        <w:pStyle w:val="ListBullet"/>
        <w:spacing w:after="120" w:line="259" w:lineRule="auto"/>
      </w:pPr>
      <w:r>
        <w:t>ModalFuncionario cria/edita dados e pode criar/editar acesso.</w:t>
      </w:r>
    </w:p>
    <w:p>
      <w:pPr>
        <w:pStyle w:val="ListBullet"/>
        <w:spacing w:after="120" w:line="259" w:lineRule="auto"/>
      </w:pPr>
      <w:r>
        <w:t>ModalAcesso gerencia login, senha, perfil e telas permitidas.</w:t>
      </w:r>
    </w:p>
    <w:p>
      <w:pPr>
        <w:pStyle w:val="ListBullet"/>
        <w:spacing w:after="120" w:line="259" w:lineRule="auto"/>
      </w:pPr>
      <w:r>
        <w:t>funcionariosServico e authServico fazem chamadas.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FuncionarioController expõe CRUD e endpoints de acesso.</w:t>
      </w:r>
    </w:p>
    <w:p>
      <w:pPr>
        <w:pStyle w:val="ListBullet"/>
        <w:spacing w:after="120" w:line="259" w:lineRule="auto"/>
      </w:pPr>
      <w:r>
        <w:t>FuncionarioService vincula usuário ao funcionário.</w:t>
      </w:r>
    </w:p>
    <w:p>
      <w:pPr>
        <w:pStyle w:val="ListBullet"/>
        <w:spacing w:after="120" w:line="259" w:lineRule="auto"/>
      </w:pPr>
      <w:r>
        <w:t>UsuarioService criptografa senha.</w:t>
      </w:r>
    </w:p>
    <w:p>
      <w:pPr>
        <w:pStyle w:val="ListBullet"/>
        <w:spacing w:after="120" w:line="259" w:lineRule="auto"/>
      </w:pPr>
      <w:r>
        <w:t>SecurityConfig restringe acesso de criação/edição de acesso a ADMIN.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funcionarios, usuarios, cargos.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Cargo é função profissional; perfil é permissão no sistema.</w:t>
      </w:r>
    </w:p>
    <w:p>
      <w:pPr>
        <w:pStyle w:val="ListBullet"/>
        <w:spacing w:after="120" w:line="259" w:lineRule="auto"/>
      </w:pPr>
      <w:r>
        <w:t>Funcionário pode existir sem login.</w:t>
      </w:r>
    </w:p>
    <w:p>
      <w:pPr>
        <w:pStyle w:val="ListBullet"/>
        <w:spacing w:after="120" w:line="259" w:lineRule="auto"/>
      </w:pPr>
      <w:r>
        <w:t>ADMIN não deve ser bloqueado ou perder acesso total.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Criar funcionário.</w:t>
      </w:r>
    </w:p>
    <w:p>
      <w:pPr>
        <w:pStyle w:val="ListBullet"/>
        <w:spacing w:after="120" w:line="259" w:lineRule="auto"/>
      </w:pPr>
      <w:r>
        <w:t>Opcionalmente criar acesso.</w:t>
      </w:r>
    </w:p>
    <w:p>
      <w:pPr>
        <w:pStyle w:val="ListBullet"/>
        <w:spacing w:after="120" w:line="259" w:lineRule="auto"/>
      </w:pPr>
      <w:r>
        <w:t>Selecionar perfil e telas permitidas.</w:t>
      </w:r>
    </w:p>
    <w:p>
      <w:pPr>
        <w:pStyle w:val="ListBullet"/>
        <w:spacing w:after="120" w:line="259" w:lineRule="auto"/>
      </w:pPr>
      <w:r>
        <w:t>Salvar.</w:t>
      </w:r>
    </w:p>
    <w:p>
      <w:pPr>
        <w:pStyle w:val="Heading2"/>
        <w:spacing w:after="120" w:line="259" w:lineRule="auto"/>
      </w:pPr>
      <w:r>
        <w:t>6.9 Vendas</w:t>
      </w:r>
    </w:p>
    <w:p>
      <w:pPr>
        <w:spacing w:after="120" w:line="259" w:lineRule="auto"/>
      </w:pPr>
      <w:r>
        <w:t>Objetivo: Registrar vendas, editar, cancelar e controlar fiado.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Vendas.jsx possui busca, filtros, abas e paginação.</w:t>
      </w:r>
    </w:p>
    <w:p>
      <w:pPr>
        <w:pStyle w:val="ListBullet"/>
        <w:spacing w:after="120" w:line="259" w:lineRule="auto"/>
      </w:pPr>
      <w:r>
        <w:t>ModalVenda registra nova venda, edita, cancela e marca fiado como pago.</w:t>
      </w:r>
    </w:p>
    <w:p>
      <w:pPr>
        <w:pStyle w:val="ListBullet"/>
        <w:spacing w:after="120" w:line="259" w:lineRule="auto"/>
      </w:pPr>
      <w:r>
        <w:t>vendasServico chama endpoints de venda.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VendaService calcula total, valida itens, valida FIADO com cliente, salva venda e itens.</w:t>
      </w:r>
    </w:p>
    <w:p>
      <w:pPr>
        <w:pStyle w:val="ListBullet"/>
        <w:spacing w:after="120" w:line="259" w:lineRule="auto"/>
      </w:pPr>
      <w:r>
        <w:t>EstoqueService baixa estoque na venda.</w:t>
      </w:r>
    </w:p>
    <w:p>
      <w:pPr>
        <w:pStyle w:val="ListBullet"/>
        <w:spacing w:after="120" w:line="259" w:lineRule="auto"/>
      </w:pPr>
      <w:r>
        <w:t>Cancelamento estorna estoque e ajusta saldo de cliente.</w:t>
      </w:r>
    </w:p>
    <w:p>
      <w:pPr>
        <w:pStyle w:val="ListBullet"/>
        <w:spacing w:after="120" w:line="259" w:lineRule="auto"/>
      </w:pPr>
      <w:r>
        <w:t>Pagamento de fiado abate saldo_devedor.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vendas, itens_venda, produtos, clientes, funcionarios, movimentacoes_estoque.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FIADO exige cliente.</w:t>
      </w:r>
    </w:p>
    <w:p>
      <w:pPr>
        <w:pStyle w:val="ListBullet"/>
        <w:spacing w:after="120" w:line="259" w:lineRule="auto"/>
      </w:pPr>
      <w:r>
        <w:t>Produto inativo não deve vender.</w:t>
      </w:r>
    </w:p>
    <w:p>
      <w:pPr>
        <w:pStyle w:val="ListBullet"/>
        <w:spacing w:after="120" w:line="259" w:lineRule="auto"/>
      </w:pPr>
      <w:r>
        <w:t>ItemVenda preserva preço histórico.</w:t>
      </w:r>
    </w:p>
    <w:p>
      <w:pPr>
        <w:pStyle w:val="ListBullet"/>
        <w:spacing w:after="120" w:line="259" w:lineRule="auto"/>
      </w:pPr>
      <w:r>
        <w:t>Venda cancelada não é apagada.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Selecionar funcionário, cliente, pagamento e itens.</w:t>
      </w:r>
    </w:p>
    <w:p>
      <w:pPr>
        <w:pStyle w:val="ListBullet"/>
        <w:spacing w:after="120" w:line="259" w:lineRule="auto"/>
      </w:pPr>
      <w:r>
        <w:t>Salvar.</w:t>
      </w:r>
    </w:p>
    <w:p>
      <w:pPr>
        <w:pStyle w:val="ListBullet"/>
        <w:spacing w:after="120" w:line="259" w:lineRule="auto"/>
      </w:pPr>
      <w:r>
        <w:t>Sistema atualiza estoque e fiado.</w:t>
      </w:r>
    </w:p>
    <w:p>
      <w:pPr>
        <w:pStyle w:val="ListBullet"/>
        <w:spacing w:after="120" w:line="259" w:lineRule="auto"/>
      </w:pPr>
      <w:r>
        <w:t>Se necessário, cancelar com motivo.</w:t>
      </w:r>
    </w:p>
    <w:p>
      <w:pPr>
        <w:pStyle w:val="Heading2"/>
        <w:spacing w:after="120" w:line="259" w:lineRule="auto"/>
      </w:pPr>
      <w:r>
        <w:t>6.10 Caixa</w:t>
      </w:r>
    </w:p>
    <w:p>
      <w:pPr>
        <w:spacing w:after="120" w:line="259" w:lineRule="auto"/>
      </w:pPr>
      <w:r>
        <w:t>Objetivo: Abrir e fechar caixa do dia.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Caixa.jsx mostra caixa aberto, formulário de abertura/fechamento e histórico.</w:t>
      </w:r>
    </w:p>
    <w:p>
      <w:pPr>
        <w:pStyle w:val="ListBullet"/>
        <w:spacing w:after="120" w:line="259" w:lineRule="auto"/>
      </w:pPr>
      <w:r>
        <w:t>caixaServico chama buscarAberto, abrir, fechar e listarTodos.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CaixaService impede múltiplos caixas abertos.</w:t>
      </w:r>
    </w:p>
    <w:p>
      <w:pPr>
        <w:pStyle w:val="ListBullet"/>
        <w:spacing w:after="120" w:line="259" w:lineRule="auto"/>
      </w:pPr>
      <w:r>
        <w:t>Fechamento registra valor final e horário.</w:t>
      </w:r>
    </w:p>
    <w:p>
      <w:pPr>
        <w:pStyle w:val="ListBullet"/>
        <w:spacing w:after="120" w:line="259" w:lineRule="auto"/>
      </w:pPr>
      <w:r>
        <w:t>Controller valida valores não negativos.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caixas, funcionarios.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Acesso restrito a ADMIN/GERENTE.</w:t>
      </w:r>
    </w:p>
    <w:p>
      <w:pPr>
        <w:pStyle w:val="ListBullet"/>
        <w:spacing w:after="120" w:line="259" w:lineRule="auto"/>
      </w:pPr>
      <w:r>
        <w:t>Caixa aberto deve ser único.</w:t>
      </w:r>
    </w:p>
    <w:p>
      <w:pPr>
        <w:pStyle w:val="ListBullet"/>
        <w:spacing w:after="120" w:line="259" w:lineRule="auto"/>
      </w:pPr>
      <w:r>
        <w:t>Valores não podem ser negativos.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Abrir caixa.</w:t>
      </w:r>
    </w:p>
    <w:p>
      <w:pPr>
        <w:pStyle w:val="ListBullet"/>
        <w:spacing w:after="120" w:line="259" w:lineRule="auto"/>
      </w:pPr>
      <w:r>
        <w:t>Operar vendas.</w:t>
      </w:r>
    </w:p>
    <w:p>
      <w:pPr>
        <w:pStyle w:val="ListBullet"/>
        <w:spacing w:after="120" w:line="259" w:lineRule="auto"/>
      </w:pPr>
      <w:r>
        <w:t>Fechar caixa informando valor contado.</w:t>
      </w:r>
    </w:p>
    <w:p>
      <w:pPr>
        <w:pStyle w:val="Heading2"/>
        <w:spacing w:after="120" w:line="259" w:lineRule="auto"/>
      </w:pPr>
      <w:r>
        <w:t>6.11 Configurações</w:t>
      </w:r>
    </w:p>
    <w:p>
      <w:pPr>
        <w:spacing w:after="120" w:line="259" w:lineRule="auto"/>
      </w:pPr>
      <w:r>
        <w:t>Objetivo: Gerenciar cargos do sistema.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Configuracoes.jsx cria, edita, inativa e reativa cargos.</w:t>
      </w:r>
    </w:p>
    <w:p>
      <w:pPr>
        <w:pStyle w:val="ListBullet"/>
        <w:spacing w:after="120" w:line="259" w:lineRule="auto"/>
      </w:pPr>
      <w:r>
        <w:t>cargosServico usa /api/cargos e /api/cargos/todos.</w:t>
      </w:r>
    </w:p>
    <w:p>
      <w:pPr>
        <w:pStyle w:val="ListBullet"/>
        <w:spacing w:after="120" w:line="259" w:lineRule="auto"/>
      </w:pPr>
      <w:r>
        <w:t>ModalFuncionario usa cargos ativos.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CargoSistemaController expõe CRUD lógico.</w:t>
      </w:r>
    </w:p>
    <w:p>
      <w:pPr>
        <w:pStyle w:val="ListBullet"/>
        <w:spacing w:after="120" w:line="259" w:lineRule="auto"/>
      </w:pPr>
      <w:r>
        <w:t>CargoSistemaService valida duplicidade e status.</w:t>
      </w:r>
    </w:p>
    <w:p>
      <w:pPr>
        <w:pStyle w:val="ListBullet"/>
        <w:spacing w:after="120" w:line="259" w:lineRule="auto"/>
      </w:pPr>
      <w:r>
        <w:t>SecurityConfig permite leitura para perfis autenticados e mutações para ADMIN/GERENTE.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cargos, funcionarios.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Inativar cargo impede novo uso sem apagar histórico.</w:t>
      </w:r>
    </w:p>
    <w:p>
      <w:pPr>
        <w:pStyle w:val="ListBullet"/>
        <w:spacing w:after="120" w:line="259" w:lineRule="auto"/>
      </w:pPr>
      <w:r>
        <w:t>Perfil padrão sugere permissões ao criar acesso.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Criar cargo.</w:t>
      </w:r>
    </w:p>
    <w:p>
      <w:pPr>
        <w:pStyle w:val="ListBullet"/>
        <w:spacing w:after="120" w:line="259" w:lineRule="auto"/>
      </w:pPr>
      <w:r>
        <w:t>Usar no cadastro de funcionário.</w:t>
      </w:r>
    </w:p>
    <w:p>
      <w:pPr>
        <w:pStyle w:val="ListBullet"/>
        <w:spacing w:after="120" w:line="259" w:lineRule="auto"/>
      </w:pPr>
      <w:r>
        <w:t>Inativar quando não for mais usado.</w:t>
      </w:r>
    </w:p>
    <w:p>
      <w:pPr>
        <w:pStyle w:val="Heading2"/>
        <w:spacing w:after="120" w:line="259" w:lineRule="auto"/>
      </w:pPr>
      <w:r>
        <w:t>6.12 Ajuda</w:t>
      </w:r>
    </w:p>
    <w:p>
      <w:pPr>
        <w:spacing w:after="120" w:line="259" w:lineRule="auto"/>
      </w:pPr>
      <w:r>
        <w:t>Objetivo: Servir como wiki interna e guia de uso.</w:t>
      </w:r>
    </w:p>
    <w:p>
      <w:pPr>
        <w:pStyle w:val="Heading3"/>
        <w:spacing w:after="120" w:line="259" w:lineRule="auto"/>
      </w:pPr>
      <w:r>
        <w:t>Como funciona no frontend</w:t>
      </w:r>
    </w:p>
    <w:p>
      <w:pPr>
        <w:pStyle w:val="ListBullet"/>
        <w:spacing w:after="120" w:line="259" w:lineRule="auto"/>
      </w:pPr>
      <w:r>
        <w:t>Ajuda.jsx organiza textos por módulo.</w:t>
      </w:r>
    </w:p>
    <w:p>
      <w:pPr>
        <w:pStyle w:val="ListBullet"/>
        <w:spacing w:after="120" w:line="259" w:lineRule="auto"/>
      </w:pPr>
      <w:r>
        <w:t>Não depende de backend.</w:t>
      </w:r>
    </w:p>
    <w:p>
      <w:pPr>
        <w:pStyle w:val="ListBullet"/>
        <w:spacing w:after="120" w:line="259" w:lineRule="auto"/>
      </w:pPr>
      <w:r>
        <w:t>Pode ser expandida com novas orientações.</w:t>
      </w:r>
    </w:p>
    <w:p>
      <w:pPr>
        <w:pStyle w:val="Heading3"/>
        <w:spacing w:after="120" w:line="259" w:lineRule="auto"/>
      </w:pPr>
      <w:r>
        <w:t>Como funciona no backend</w:t>
      </w:r>
    </w:p>
    <w:p>
      <w:pPr>
        <w:pStyle w:val="ListBullet"/>
        <w:spacing w:after="120" w:line="259" w:lineRule="auto"/>
      </w:pPr>
      <w:r>
        <w:t>Não há endpoint específico.</w:t>
      </w:r>
    </w:p>
    <w:p>
      <w:pPr>
        <w:pStyle w:val="ListBullet"/>
        <w:spacing w:after="120" w:line="259" w:lineRule="auto"/>
      </w:pPr>
      <w:r>
        <w:t>A proteção vem por rota e tela permitida.</w:t>
      </w:r>
    </w:p>
    <w:p>
      <w:pPr>
        <w:pStyle w:val="Heading3"/>
        <w:spacing w:after="120" w:line="259" w:lineRule="auto"/>
      </w:pPr>
      <w:r>
        <w:t>Banco de dados envolvido</w:t>
      </w:r>
    </w:p>
    <w:p>
      <w:pPr>
        <w:pStyle w:val="ListBullet"/>
        <w:spacing w:after="120" w:line="259" w:lineRule="auto"/>
      </w:pPr>
      <w:r>
        <w:t>Não usa banco atualmente.</w:t>
      </w:r>
    </w:p>
    <w:p>
      <w:pPr>
        <w:pStyle w:val="Heading3"/>
        <w:spacing w:after="120" w:line="259" w:lineRule="auto"/>
      </w:pPr>
      <w:r>
        <w:t>Regras e observações</w:t>
      </w:r>
    </w:p>
    <w:p>
      <w:pPr>
        <w:pStyle w:val="ListBullet"/>
        <w:spacing w:after="120" w:line="259" w:lineRule="auto"/>
      </w:pPr>
      <w:r>
        <w:t>Deve ser mantida atualizada quando fluxos mudarem.</w:t>
      </w:r>
    </w:p>
    <w:p>
      <w:pPr>
        <w:pStyle w:val="Heading3"/>
        <w:spacing w:after="120" w:line="259" w:lineRule="auto"/>
      </w:pPr>
      <w:r>
        <w:t>Fluxo de uso</w:t>
      </w:r>
    </w:p>
    <w:p>
      <w:pPr>
        <w:pStyle w:val="ListBullet"/>
        <w:spacing w:after="120" w:line="259" w:lineRule="auto"/>
      </w:pPr>
      <w:r>
        <w:t>Usuário abre Ajuda.</w:t>
      </w:r>
    </w:p>
    <w:p>
      <w:pPr>
        <w:pStyle w:val="ListBullet"/>
        <w:spacing w:after="120" w:line="259" w:lineRule="auto"/>
      </w:pPr>
      <w:r>
        <w:t>Consulta instruções.</w:t>
      </w:r>
    </w:p>
    <w:p>
      <w:pPr>
        <w:pStyle w:val="ListBullet"/>
        <w:spacing w:after="120" w:line="259" w:lineRule="auto"/>
      </w:pPr>
      <w:r>
        <w:t>Aplica boas práticas.</w:t>
      </w:r>
    </w:p>
    <w:p>
      <w:pPr>
        <w:pStyle w:val="Heading1"/>
        <w:spacing w:after="120" w:line="259" w:lineRule="auto"/>
      </w:pPr>
      <w:r>
        <w:t>7. Funcionalidades globais</w:t>
      </w:r>
    </w:p>
    <w:p>
      <w:pPr>
        <w:pStyle w:val="Heading2"/>
        <w:spacing w:after="120" w:line="259" w:lineRule="auto"/>
      </w:pPr>
      <w:r>
        <w:t>7.1 Sidebar</w:t>
      </w:r>
    </w:p>
    <w:p>
      <w:pPr>
        <w:spacing w:after="120" w:line="259" w:lineRule="auto"/>
      </w:pPr>
      <w:r>
        <w:t>A Sidebar monta os links usando telasSistema.js. Ela respeita perfil e telas_permitidas, mostra nome e perfil do usuário e tem botão de sair. No celular, vira menu móvel.</w:t>
      </w:r>
    </w:p>
    <w:p>
      <w:pPr>
        <w:pStyle w:val="Heading2"/>
        <w:spacing w:after="120" w:line="259" w:lineRule="auto"/>
      </w:pPr>
      <w:r>
        <w:t>7.2 Busca global de telas</w:t>
      </w:r>
    </w:p>
    <w:p>
      <w:pPr>
        <w:spacing w:after="120" w:line="259" w:lineRule="auto"/>
      </w:pPr>
      <w:r>
        <w:t>A busca do cabeçalho pesquisa somente telas permitidas ao usuário. Ela normaliza texto para ignorar acentos e maiúsculas/minúsculas. Enter abre o primeiro resultado. Clique fora e Escape fecham a lista.</w:t>
      </w:r>
    </w:p>
    <w:p>
      <w:pPr>
        <w:pStyle w:val="Heading2"/>
        <w:spacing w:after="120" w:line="259" w:lineRule="auto"/>
      </w:pPr>
      <w:r>
        <w:t>7.3 Notificações</w:t>
      </w:r>
    </w:p>
    <w:p>
      <w:pPr>
        <w:spacing w:after="120" w:line="259" w:lineRule="auto"/>
      </w:pPr>
      <w:r>
        <w:t>O painel de notificações calcula alertas operacionais em tempo real. Hoje ele usa produtos abaixo do estoque mínimo e vendas fiado em aberto. O painel não depende da tabela notificacoes para funcionar.</w:t>
      </w:r>
    </w:p>
    <w:p>
      <w:pPr>
        <w:pStyle w:val="Heading2"/>
        <w:spacing w:after="120" w:line="259" w:lineRule="auto"/>
      </w:pPr>
      <w:r>
        <w:t>7.4 Acessibilidade</w:t>
      </w:r>
    </w:p>
    <w:p>
      <w:pPr>
        <w:spacing w:after="120" w:line="259" w:lineRule="auto"/>
      </w:pPr>
      <w:r>
        <w:t>A acessibilidade usa AcessibilidadeContexto e PainelAcessibilidade. Os recursos incluem tamanho de fonte, alto contraste, leitura da tela com speechSynthesis, atalhos de teclado e avisos aria-live.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Funcionamento</w:t>
            </w:r>
          </w:p>
        </w:tc>
      </w:tr>
      <w:tr>
        <w:tc>
          <w:tcPr>
            <w:tcW w:type="dxa" w:w="5040"/>
          </w:tcPr>
          <w:p>
            <w:r>
              <w:t>Fonte</w:t>
            </w:r>
          </w:p>
        </w:tc>
        <w:tc>
          <w:tcPr>
            <w:tcW w:type="dxa" w:w="5040"/>
          </w:tcPr>
          <w:p>
            <w:r>
              <w:t>Normal, grande e extra grande usando data-fonte e escala CSS.</w:t>
            </w:r>
          </w:p>
        </w:tc>
      </w:tr>
      <w:tr>
        <w:tc>
          <w:tcPr>
            <w:tcW w:type="dxa" w:w="5040"/>
          </w:tcPr>
          <w:p>
            <w:r>
              <w:t>Alto contraste</w:t>
            </w:r>
          </w:p>
        </w:tc>
        <w:tc>
          <w:tcPr>
            <w:tcW w:type="dxa" w:w="5040"/>
          </w:tcPr>
          <w:p>
            <w:r>
              <w:t>Ativa data-contraste=alto no html.</w:t>
            </w:r>
          </w:p>
        </w:tc>
      </w:tr>
      <w:tr>
        <w:tc>
          <w:tcPr>
            <w:tcW w:type="dxa" w:w="5040"/>
          </w:tcPr>
          <w:p>
            <w:r>
              <w:t>Leitura por voz</w:t>
            </w:r>
          </w:p>
        </w:tc>
        <w:tc>
          <w:tcPr>
            <w:tcW w:type="dxa" w:w="5040"/>
          </w:tcPr>
          <w:p>
            <w:r>
              <w:t>Lê o conteúdo principal com SpeechSynthesisUtterance em pt-BR.</w:t>
            </w:r>
          </w:p>
        </w:tc>
      </w:tr>
      <w:tr>
        <w:tc>
          <w:tcPr>
            <w:tcW w:type="dxa" w:w="5040"/>
          </w:tcPr>
          <w:p>
            <w:r>
              <w:t>Atalhos</w:t>
            </w:r>
          </w:p>
        </w:tc>
        <w:tc>
          <w:tcPr>
            <w:tcW w:type="dxa" w:w="5040"/>
          </w:tcPr>
          <w:p>
            <w:r>
              <w:t>Abrem painel, ajustam fonte, alternam contraste, leem tela e param leitura.</w:t>
            </w:r>
          </w:p>
        </w:tc>
      </w:tr>
      <w:tr>
        <w:tc>
          <w:tcPr>
            <w:tcW w:type="dxa" w:w="5040"/>
          </w:tcPr>
          <w:p>
            <w:r>
              <w:t>aria-live</w:t>
            </w:r>
          </w:p>
        </w:tc>
        <w:tc>
          <w:tcPr>
            <w:tcW w:type="dxa" w:w="5040"/>
          </w:tcPr>
          <w:p>
            <w:r>
              <w:t>Anuncia mudanças para leitores de tela.</w:t>
            </w:r>
          </w:p>
        </w:tc>
      </w:tr>
    </w:tbl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7.5 Tema e responsividade</w:t>
      </w:r>
    </w:p>
    <w:p>
      <w:pPr>
        <w:spacing w:after="120" w:line="259" w:lineRule="auto"/>
      </w:pPr>
      <w:r>
        <w:t>O tema usa tokens CSS e data-tema. A responsividade foi ajustada para celular em sidebar, cabeçalho, painéis, modais, chat e gráficos.</w:t>
      </w:r>
    </w:p>
    <w:p>
      <w:pPr>
        <w:pStyle w:val="Heading1"/>
        <w:spacing w:after="120" w:line="259" w:lineRule="auto"/>
      </w:pPr>
      <w:r>
        <w:t>8. Regras de negócio importantes</w:t>
      </w:r>
    </w:p>
    <w:p>
      <w:pPr>
        <w:pStyle w:val="ListBullet"/>
        <w:spacing w:after="120" w:line="259" w:lineRule="auto"/>
      </w:pPr>
      <w:r>
        <w:t>Venda FIADO exige cliente.</w:t>
      </w:r>
    </w:p>
    <w:p>
      <w:pPr>
        <w:pStyle w:val="ListBullet"/>
        <w:spacing w:after="120" w:line="259" w:lineRule="auto"/>
      </w:pPr>
      <w:r>
        <w:t>Cliente negativado no Serasa mockado deve ser bloqueado no cadastro.</w:t>
      </w:r>
    </w:p>
    <w:p>
      <w:pPr>
        <w:pStyle w:val="ListBullet"/>
        <w:spacing w:after="120" w:line="259" w:lineRule="auto"/>
      </w:pPr>
      <w:r>
        <w:t>Cliente com saldo devedor não deve ser inativado.</w:t>
      </w:r>
    </w:p>
    <w:p>
      <w:pPr>
        <w:pStyle w:val="ListBullet"/>
        <w:spacing w:after="120" w:line="259" w:lineRule="auto"/>
      </w:pPr>
      <w:r>
        <w:t>Produto inativo não deve ser vendido.</w:t>
      </w:r>
    </w:p>
    <w:p>
      <w:pPr>
        <w:pStyle w:val="ListBullet"/>
        <w:spacing w:after="120" w:line="259" w:lineRule="auto"/>
      </w:pPr>
      <w:r>
        <w:t>Código de barras de produto deve ser único.</w:t>
      </w:r>
    </w:p>
    <w:p>
      <w:pPr>
        <w:pStyle w:val="ListBullet"/>
        <w:spacing w:after="120" w:line="259" w:lineRule="auto"/>
      </w:pPr>
      <w:r>
        <w:t>Preço, custo e totais usam BigDecimal no backend.</w:t>
      </w:r>
    </w:p>
    <w:p>
      <w:pPr>
        <w:pStyle w:val="ListBullet"/>
        <w:spacing w:after="120" w:line="259" w:lineRule="auto"/>
      </w:pPr>
      <w:r>
        <w:t>Venda cancelada mantém histórico e estorna estoque.</w:t>
      </w:r>
    </w:p>
    <w:p>
      <w:pPr>
        <w:pStyle w:val="ListBullet"/>
        <w:spacing w:after="120" w:line="259" w:lineRule="auto"/>
      </w:pPr>
      <w:r>
        <w:t>ItemVenda guarda preço unitário histórico.</w:t>
      </w:r>
    </w:p>
    <w:p>
      <w:pPr>
        <w:pStyle w:val="ListBullet"/>
        <w:spacing w:after="120" w:line="259" w:lineRule="auto"/>
      </w:pPr>
      <w:r>
        <w:t>Estoque é atualizado por movimentações.</w:t>
      </w:r>
    </w:p>
    <w:p>
      <w:pPr>
        <w:pStyle w:val="ListBullet"/>
        <w:spacing w:after="120" w:line="259" w:lineRule="auto"/>
      </w:pPr>
      <w:r>
        <w:t>Caixa aberto deve ser único.</w:t>
      </w:r>
    </w:p>
    <w:p>
      <w:pPr>
        <w:pStyle w:val="ListBullet"/>
        <w:spacing w:after="120" w:line="259" w:lineRule="auto"/>
      </w:pPr>
      <w:r>
        <w:t>Ponto alterna automaticamente entrada/saída.</w:t>
      </w:r>
    </w:p>
    <w:p>
      <w:pPr>
        <w:pStyle w:val="ListBullet"/>
        <w:spacing w:after="120" w:line="259" w:lineRule="auto"/>
      </w:pPr>
      <w:r>
        <w:t>ADMIN tem acesso total e não deve perder permissões essenciais.</w:t>
      </w:r>
    </w:p>
    <w:p>
      <w:pPr>
        <w:pStyle w:val="Heading1"/>
        <w:spacing w:after="120" w:line="259" w:lineRule="auto"/>
      </w:pPr>
      <w:r>
        <w:t>9. Como rodar</w:t>
      </w:r>
    </w:p>
    <w:p>
      <w:pPr>
        <w:pStyle w:val="Heading2"/>
        <w:spacing w:after="120" w:line="259" w:lineRule="auto"/>
      </w:pPr>
      <w:r>
        <w:t>9.1 Backend</w:t>
      </w:r>
    </w:p>
    <w:p>
      <w:pPr>
        <w:spacing w:after="120" w:line="259" w:lineRule="auto"/>
      </w:pPr>
      <w:r>
        <w:rPr>
          <w:rFonts w:ascii="Consolas" w:hAnsi="Consolas"/>
          <w:sz w:val="18"/>
        </w:rPr>
        <w:t>cd C:\Users\twitc\grimoire\backend</w:t>
        <w:br/>
        <w:t>bash start.sh</w:t>
      </w:r>
    </w:p>
    <w:p>
      <w:pPr>
        <w:spacing w:after="120" w:line="259" w:lineRule="auto"/>
      </w:pPr>
      <w:r>
        <w:t>O script procura Java 17+, libera a porta 8080 e executa o Spring Boot com profile local.</w:t>
      </w:r>
    </w:p>
    <w:p>
      <w:pPr>
        <w:pStyle w:val="Heading2"/>
        <w:spacing w:after="120" w:line="259" w:lineRule="auto"/>
      </w:pPr>
      <w:r>
        <w:t>9.2 Frontend</w:t>
      </w:r>
    </w:p>
    <w:p>
      <w:pPr>
        <w:spacing w:after="120" w:line="259" w:lineRule="auto"/>
      </w:pPr>
      <w:r>
        <w:rPr>
          <w:rFonts w:ascii="Consolas" w:hAnsi="Consolas"/>
          <w:sz w:val="18"/>
        </w:rPr>
        <w:t>cd C:\Users\twitc\grimoire\frontend</w:t>
        <w:br/>
        <w:t>npm install</w:t>
        <w:br/>
        <w:t>npm run dev</w:t>
      </w:r>
    </w:p>
    <w:p>
      <w:pPr>
        <w:spacing w:after="120" w:line="259" w:lineRule="auto"/>
      </w:pPr>
      <w:r>
        <w:t>O frontend normalmente sobe em http://localhost:5173.</w:t>
      </w:r>
    </w:p>
    <w:p>
      <w:pPr>
        <w:pStyle w:val="Heading2"/>
        <w:spacing w:after="120" w:line="259" w:lineRule="auto"/>
      </w:pPr>
      <w:r>
        <w:t>9.3 Teste rápido</w:t>
      </w:r>
    </w:p>
    <w:p>
      <w:pPr>
        <w:spacing w:after="120" w:line="259" w:lineRule="auto"/>
      </w:pPr>
      <w:r>
        <w:rPr>
          <w:rFonts w:ascii="Consolas" w:hAnsi="Consolas"/>
          <w:sz w:val="18"/>
        </w:rPr>
        <w:t>curl http://localhost:8080/actuator/health</w:t>
      </w:r>
    </w:p>
    <w:p>
      <w:pPr>
        <w:spacing w:after="120" w:line="259" w:lineRule="auto"/>
      </w:pPr>
      <w:r>
        <w:t>Se retornar UP, o backend está respondendo.</w:t>
      </w:r>
    </w:p>
    <w:p>
      <w:pPr>
        <w:pStyle w:val="Heading1"/>
        <w:spacing w:after="120" w:line="259" w:lineRule="auto"/>
      </w:pPr>
      <w:r>
        <w:t>10. Guia mental para manutenção</w:t>
      </w:r>
    </w:p>
    <w:p>
      <w:pPr>
        <w:pStyle w:val="ListNumber"/>
        <w:spacing w:after="120" w:line="259" w:lineRule="auto"/>
      </w:pPr>
      <w:r>
        <w:t>Identifique a tela que será alterada em src/paginas.</w:t>
      </w:r>
    </w:p>
    <w:p>
      <w:pPr>
        <w:pStyle w:val="ListNumber"/>
        <w:spacing w:after="120" w:line="259" w:lineRule="auto"/>
      </w:pPr>
      <w:r>
        <w:t>Veja quais componentes e modais ela usa.</w:t>
      </w:r>
    </w:p>
    <w:p>
      <w:pPr>
        <w:pStyle w:val="ListNumber"/>
        <w:spacing w:after="120" w:line="259" w:lineRule="auto"/>
      </w:pPr>
      <w:r>
        <w:t>Veja qual serviço em src/servicos chama o backend.</w:t>
      </w:r>
    </w:p>
    <w:p>
      <w:pPr>
        <w:pStyle w:val="ListNumber"/>
        <w:spacing w:after="120" w:line="259" w:lineRule="auto"/>
      </w:pPr>
      <w:r>
        <w:t>No backend, encontre o Controller da rota.</w:t>
      </w:r>
    </w:p>
    <w:p>
      <w:pPr>
        <w:pStyle w:val="ListNumber"/>
        <w:spacing w:after="120" w:line="259" w:lineRule="auto"/>
      </w:pPr>
      <w:r>
        <w:t>Leia o Service para entender regras de negócio.</w:t>
      </w:r>
    </w:p>
    <w:p>
      <w:pPr>
        <w:pStyle w:val="ListNumber"/>
        <w:spacing w:after="120" w:line="259" w:lineRule="auto"/>
      </w:pPr>
      <w:r>
        <w:t>Confira Entity e DTO antes de alterar campos.</w:t>
      </w:r>
    </w:p>
    <w:p>
      <w:pPr>
        <w:pStyle w:val="ListNumber"/>
        <w:spacing w:after="120" w:line="259" w:lineRule="auto"/>
      </w:pPr>
      <w:r>
        <w:t>Se mexer no banco, aplique SQL e atualize Entity, DTO, Service, Controller e frontend.</w:t>
      </w:r>
    </w:p>
    <w:p>
      <w:pPr>
        <w:pStyle w:val="ListNumber"/>
        <w:spacing w:after="120" w:line="259" w:lineRule="auto"/>
      </w:pPr>
      <w:r>
        <w:t>Se mexer em permissão, atualize SecurityConfig e telasSistema.js.</w:t>
      </w:r>
    </w:p>
    <w:p>
      <w:pPr>
        <w:pStyle w:val="ListNumber"/>
        <w:spacing w:after="120" w:line="259" w:lineRule="auto"/>
      </w:pPr>
      <w:r>
        <w:t>Teste com usuário ADMIN e pelo menos um perfil comum.</w:t>
      </w:r>
    </w:p>
    <w:p>
      <w:pPr>
        <w:pStyle w:val="Heading1"/>
        <w:spacing w:after="120" w:line="259" w:lineRule="auto"/>
      </w:pPr>
      <w:r>
        <w:t>11. Fluxos técnicos resumidos</w:t>
      </w:r>
    </w:p>
    <w:p>
      <w:pPr>
        <w:pStyle w:val="Heading2"/>
        <w:spacing w:after="120" w:line="259" w:lineRule="auto"/>
      </w:pPr>
      <w:r>
        <w:t>11.1 Produto</w:t>
      </w:r>
    </w:p>
    <w:p>
      <w:pPr>
        <w:pStyle w:val="ListNumber"/>
        <w:spacing w:after="120" w:line="259" w:lineRule="auto"/>
      </w:pPr>
      <w:r>
        <w:t>ModalProduto envia dados.</w:t>
      </w:r>
    </w:p>
    <w:p>
      <w:pPr>
        <w:pStyle w:val="ListNumber"/>
        <w:spacing w:after="120" w:line="259" w:lineRule="auto"/>
      </w:pPr>
      <w:r>
        <w:t>ProdutoController recebe ProdutoRequest.</w:t>
      </w:r>
    </w:p>
    <w:p>
      <w:pPr>
        <w:pStyle w:val="ListNumber"/>
        <w:spacing w:after="120" w:line="259" w:lineRule="auto"/>
      </w:pPr>
      <w:r>
        <w:t>ProdutoService valida e salva.</w:t>
      </w:r>
    </w:p>
    <w:p>
      <w:pPr>
        <w:pStyle w:val="ListNumber"/>
        <w:spacing w:after="120" w:line="259" w:lineRule="auto"/>
      </w:pPr>
      <w:r>
        <w:t>EstoqueService registra entrada quando aplicável.</w:t>
      </w:r>
    </w:p>
    <w:p>
      <w:pPr>
        <w:pStyle w:val="ListNumber"/>
        <w:spacing w:after="120" w:line="259" w:lineRule="auto"/>
      </w:pPr>
      <w:r>
        <w:t>Produtos.jsx recarrega lista.</w:t>
      </w:r>
    </w:p>
    <w:p>
      <w:pPr>
        <w:pStyle w:val="Heading2"/>
        <w:spacing w:after="120" w:line="259" w:lineRule="auto"/>
      </w:pPr>
      <w:r>
        <w:t>11.2 Venda</w:t>
      </w:r>
    </w:p>
    <w:p>
      <w:pPr>
        <w:pStyle w:val="ListNumber"/>
        <w:spacing w:after="120" w:line="259" w:lineRule="auto"/>
      </w:pPr>
      <w:r>
        <w:t>ModalVenda envia funcionário, cliente, pagamento e itens.</w:t>
      </w:r>
    </w:p>
    <w:p>
      <w:pPr>
        <w:pStyle w:val="ListNumber"/>
        <w:spacing w:after="120" w:line="259" w:lineRule="auto"/>
      </w:pPr>
      <w:r>
        <w:t>VendaService calcula total e valida regras.</w:t>
      </w:r>
    </w:p>
    <w:p>
      <w:pPr>
        <w:pStyle w:val="ListNumber"/>
        <w:spacing w:after="120" w:line="259" w:lineRule="auto"/>
      </w:pPr>
      <w:r>
        <w:t>Venda e itens são salvos.</w:t>
      </w:r>
    </w:p>
    <w:p>
      <w:pPr>
        <w:pStyle w:val="ListNumber"/>
        <w:spacing w:after="120" w:line="259" w:lineRule="auto"/>
      </w:pPr>
      <w:r>
        <w:t>Estoque é baixado.</w:t>
      </w:r>
    </w:p>
    <w:p>
      <w:pPr>
        <w:pStyle w:val="ListNumber"/>
        <w:spacing w:after="120" w:line="259" w:lineRule="auto"/>
      </w:pPr>
      <w:r>
        <w:t>Fiado aumenta saldo do cliente quando aplicável.</w:t>
      </w:r>
    </w:p>
    <w:p>
      <w:pPr>
        <w:pStyle w:val="Heading2"/>
        <w:spacing w:after="120" w:line="259" w:lineRule="auto"/>
      </w:pPr>
      <w:r>
        <w:t>11.3 Cancelamento</w:t>
      </w:r>
    </w:p>
    <w:p>
      <w:pPr>
        <w:pStyle w:val="ListNumber"/>
        <w:spacing w:after="120" w:line="259" w:lineRule="auto"/>
      </w:pPr>
      <w:r>
        <w:t>Usuário informa motivo.</w:t>
      </w:r>
    </w:p>
    <w:p>
      <w:pPr>
        <w:pStyle w:val="ListNumber"/>
        <w:spacing w:after="120" w:line="259" w:lineRule="auto"/>
      </w:pPr>
      <w:r>
        <w:t>Backend valida permissão e venda ativa.</w:t>
      </w:r>
    </w:p>
    <w:p>
      <w:pPr>
        <w:pStyle w:val="ListNumber"/>
        <w:spacing w:after="120" w:line="259" w:lineRule="auto"/>
      </w:pPr>
      <w:r>
        <w:t>VendaService estorna estoque.</w:t>
      </w:r>
    </w:p>
    <w:p>
      <w:pPr>
        <w:pStyle w:val="ListNumber"/>
        <w:spacing w:after="120" w:line="259" w:lineRule="auto"/>
      </w:pPr>
      <w:r>
        <w:t>Saldo de fiado é corrigido.</w:t>
      </w:r>
    </w:p>
    <w:p>
      <w:pPr>
        <w:pStyle w:val="ListNumber"/>
        <w:spacing w:after="120" w:line="259" w:lineRule="auto"/>
      </w:pPr>
      <w:r>
        <w:t>Venda fica CANCELADA.</w:t>
      </w:r>
    </w:p>
    <w:p>
      <w:pPr>
        <w:pStyle w:val="Heading2"/>
        <w:spacing w:after="120" w:line="259" w:lineRule="auto"/>
      </w:pPr>
      <w:r>
        <w:t>11.4 Ponto</w:t>
      </w:r>
    </w:p>
    <w:p>
      <w:pPr>
        <w:pStyle w:val="ListNumber"/>
        <w:spacing w:after="120" w:line="259" w:lineRule="auto"/>
      </w:pPr>
      <w:r>
        <w:t>Usuário clica em bater ponto.</w:t>
      </w:r>
    </w:p>
    <w:p>
      <w:pPr>
        <w:pStyle w:val="ListNumber"/>
        <w:spacing w:after="120" w:line="259" w:lineRule="auto"/>
      </w:pPr>
      <w:r>
        <w:t>Backend identifica usuário.</w:t>
      </w:r>
    </w:p>
    <w:p>
      <w:pPr>
        <w:pStyle w:val="ListNumber"/>
        <w:spacing w:after="120" w:line="259" w:lineRule="auto"/>
      </w:pPr>
      <w:r>
        <w:t>Service olha último registro do dia.</w:t>
      </w:r>
    </w:p>
    <w:p>
      <w:pPr>
        <w:pStyle w:val="ListNumber"/>
        <w:spacing w:after="120" w:line="259" w:lineRule="auto"/>
      </w:pPr>
      <w:r>
        <w:t>Registra ENTRADA ou SAIDA.</w:t>
      </w:r>
    </w:p>
    <w:p>
      <w:pPr>
        <w:pStyle w:val="ListNumber"/>
        <w:spacing w:after="120" w:line="259" w:lineRule="auto"/>
      </w:pPr>
      <w:r>
        <w:t>Resumo calcula saldo de horas.</w:t>
      </w:r>
    </w:p>
    <w:p>
      <w:pPr>
        <w:pStyle w:val="Heading1"/>
        <w:spacing w:after="120" w:line="259" w:lineRule="auto"/>
      </w:pPr>
      <w:r>
        <w:t>12. Pontos de evolução futura</w:t>
      </w:r>
    </w:p>
    <w:p>
      <w:pPr>
        <w:pStyle w:val="ListBullet"/>
        <w:spacing w:after="120" w:line="259" w:lineRule="auto"/>
      </w:pPr>
      <w:r>
        <w:t>Adicionar paginação no backend para listas grandes.</w:t>
      </w:r>
    </w:p>
    <w:p>
      <w:pPr>
        <w:pStyle w:val="ListBullet"/>
        <w:spacing w:after="120" w:line="259" w:lineRule="auto"/>
      </w:pPr>
      <w:r>
        <w:t>Criar relatórios mensais de receita, margem, fiado, estoque e horas.</w:t>
      </w:r>
    </w:p>
    <w:p>
      <w:pPr>
        <w:pStyle w:val="ListBullet"/>
        <w:spacing w:after="120" w:line="259" w:lineRule="auto"/>
      </w:pPr>
      <w:r>
        <w:t>Persistir notificações importantes na tabela notificacoes.</w:t>
      </w:r>
    </w:p>
    <w:p>
      <w:pPr>
        <w:pStyle w:val="ListBullet"/>
        <w:spacing w:after="120" w:line="259" w:lineRule="auto"/>
      </w:pPr>
      <w:r>
        <w:t>Adicionar auditoria de criação, edição e cancelamento.</w:t>
      </w:r>
    </w:p>
    <w:p>
      <w:pPr>
        <w:pStyle w:val="ListBullet"/>
        <w:spacing w:after="120" w:line="259" w:lineRule="auto"/>
      </w:pPr>
      <w:r>
        <w:t>Criar testes automatizados para VendaService, EstoqueService, PontoService e Auth.</w:t>
      </w:r>
    </w:p>
    <w:p>
      <w:pPr>
        <w:pStyle w:val="ListBullet"/>
        <w:spacing w:after="120" w:line="259" w:lineRule="auto"/>
      </w:pPr>
      <w:r>
        <w:t>Padronizar charset de arquivos que ainda aparecem com acentos quebrados.</w:t>
      </w:r>
    </w:p>
    <w:p>
      <w:pPr>
        <w:pStyle w:val="ListBullet"/>
        <w:spacing w:after="120" w:line="259" w:lineRule="auto"/>
      </w:pPr>
      <w:r>
        <w:t>Avaliar controle forte de telas_permitidas também no backend, não só no frontend.</w:t>
      </w:r>
    </w:p>
    <w:p>
      <w:pPr>
        <w:pStyle w:val="Heading1"/>
        <w:spacing w:after="120" w:line="259" w:lineRule="auto"/>
      </w:pPr>
      <w:r>
        <w:t>13. Resumo para apresentação</w:t>
      </w:r>
    </w:p>
    <w:p>
      <w:pPr>
        <w:spacing w:after="120" w:line="259" w:lineRule="auto"/>
      </w:pPr>
      <w:r>
        <w:t>O Pão FresQUIM é uma aplicação web de gestão de padaria feita com React, JavaScript, Vite, Spring Boot, Spring Security, JWT, JPA/Hibernate e PostgreSQL/Supabase. O sistema cobre autenticação, permissões, dashboard, vendas, fiado, produtos, estoque, clientes, funcionários, cargos, ponto, caixa, câmeras, chatbot, notificações, busca global e acessibilidade.</w:t>
      </w:r>
    </w:p>
    <w:p>
      <w:pPr>
        <w:spacing w:after="120" w:line="259" w:lineRule="auto"/>
      </w:pPr>
      <w:r>
        <w:t>O fluxo mais importante para entender o projeto é: tela chama serviço do frontend, serviço chama endpoint, controller recebe, service aplica regra, repository acessa banco e response volta para a tela. Essa separação torna o sistema mais organizado e mais seguro.</w:t>
      </w:r>
    </w:p>
    <w:p>
      <w:pPr>
        <w:spacing w:after="120" w:line="259" w:lineRule="auto"/>
      </w:pPr>
      <w:r>
        <w:br w:type="page"/>
      </w:r>
    </w:p>
    <w:p>
      <w:pPr>
        <w:pStyle w:val="Heading1"/>
        <w:spacing w:after="120" w:line="259" w:lineRule="auto"/>
      </w:pPr>
      <w:r>
        <w:t>14. Diagramas de apoio</w:t>
      </w:r>
    </w:p>
    <w:p>
      <w:pPr>
        <w:spacing w:after="120" w:line="259" w:lineRule="auto"/>
      </w:pPr>
      <w:r>
        <w:t>Esta seção reúne diagramas visuais para facilitar a explicação do projeto. Eles resumem os fluxos técnicos mais importantes e ajudam a conectar frontend, backend e banco de dados.</w:t>
      </w:r>
    </w:p>
    <w:p>
      <w:pPr>
        <w:pStyle w:val="Heading2"/>
        <w:spacing w:after="120" w:line="259" w:lineRule="auto"/>
      </w:pPr>
      <w:r>
        <w:t>Arquitetura geral do sistema</w:t>
      </w:r>
    </w:p>
    <w:p>
      <w:pPr>
        <w:spacing w:after="1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quitetura-g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Fluxo de login com JWT</w:t>
      </w:r>
    </w:p>
    <w:p>
      <w:pPr>
        <w:spacing w:after="1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jw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Fluxo de venda, fiado e estoque</w:t>
      </w:r>
    </w:p>
    <w:p>
      <w:pPr>
        <w:spacing w:after="1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enda-esto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Controle de permissões</w:t>
      </w:r>
    </w:p>
    <w:p>
      <w:pPr>
        <w:spacing w:after="1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rmisso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Chatbot e resposta generativa</w:t>
      </w:r>
    </w:p>
    <w:p>
      <w:pPr>
        <w:spacing w:after="1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hatbot-generative-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</w:p>
    <w:p>
      <w:pPr>
        <w:pStyle w:val="Heading2"/>
        <w:spacing w:after="120" w:line="259" w:lineRule="auto"/>
      </w:pPr>
      <w:r>
        <w:t>Sistema de ponto</w:t>
      </w:r>
    </w:p>
    <w:p>
      <w:pPr>
        <w:spacing w:after="1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nto-hor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Pão FresQUIM - Documentação técnica e funcional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49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5B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6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