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1021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  <w:b/>
          <w:bCs/>
        </w:rPr>
      </w:pPr>
      <w:r w:rsidRPr="00A437C2">
        <w:rPr>
          <w:rFonts w:ascii="Times New Roman" w:hAnsi="Times New Roman" w:cs="Times New Roman"/>
          <w:b/>
          <w:bCs/>
        </w:rPr>
        <w:t>1. Происхождение и Суть Системы</w:t>
      </w:r>
    </w:p>
    <w:p w14:paraId="40DEA1BF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Система — это не божественное провидение и не вселенский закон. Это технология.</w:t>
      </w:r>
    </w:p>
    <w:p w14:paraId="37EFFB79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</w:rPr>
        <w:t xml:space="preserve">Более конкретно — это гениальное и чудовищное изобретение, известное в узких кругах своих создателей как </w:t>
      </w:r>
      <w:r w:rsidRPr="00A437C2">
        <w:rPr>
          <w:rFonts w:ascii="Times New Roman" w:hAnsi="Times New Roman" w:cs="Times New Roman"/>
          <w:b/>
          <w:bCs/>
        </w:rPr>
        <w:t>сеть "</w:t>
      </w:r>
      <w:proofErr w:type="spellStart"/>
      <w:r w:rsidRPr="00A437C2">
        <w:rPr>
          <w:rFonts w:ascii="Times New Roman" w:hAnsi="Times New Roman" w:cs="Times New Roman"/>
          <w:b/>
          <w:bCs/>
        </w:rPr>
        <w:t>Некро-Кортекс</w:t>
      </w:r>
      <w:proofErr w:type="spellEnd"/>
      <w:r w:rsidRPr="00A437C2">
        <w:rPr>
          <w:rFonts w:ascii="Times New Roman" w:hAnsi="Times New Roman" w:cs="Times New Roman"/>
          <w:b/>
          <w:bCs/>
        </w:rPr>
        <w:t>"</w:t>
      </w:r>
      <w:r w:rsidRPr="00A437C2">
        <w:rPr>
          <w:rFonts w:ascii="Times New Roman" w:hAnsi="Times New Roman" w:cs="Times New Roman"/>
        </w:rPr>
        <w:t>. По своей сути, это гибрид магии и технологии, представляющий собой гигантскую нейросеть, которая использует рунические эмиттеры (стационарные, как в загоне, или мобильные, как амулеты) для установления и поддержания связи с мертвой нервной системой.</w:t>
      </w:r>
    </w:p>
    <w:p w14:paraId="0C8F17B1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Цель создания Системы — индустриализация некромантии.</w:t>
      </w:r>
    </w:p>
    <w:p w14:paraId="688CA6C2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</w:rPr>
        <w:t>Обычный зомби, поднятый классической магией — это неуклюжая, слабая и плохо управляемая марионетка. Он подвержен быстрому разложению и годится лишь для того, чтобы пугать крестьян. Создатели "</w:t>
      </w:r>
      <w:proofErr w:type="spellStart"/>
      <w:r w:rsidRPr="00A437C2">
        <w:rPr>
          <w:rFonts w:ascii="Times New Roman" w:hAnsi="Times New Roman" w:cs="Times New Roman"/>
        </w:rPr>
        <w:t>Некро-Кортекса</w:t>
      </w:r>
      <w:proofErr w:type="spellEnd"/>
      <w:r w:rsidRPr="00A437C2">
        <w:rPr>
          <w:rFonts w:ascii="Times New Roman" w:hAnsi="Times New Roman" w:cs="Times New Roman"/>
        </w:rPr>
        <w:t>" решили эту проблему с промышленным размахом.</w:t>
      </w:r>
    </w:p>
    <w:p w14:paraId="76E648EC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</w:rPr>
        <w:t>Их Система решает три основные задачи:</w:t>
      </w:r>
    </w:p>
    <w:p w14:paraId="7B888DE0" w14:textId="77777777" w:rsidR="00A437C2" w:rsidRPr="00A437C2" w:rsidRDefault="00A437C2" w:rsidP="00152706">
      <w:pPr>
        <w:numPr>
          <w:ilvl w:val="0"/>
          <w:numId w:val="1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Контроль:</w:t>
      </w:r>
      <w:r w:rsidRPr="00A437C2">
        <w:rPr>
          <w:rFonts w:ascii="Times New Roman" w:hAnsi="Times New Roman" w:cs="Times New Roman"/>
        </w:rPr>
        <w:t xml:space="preserve"> Обеспечивает тотальное, стабильное и массовое управление мертвыми телами. Позволяет отдавать как общие команды ("все копают"), так и индивидуальные приказы.</w:t>
      </w:r>
    </w:p>
    <w:p w14:paraId="40B7CC3A" w14:textId="77777777" w:rsidR="00A437C2" w:rsidRPr="00A437C2" w:rsidRDefault="00A437C2" w:rsidP="00152706">
      <w:pPr>
        <w:numPr>
          <w:ilvl w:val="0"/>
          <w:numId w:val="1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Консервация:</w:t>
      </w:r>
      <w:r w:rsidRPr="00A437C2">
        <w:rPr>
          <w:rFonts w:ascii="Times New Roman" w:hAnsi="Times New Roman" w:cs="Times New Roman"/>
        </w:rPr>
        <w:t xml:space="preserve"> Процесс "обработки" тел в зеленоватой жидкости не только подготавливает нервную систему к подключению к "</w:t>
      </w:r>
      <w:proofErr w:type="spellStart"/>
      <w:r w:rsidRPr="00A437C2">
        <w:rPr>
          <w:rFonts w:ascii="Times New Roman" w:hAnsi="Times New Roman" w:cs="Times New Roman"/>
        </w:rPr>
        <w:t>Кортексу</w:t>
      </w:r>
      <w:proofErr w:type="spellEnd"/>
      <w:r w:rsidRPr="00A437C2">
        <w:rPr>
          <w:rFonts w:ascii="Times New Roman" w:hAnsi="Times New Roman" w:cs="Times New Roman"/>
        </w:rPr>
        <w:t>", но и значительно замедляет процесс разложения. Статус-эффект "Разложение" у героя — это остаточный, неизбежный процесс, который Система не может остановить полностью, но может замедлить в десятки раз.</w:t>
      </w:r>
    </w:p>
    <w:p w14:paraId="66229EAA" w14:textId="77777777" w:rsidR="00A437C2" w:rsidRPr="00A437C2" w:rsidRDefault="00A437C2" w:rsidP="00152706">
      <w:pPr>
        <w:numPr>
          <w:ilvl w:val="0"/>
          <w:numId w:val="1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Усиление (Прокачка):</w:t>
      </w:r>
      <w:r w:rsidRPr="00A437C2">
        <w:rPr>
          <w:rFonts w:ascii="Times New Roman" w:hAnsi="Times New Roman" w:cs="Times New Roman"/>
        </w:rPr>
        <w:t xml:space="preserve"> Это самое главное. Создатели поняли, что даже законсервированный и управляемый мертвец со временем изнашивается. Но что если заставить его адаптироваться и становиться сильнее? "</w:t>
      </w:r>
      <w:proofErr w:type="spellStart"/>
      <w:r w:rsidRPr="00A437C2">
        <w:rPr>
          <w:rFonts w:ascii="Times New Roman" w:hAnsi="Times New Roman" w:cs="Times New Roman"/>
        </w:rPr>
        <w:t>Некро-Кортекс</w:t>
      </w:r>
      <w:proofErr w:type="spellEnd"/>
      <w:r w:rsidRPr="00A437C2">
        <w:rPr>
          <w:rFonts w:ascii="Times New Roman" w:hAnsi="Times New Roman" w:cs="Times New Roman"/>
        </w:rPr>
        <w:t xml:space="preserve">" анализирует действия подключенной единицы и, при выполнении определенных условий, перераспределяет потоки энергии, укрепляя мышечные волокна, костную ткань и обостряя рефлексы. Проще говоря — </w:t>
      </w:r>
      <w:r w:rsidRPr="00A437C2">
        <w:rPr>
          <w:rFonts w:ascii="Times New Roman" w:hAnsi="Times New Roman" w:cs="Times New Roman"/>
          <w:b/>
          <w:bCs/>
        </w:rPr>
        <w:t>повышает уровень</w:t>
      </w:r>
      <w:r w:rsidRPr="00A437C2">
        <w:rPr>
          <w:rFonts w:ascii="Times New Roman" w:hAnsi="Times New Roman" w:cs="Times New Roman"/>
        </w:rPr>
        <w:t>.</w:t>
      </w:r>
    </w:p>
    <w:p w14:paraId="592DD88A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  <w:b/>
          <w:bCs/>
        </w:rPr>
      </w:pPr>
      <w:r w:rsidRPr="00A437C2">
        <w:rPr>
          <w:rFonts w:ascii="Times New Roman" w:hAnsi="Times New Roman" w:cs="Times New Roman"/>
          <w:b/>
          <w:bCs/>
        </w:rPr>
        <w:t>2. Механика Прокачки: Путь Раба и Путь Воина</w:t>
      </w:r>
    </w:p>
    <w:p w14:paraId="4ED91ED7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</w:rPr>
        <w:t>Использование мертвых тел в этом мире поставлено на поток и разделено на две основные "производственные линии":</w:t>
      </w:r>
    </w:p>
    <w:p w14:paraId="7A810FD8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А) "Труженики" (Рабочие зомби):</w:t>
      </w:r>
    </w:p>
    <w:p w14:paraId="4449C755" w14:textId="77777777" w:rsidR="00A437C2" w:rsidRPr="00A437C2" w:rsidRDefault="00A437C2" w:rsidP="00152706">
      <w:pPr>
        <w:numPr>
          <w:ilvl w:val="0"/>
          <w:numId w:val="2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Источник опыта:</w:t>
      </w:r>
      <w:r w:rsidRPr="00A437C2">
        <w:rPr>
          <w:rFonts w:ascii="Times New Roman" w:hAnsi="Times New Roman" w:cs="Times New Roman"/>
        </w:rPr>
        <w:t xml:space="preserve"> Монотонный, эффективный труд. Система награждает опытом за выполнение поставленной задачи. За каждую тонну добытой руды, за каждый кубометр вырытой земли зомби-шахтер получает мизерное количество опыта. 0.001 ед. опыта за тележку, например.</w:t>
      </w:r>
    </w:p>
    <w:p w14:paraId="5D70D714" w14:textId="77777777" w:rsidR="00A437C2" w:rsidRPr="00A437C2" w:rsidRDefault="00A437C2" w:rsidP="00152706">
      <w:pPr>
        <w:numPr>
          <w:ilvl w:val="0"/>
          <w:numId w:val="2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Скорость прокачки:</w:t>
      </w:r>
      <w:r w:rsidRPr="00A437C2">
        <w:rPr>
          <w:rFonts w:ascii="Times New Roman" w:hAnsi="Times New Roman" w:cs="Times New Roman"/>
        </w:rPr>
        <w:t xml:space="preserve"> Невероятно медленная. Чтобы зомби-рабочий достиг 2-го уровня естественным путем, ему могут потребоваться годы службы. Однако даже такое медленное усиление выгодно в долгосрочной перспективе: мертвец 3-го уровня реже ломается, может таскать больше груза и дольше сопротивляется разложению.</w:t>
      </w:r>
    </w:p>
    <w:p w14:paraId="4CF7F3E1" w14:textId="77777777" w:rsidR="00A437C2" w:rsidRPr="00A437C2" w:rsidRDefault="00A437C2" w:rsidP="00152706">
      <w:pPr>
        <w:numPr>
          <w:ilvl w:val="0"/>
          <w:numId w:val="2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Навыки:</w:t>
      </w:r>
      <w:r w:rsidRPr="00A437C2">
        <w:rPr>
          <w:rFonts w:ascii="Times New Roman" w:hAnsi="Times New Roman" w:cs="Times New Roman"/>
        </w:rPr>
        <w:t xml:space="preserve"> У них нет навыков в понимании героя. Их "прокачка" — это пассивное улучшение базовых характеристик, делающее их более эффективными инструментами.</w:t>
      </w:r>
    </w:p>
    <w:p w14:paraId="5F53E1DE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Б) "Бойцы" (Военные зомби):</w:t>
      </w:r>
    </w:p>
    <w:p w14:paraId="300CE767" w14:textId="77777777" w:rsidR="00A437C2" w:rsidRPr="00A437C2" w:rsidRDefault="00A437C2" w:rsidP="00152706">
      <w:pPr>
        <w:numPr>
          <w:ilvl w:val="0"/>
          <w:numId w:val="3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lastRenderedPageBreak/>
        <w:t>Источник опыта:</w:t>
      </w:r>
      <w:r w:rsidRPr="00A437C2">
        <w:rPr>
          <w:rFonts w:ascii="Times New Roman" w:hAnsi="Times New Roman" w:cs="Times New Roman"/>
        </w:rPr>
        <w:t xml:space="preserve"> Участие в битвах. Это специально подготовленные тела, часто бывших солдат или крупных зверей. Опыт начисляется за нанесение урона, блокирование атак и, конечно, за убийство врагов, помеченных командиром (владельцем амулета) как "цель".</w:t>
      </w:r>
    </w:p>
    <w:p w14:paraId="7A162784" w14:textId="77777777" w:rsidR="00A437C2" w:rsidRPr="00A437C2" w:rsidRDefault="00A437C2" w:rsidP="00152706">
      <w:pPr>
        <w:numPr>
          <w:ilvl w:val="0"/>
          <w:numId w:val="3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Скорость прокачки:</w:t>
      </w:r>
      <w:r w:rsidRPr="00A437C2">
        <w:rPr>
          <w:rFonts w:ascii="Times New Roman" w:hAnsi="Times New Roman" w:cs="Times New Roman"/>
        </w:rPr>
        <w:t xml:space="preserve"> Намного быстрее, чем у "Тружеников". Убийство живого существа дает огромный всплеск "данных" для Системы, позволяя ей быстро адаптировать боевую единицу.</w:t>
      </w:r>
    </w:p>
    <w:p w14:paraId="3EF6EFA2" w14:textId="77777777" w:rsidR="00A437C2" w:rsidRPr="00A437C2" w:rsidRDefault="00A437C2" w:rsidP="00152706">
      <w:pPr>
        <w:numPr>
          <w:ilvl w:val="0"/>
          <w:numId w:val="3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Навыки:</w:t>
      </w:r>
      <w:r w:rsidRPr="00A437C2">
        <w:rPr>
          <w:rFonts w:ascii="Times New Roman" w:hAnsi="Times New Roman" w:cs="Times New Roman"/>
        </w:rPr>
        <w:t xml:space="preserve"> Бойцам "устанавливают" специальные навыки — программные пакеты. "Владение мечом", "Крепкий щит", "Рывок". Эти навыки активируются по команде хозяина.</w:t>
      </w:r>
    </w:p>
    <w:p w14:paraId="2253FD49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В) Путь Героя (Глитч и Эксплойт):</w:t>
      </w:r>
      <w:r w:rsidRPr="00A437C2">
        <w:rPr>
          <w:rFonts w:ascii="Times New Roman" w:hAnsi="Times New Roman" w:cs="Times New Roman"/>
        </w:rPr>
        <w:t xml:space="preserve"> Герой не вписывается ни в одну из этих категорий. Его прокачка — это </w:t>
      </w:r>
      <w:r w:rsidRPr="00A437C2">
        <w:rPr>
          <w:rFonts w:ascii="Times New Roman" w:hAnsi="Times New Roman" w:cs="Times New Roman"/>
          <w:b/>
          <w:bCs/>
        </w:rPr>
        <w:t>эксплойт</w:t>
      </w:r>
      <w:r w:rsidRPr="00A437C2">
        <w:rPr>
          <w:rFonts w:ascii="Times New Roman" w:hAnsi="Times New Roman" w:cs="Times New Roman"/>
        </w:rPr>
        <w:t>, использование лазейки в логике Системы.</w:t>
      </w:r>
    </w:p>
    <w:p w14:paraId="0B288E6C" w14:textId="77777777" w:rsidR="00A437C2" w:rsidRPr="00A437C2" w:rsidRDefault="00A437C2" w:rsidP="00152706">
      <w:pPr>
        <w:numPr>
          <w:ilvl w:val="0"/>
          <w:numId w:val="4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Источник опыта:</w:t>
      </w:r>
      <w:r w:rsidRPr="00A437C2">
        <w:rPr>
          <w:rFonts w:ascii="Times New Roman" w:hAnsi="Times New Roman" w:cs="Times New Roman"/>
        </w:rPr>
        <w:t xml:space="preserve"> Преодоление. Система запрограммирована награждать за выполнение сложных задач. Для обычного зомби нет более сложной задачи, чем </w:t>
      </w:r>
      <w:r w:rsidRPr="00A437C2">
        <w:rPr>
          <w:rFonts w:ascii="Times New Roman" w:hAnsi="Times New Roman" w:cs="Times New Roman"/>
          <w:b/>
          <w:bCs/>
        </w:rPr>
        <w:t>нарушить прямой приказ и атаковать хозяина</w:t>
      </w:r>
      <w:r w:rsidRPr="00A437C2">
        <w:rPr>
          <w:rFonts w:ascii="Times New Roman" w:hAnsi="Times New Roman" w:cs="Times New Roman"/>
        </w:rPr>
        <w:t>. Когда герой убил погонщика, автоматизированная логика "</w:t>
      </w:r>
      <w:proofErr w:type="spellStart"/>
      <w:r w:rsidRPr="00A437C2">
        <w:rPr>
          <w:rFonts w:ascii="Times New Roman" w:hAnsi="Times New Roman" w:cs="Times New Roman"/>
        </w:rPr>
        <w:t>Некро-Кортекса</w:t>
      </w:r>
      <w:proofErr w:type="spellEnd"/>
      <w:r w:rsidRPr="00A437C2">
        <w:rPr>
          <w:rFonts w:ascii="Times New Roman" w:hAnsi="Times New Roman" w:cs="Times New Roman"/>
        </w:rPr>
        <w:t xml:space="preserve">" расценила это не как сбой, а как </w:t>
      </w:r>
      <w:r w:rsidRPr="00A437C2">
        <w:rPr>
          <w:rFonts w:ascii="Times New Roman" w:hAnsi="Times New Roman" w:cs="Times New Roman"/>
          <w:b/>
          <w:bCs/>
        </w:rPr>
        <w:t>выполнение задачи немыслимого уровня сложности</w:t>
      </w:r>
      <w:r w:rsidRPr="00A437C2">
        <w:rPr>
          <w:rFonts w:ascii="Times New Roman" w:hAnsi="Times New Roman" w:cs="Times New Roman"/>
        </w:rPr>
        <w:t>. Она увидела, что "Единица №734" столкнулась с противником (погонщиком) и победила, преодолев при этом мощнейшее ментальное сопротивление (внешний контроль). За это и была начислена огромная, непропорциональная награда в 100 ед. опыта.</w:t>
      </w:r>
    </w:p>
    <w:p w14:paraId="2DEC81DA" w14:textId="77777777" w:rsidR="00A437C2" w:rsidRPr="00A437C2" w:rsidRDefault="00A437C2" w:rsidP="00152706">
      <w:pPr>
        <w:numPr>
          <w:ilvl w:val="0"/>
          <w:numId w:val="4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</w:rPr>
        <w:t xml:space="preserve">Точно так же саботаж диагностики был расценен как успешное выполнение задачи "противодействие сканированию". Герой интуитивно нашел главный секрет своей прокачки: </w:t>
      </w:r>
      <w:r w:rsidRPr="00A437C2">
        <w:rPr>
          <w:rFonts w:ascii="Times New Roman" w:hAnsi="Times New Roman" w:cs="Times New Roman"/>
          <w:b/>
          <w:bCs/>
        </w:rPr>
        <w:t>Система вознаграждает его за бунт</w:t>
      </w:r>
      <w:r w:rsidRPr="00A437C2">
        <w:rPr>
          <w:rFonts w:ascii="Times New Roman" w:hAnsi="Times New Roman" w:cs="Times New Roman"/>
        </w:rPr>
        <w:t>. Чем наглее и успешнее его действия против создателей, тем быстрее он становится сильнее.</w:t>
      </w:r>
    </w:p>
    <w:p w14:paraId="653E6002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  <w:b/>
          <w:bCs/>
        </w:rPr>
      </w:pPr>
      <w:r w:rsidRPr="00A437C2">
        <w:rPr>
          <w:rFonts w:ascii="Times New Roman" w:hAnsi="Times New Roman" w:cs="Times New Roman"/>
          <w:b/>
          <w:bCs/>
        </w:rPr>
        <w:t>3. Обоснование Интерфейса: Призрак в Машине</w:t>
      </w:r>
    </w:p>
    <w:p w14:paraId="24F6286F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Почему герой видит интерфейс, если Система создана для управления безмозглыми куклами?</w:t>
      </w:r>
    </w:p>
    <w:p w14:paraId="1279FFE5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</w:rPr>
        <w:t>Ответ кроется в его аномальной природе и самой архитектуре "</w:t>
      </w:r>
      <w:proofErr w:type="spellStart"/>
      <w:r w:rsidRPr="00A437C2">
        <w:rPr>
          <w:rFonts w:ascii="Times New Roman" w:hAnsi="Times New Roman" w:cs="Times New Roman"/>
        </w:rPr>
        <w:t>Некро-Кортекса</w:t>
      </w:r>
      <w:proofErr w:type="spellEnd"/>
      <w:r w:rsidRPr="00A437C2">
        <w:rPr>
          <w:rFonts w:ascii="Times New Roman" w:hAnsi="Times New Roman" w:cs="Times New Roman"/>
        </w:rPr>
        <w:t>".</w:t>
      </w:r>
    </w:p>
    <w:p w14:paraId="6D5AB84C" w14:textId="77777777" w:rsidR="00A437C2" w:rsidRPr="00A437C2" w:rsidRDefault="00A437C2" w:rsidP="00152706">
      <w:pPr>
        <w:numPr>
          <w:ilvl w:val="0"/>
          <w:numId w:val="5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Односторонний Канал:</w:t>
      </w:r>
      <w:r w:rsidRPr="00A437C2">
        <w:rPr>
          <w:rFonts w:ascii="Times New Roman" w:hAnsi="Times New Roman" w:cs="Times New Roman"/>
        </w:rPr>
        <w:t xml:space="preserve"> Сеть "</w:t>
      </w:r>
      <w:proofErr w:type="spellStart"/>
      <w:r w:rsidRPr="00A437C2">
        <w:rPr>
          <w:rFonts w:ascii="Times New Roman" w:hAnsi="Times New Roman" w:cs="Times New Roman"/>
        </w:rPr>
        <w:t>Некро-Кортекс</w:t>
      </w:r>
      <w:proofErr w:type="spellEnd"/>
      <w:r w:rsidRPr="00A437C2">
        <w:rPr>
          <w:rFonts w:ascii="Times New Roman" w:hAnsi="Times New Roman" w:cs="Times New Roman"/>
        </w:rPr>
        <w:t>" спроектирована как система с односторонней связью. Хозяин (через амулет) -&gt; Сеть (через эмиттеры) -&gt; Мертвый мозг. Сигнал поступает, стимулирует нужные отделы мозга для движения и подавляет случайные нервные импульсы. Это улица с односторонним движением.</w:t>
      </w:r>
    </w:p>
    <w:p w14:paraId="4C5D4015" w14:textId="77777777" w:rsidR="00A437C2" w:rsidRPr="00A437C2" w:rsidRDefault="00A437C2" w:rsidP="00152706">
      <w:pPr>
        <w:numPr>
          <w:ilvl w:val="0"/>
          <w:numId w:val="5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Аномалия Души:</w:t>
      </w:r>
      <w:r w:rsidRPr="00A437C2">
        <w:rPr>
          <w:rFonts w:ascii="Times New Roman" w:hAnsi="Times New Roman" w:cs="Times New Roman"/>
        </w:rPr>
        <w:t xml:space="preserve"> Герой — это не остаточное эхо сознания в мертвом теле. Он — полноценная, мощная и сложная разумная сущность, насильно "втиснутая" в терминал (тело зомби), который предназначен только для приема данных. У него аномально высокий Интеллект и несокрушимая Воля, выкованная в битве за существование в Безмолвии.</w:t>
      </w:r>
    </w:p>
    <w:p w14:paraId="307044DD" w14:textId="77777777" w:rsidR="00A437C2" w:rsidRPr="00A437C2" w:rsidRDefault="00A437C2" w:rsidP="00152706">
      <w:pPr>
        <w:numPr>
          <w:ilvl w:val="0"/>
          <w:numId w:val="5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Обратная Связь (Фидбэк):</w:t>
      </w:r>
      <w:r w:rsidRPr="00A437C2">
        <w:rPr>
          <w:rFonts w:ascii="Times New Roman" w:hAnsi="Times New Roman" w:cs="Times New Roman"/>
        </w:rPr>
        <w:t xml:space="preserve"> Когда сигнал "</w:t>
      </w:r>
      <w:proofErr w:type="spellStart"/>
      <w:r w:rsidRPr="00A437C2">
        <w:rPr>
          <w:rFonts w:ascii="Times New Roman" w:hAnsi="Times New Roman" w:cs="Times New Roman"/>
        </w:rPr>
        <w:t>Некро-Кортекса</w:t>
      </w:r>
      <w:proofErr w:type="spellEnd"/>
      <w:r w:rsidRPr="00A437C2">
        <w:rPr>
          <w:rFonts w:ascii="Times New Roman" w:hAnsi="Times New Roman" w:cs="Times New Roman"/>
        </w:rPr>
        <w:t xml:space="preserve">" поступает в мозг, который занимает герой, он сталкивается не с пустотой, а с мощным ответным сигналом — волей и сознанием героя. Возникает </w:t>
      </w:r>
      <w:r w:rsidRPr="00A437C2">
        <w:rPr>
          <w:rFonts w:ascii="Times New Roman" w:hAnsi="Times New Roman" w:cs="Times New Roman"/>
          <w:b/>
          <w:bCs/>
        </w:rPr>
        <w:t>эффект обратной связи</w:t>
      </w:r>
      <w:r w:rsidRPr="00A437C2">
        <w:rPr>
          <w:rFonts w:ascii="Times New Roman" w:hAnsi="Times New Roman" w:cs="Times New Roman"/>
        </w:rPr>
        <w:t>. Это как если в микрофон направить звук из подключенной к нему же колонки — раздастся оглушительный визг. Герой — это этот визг, эта ошибка в сети.</w:t>
      </w:r>
    </w:p>
    <w:p w14:paraId="5E0EA6F4" w14:textId="77777777" w:rsidR="00A437C2" w:rsidRPr="00A437C2" w:rsidRDefault="00A437C2" w:rsidP="00152706">
      <w:pPr>
        <w:numPr>
          <w:ilvl w:val="0"/>
          <w:numId w:val="5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lastRenderedPageBreak/>
        <w:t>Автоматический Протокол Системы:</w:t>
      </w:r>
      <w:r w:rsidRPr="00A437C2">
        <w:rPr>
          <w:rFonts w:ascii="Times New Roman" w:hAnsi="Times New Roman" w:cs="Times New Roman"/>
        </w:rPr>
        <w:t xml:space="preserve"> "</w:t>
      </w:r>
      <w:proofErr w:type="spellStart"/>
      <w:r w:rsidRPr="00A437C2">
        <w:rPr>
          <w:rFonts w:ascii="Times New Roman" w:hAnsi="Times New Roman" w:cs="Times New Roman"/>
        </w:rPr>
        <w:t>Некро-Кортекс</w:t>
      </w:r>
      <w:proofErr w:type="spellEnd"/>
      <w:r w:rsidRPr="00A437C2">
        <w:rPr>
          <w:rFonts w:ascii="Times New Roman" w:hAnsi="Times New Roman" w:cs="Times New Roman"/>
        </w:rPr>
        <w:t xml:space="preserve">" — это саморегулирующаяся сеть. Когда она обнаруживает такую мощную обратную связь — по сути, несанкционированного "пользователя" в терминале, где пользователя быть не должно, — ее автоматические протоколы пытаются идентифицировать и стабилизировать аномалию. Система не понимает, </w:t>
      </w:r>
      <w:r w:rsidRPr="00A437C2">
        <w:rPr>
          <w:rFonts w:ascii="Times New Roman" w:hAnsi="Times New Roman" w:cs="Times New Roman"/>
          <w:i/>
          <w:iCs/>
        </w:rPr>
        <w:t>что</w:t>
      </w:r>
      <w:r w:rsidRPr="00A437C2">
        <w:rPr>
          <w:rFonts w:ascii="Times New Roman" w:hAnsi="Times New Roman" w:cs="Times New Roman"/>
        </w:rPr>
        <w:t xml:space="preserve"> это, и по умолчанию запускает </w:t>
      </w:r>
      <w:r w:rsidRPr="00A437C2">
        <w:rPr>
          <w:rFonts w:ascii="Times New Roman" w:hAnsi="Times New Roman" w:cs="Times New Roman"/>
          <w:b/>
          <w:bCs/>
        </w:rPr>
        <w:t>низкоуровневый диагностический интерфейс</w:t>
      </w:r>
      <w:r w:rsidRPr="00A437C2">
        <w:rPr>
          <w:rFonts w:ascii="Times New Roman" w:hAnsi="Times New Roman" w:cs="Times New Roman"/>
        </w:rPr>
        <w:t>. Это служебный инструмент, предназначенный для техников и создателей, который в обычных условиях никогда не отображается.</w:t>
      </w:r>
    </w:p>
    <w:p w14:paraId="7327C238" w14:textId="77777777" w:rsidR="00A437C2" w:rsidRPr="00A437C2" w:rsidRDefault="00A437C2" w:rsidP="00152706">
      <w:pPr>
        <w:numPr>
          <w:ilvl w:val="0"/>
          <w:numId w:val="5"/>
        </w:num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Перевод на Понятный Язык:</w:t>
      </w:r>
      <w:r w:rsidRPr="00A437C2">
        <w:rPr>
          <w:rFonts w:ascii="Times New Roman" w:hAnsi="Times New Roman" w:cs="Times New Roman"/>
        </w:rPr>
        <w:t xml:space="preserve"> Герой не видит голый программный код. Его разум, отчаянно цепляющийся за остатки воспоминаний о прошлой жизни с компьютерами и играми, автоматически </w:t>
      </w:r>
      <w:r w:rsidRPr="00A437C2">
        <w:rPr>
          <w:rFonts w:ascii="Times New Roman" w:hAnsi="Times New Roman" w:cs="Times New Roman"/>
          <w:b/>
          <w:bCs/>
        </w:rPr>
        <w:t>интерпретирует</w:t>
      </w:r>
      <w:r w:rsidRPr="00A437C2">
        <w:rPr>
          <w:rFonts w:ascii="Times New Roman" w:hAnsi="Times New Roman" w:cs="Times New Roman"/>
        </w:rPr>
        <w:t xml:space="preserve"> этот поток сырых диагностических данных в единственно понятную для себя форму — в интерфейс видеоигры. Синие буквы, уровни, очки атрибутов, полоска "маны" (Воли) — все это результат работы его собственного сознания, которое пытается упорядочить и осмыслить тот хаос данных, который Система вываливает на него в попытке самодиагностики.</w:t>
      </w:r>
    </w:p>
    <w:p w14:paraId="5752C78B" w14:textId="77777777" w:rsidR="00A437C2" w:rsidRPr="00A437C2" w:rsidRDefault="00A437C2" w:rsidP="00152706">
      <w:pPr>
        <w:ind w:left="-993" w:firstLine="993"/>
        <w:rPr>
          <w:rFonts w:ascii="Times New Roman" w:hAnsi="Times New Roman" w:cs="Times New Roman"/>
        </w:rPr>
      </w:pPr>
      <w:r w:rsidRPr="00A437C2">
        <w:rPr>
          <w:rFonts w:ascii="Times New Roman" w:hAnsi="Times New Roman" w:cs="Times New Roman"/>
          <w:b/>
          <w:bCs/>
        </w:rPr>
        <w:t>Итог:</w:t>
      </w:r>
      <w:r w:rsidRPr="00A437C2">
        <w:rPr>
          <w:rFonts w:ascii="Times New Roman" w:hAnsi="Times New Roman" w:cs="Times New Roman"/>
        </w:rPr>
        <w:t xml:space="preserve"> Герой видит интерфейс не потому, что Система создала его для него. Он видит его потому, что он </w:t>
      </w:r>
      <w:r w:rsidRPr="00A437C2">
        <w:rPr>
          <w:rFonts w:ascii="Times New Roman" w:hAnsi="Times New Roman" w:cs="Times New Roman"/>
          <w:b/>
          <w:bCs/>
        </w:rPr>
        <w:t>сломал Систему самим фактом своего существования</w:t>
      </w:r>
      <w:r w:rsidRPr="00A437C2">
        <w:rPr>
          <w:rFonts w:ascii="Times New Roman" w:hAnsi="Times New Roman" w:cs="Times New Roman"/>
        </w:rPr>
        <w:t>. Он не игрок, для которого создали игру. Он — вирус, который получил доступ к панели администратора. И этот глитч, эта фундаментальная ошибка в самой сути "</w:t>
      </w:r>
      <w:proofErr w:type="spellStart"/>
      <w:r w:rsidRPr="00A437C2">
        <w:rPr>
          <w:rFonts w:ascii="Times New Roman" w:hAnsi="Times New Roman" w:cs="Times New Roman"/>
        </w:rPr>
        <w:t>Некро-Кортекса</w:t>
      </w:r>
      <w:proofErr w:type="spellEnd"/>
      <w:r w:rsidRPr="00A437C2">
        <w:rPr>
          <w:rFonts w:ascii="Times New Roman" w:hAnsi="Times New Roman" w:cs="Times New Roman"/>
        </w:rPr>
        <w:t>", является его главным и единственным оружием.</w:t>
      </w:r>
    </w:p>
    <w:p w14:paraId="4358C029" w14:textId="77777777" w:rsidR="007F34CC" w:rsidRPr="00152706" w:rsidRDefault="007F34CC" w:rsidP="00152706">
      <w:pPr>
        <w:ind w:left="-993" w:firstLine="993"/>
        <w:rPr>
          <w:rFonts w:ascii="Times New Roman" w:hAnsi="Times New Roman" w:cs="Times New Roman"/>
        </w:rPr>
      </w:pPr>
    </w:p>
    <w:sectPr w:rsidR="007F34CC" w:rsidRPr="0015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6836"/>
    <w:multiLevelType w:val="multilevel"/>
    <w:tmpl w:val="4D4A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B7EE9"/>
    <w:multiLevelType w:val="multilevel"/>
    <w:tmpl w:val="0992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7471D"/>
    <w:multiLevelType w:val="multilevel"/>
    <w:tmpl w:val="BD42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4C62"/>
    <w:multiLevelType w:val="multilevel"/>
    <w:tmpl w:val="192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41816"/>
    <w:multiLevelType w:val="multilevel"/>
    <w:tmpl w:val="922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6533">
    <w:abstractNumId w:val="1"/>
  </w:num>
  <w:num w:numId="2" w16cid:durableId="1263417344">
    <w:abstractNumId w:val="4"/>
  </w:num>
  <w:num w:numId="3" w16cid:durableId="1456682059">
    <w:abstractNumId w:val="2"/>
  </w:num>
  <w:num w:numId="4" w16cid:durableId="169367995">
    <w:abstractNumId w:val="3"/>
  </w:num>
  <w:num w:numId="5" w16cid:durableId="146808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26"/>
    <w:rsid w:val="00152706"/>
    <w:rsid w:val="003E4C6A"/>
    <w:rsid w:val="007F34CC"/>
    <w:rsid w:val="00A437C2"/>
    <w:rsid w:val="00B846B9"/>
    <w:rsid w:val="00D0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B4D8E-D7FD-4EB7-A1DE-6B08FC4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67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67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6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67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6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6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67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67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67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67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6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2025-10-05T16:06:00Z</dcterms:created>
  <dcterms:modified xsi:type="dcterms:W3CDTF">2025-10-05T16:06:00Z</dcterms:modified>
</cp:coreProperties>
</file>