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school name:"/>
        <w:tag w:val="Enter school name:"/>
        <w:id w:val="-862509636"/>
        <w:placeholder>
          <w:docPart w:val="EAD110A76F5946C38233A198A4D3E88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25857E0B" w14:textId="01E55445" w:rsidR="00203A61" w:rsidRDefault="00203A61" w:rsidP="00203A61">
          <w:pPr>
            <w:pStyle w:val="Title"/>
          </w:pPr>
          <w:r>
            <w:t>OPENCLASSROOMS</w:t>
          </w:r>
        </w:p>
      </w:sdtContent>
    </w:sdt>
    <w:p w14:paraId="0D412A91" w14:textId="77777777" w:rsidR="00203A61" w:rsidRPr="00212F4F" w:rsidRDefault="00203A61" w:rsidP="00203A61">
      <w:pPr>
        <w:rPr>
          <w:rFonts w:ascii="Arial" w:hAnsi="Arial" w:cs="Arial"/>
          <w:lang w:eastAsia="en-US"/>
        </w:rPr>
      </w:pPr>
      <w:proofErr w:type="gramStart"/>
      <w:r w:rsidRPr="00212F4F">
        <w:rPr>
          <w:rFonts w:ascii="Arial" w:hAnsi="Arial" w:cs="Arial"/>
          <w:lang w:eastAsia="en-US"/>
        </w:rPr>
        <w:t>Etudiant:</w:t>
      </w:r>
      <w:proofErr w:type="gramEnd"/>
      <w:r w:rsidRPr="00212F4F">
        <w:rPr>
          <w:rFonts w:ascii="Arial" w:hAnsi="Arial" w:cs="Arial"/>
          <w:lang w:eastAsia="en-US"/>
        </w:rPr>
        <w:t xml:space="preserve"> Ly Mickael  | Mentor Validateur: Stéphane </w:t>
      </w:r>
      <w:proofErr w:type="spellStart"/>
      <w:r w:rsidRPr="00212F4F">
        <w:rPr>
          <w:rFonts w:ascii="Arial" w:hAnsi="Arial" w:cs="Arial"/>
          <w:lang w:eastAsia="en-US"/>
        </w:rPr>
        <w:t>Nédélec</w:t>
      </w:r>
      <w:proofErr w:type="spellEnd"/>
      <w:r w:rsidRPr="00212F4F">
        <w:rPr>
          <w:rFonts w:ascii="Arial" w:hAnsi="Arial" w:cs="Arial"/>
          <w:lang w:eastAsia="en-US"/>
        </w:rPr>
        <w:t xml:space="preserve"> </w:t>
      </w:r>
    </w:p>
    <w:p w14:paraId="180AA37E" w14:textId="774E05CF" w:rsidR="00ED7CE4" w:rsidRPr="00203A61" w:rsidRDefault="00203A61">
      <w:pPr>
        <w:rPr>
          <w:rFonts w:ascii="Arial" w:hAnsi="Arial" w:cs="Arial"/>
        </w:rPr>
      </w:pPr>
      <w:r w:rsidRPr="00B648D9">
        <w:rPr>
          <w:rFonts w:ascii="Arial" w:hAnsi="Arial" w:cs="Arial"/>
          <w:b/>
          <w:sz w:val="21"/>
          <w:szCs w:val="21"/>
        </w:rPr>
        <w:t xml:space="preserve">Soutenance du projet </w:t>
      </w:r>
      <w:proofErr w:type="gramStart"/>
      <w:r w:rsidRPr="00B648D9">
        <w:rPr>
          <w:rFonts w:ascii="Arial" w:hAnsi="Arial" w:cs="Arial"/>
          <w:b/>
          <w:sz w:val="21"/>
          <w:szCs w:val="21"/>
        </w:rPr>
        <w:t>5</w:t>
      </w:r>
      <w:r w:rsidRPr="00203A61">
        <w:rPr>
          <w:rFonts w:ascii="Arial" w:hAnsi="Arial" w:cs="Arial"/>
        </w:rPr>
        <w:t>:</w:t>
      </w:r>
      <w:proofErr w:type="gramEnd"/>
      <w:r w:rsidRPr="00203A61">
        <w:rPr>
          <w:rFonts w:ascii="Arial" w:hAnsi="Arial" w:cs="Arial"/>
        </w:rPr>
        <w:t xml:space="preserve">  Utilisez les données publiques de l’Openfoodfacts</w:t>
      </w:r>
    </w:p>
    <w:p w14:paraId="289892FC" w14:textId="75BD2C61" w:rsidR="00203A61" w:rsidRDefault="00203A61" w:rsidP="00203A61">
      <w:pPr>
        <w:rPr>
          <w:rStyle w:val="Hyperlink"/>
          <w:rFonts w:ascii="Arial" w:hAnsi="Arial" w:cs="Arial"/>
        </w:rPr>
      </w:pPr>
      <w:r w:rsidRPr="00203A61">
        <w:rPr>
          <w:rFonts w:ascii="Arial" w:hAnsi="Arial" w:cs="Arial"/>
          <w:lang w:eastAsia="en-US"/>
        </w:rPr>
        <w:t xml:space="preserve">Lien code source : </w:t>
      </w:r>
      <w:hyperlink r:id="rId5" w:history="1">
        <w:r w:rsidRPr="00203A61">
          <w:rPr>
            <w:rStyle w:val="Hyperlink"/>
            <w:rFonts w:ascii="Arial" w:hAnsi="Arial" w:cs="Arial"/>
          </w:rPr>
          <w:t>https://github.com/Goro-Majima/</w:t>
        </w:r>
        <w:r w:rsidRPr="00203A61">
          <w:rPr>
            <w:rFonts w:ascii="Arial" w:hAnsi="Arial" w:cs="Arial"/>
          </w:rPr>
          <w:t xml:space="preserve"> </w:t>
        </w:r>
        <w:r w:rsidRPr="00203A61">
          <w:rPr>
            <w:rStyle w:val="Hyperlink"/>
            <w:rFonts w:ascii="Arial" w:hAnsi="Arial" w:cs="Arial"/>
          </w:rPr>
          <w:t>OpenFoodFacts</w:t>
        </w:r>
      </w:hyperlink>
    </w:p>
    <w:p w14:paraId="755C7D58" w14:textId="0385ED49" w:rsidR="00203A61" w:rsidRDefault="00203A61" w:rsidP="00203A61">
      <w:pPr>
        <w:rPr>
          <w:rStyle w:val="Hyperlink"/>
          <w:rFonts w:ascii="Arial" w:hAnsi="Arial" w:cs="Arial"/>
          <w:color w:val="auto"/>
          <w:u w:val="none"/>
        </w:rPr>
      </w:pPr>
      <w:r w:rsidRPr="00203A61">
        <w:rPr>
          <w:rStyle w:val="Hyperlink"/>
          <w:rFonts w:ascii="Arial" w:hAnsi="Arial" w:cs="Arial"/>
          <w:color w:val="auto"/>
          <w:u w:val="none"/>
        </w:rPr>
        <w:t xml:space="preserve">Pour le projet 5, l’objectif est de répondre à la problématique de l’entreprise Pur beurre. Elle souhaite que je développe une application qui </w:t>
      </w:r>
      <w:r w:rsidR="00886C65">
        <w:rPr>
          <w:rStyle w:val="Hyperlink"/>
          <w:rFonts w:ascii="Arial" w:hAnsi="Arial" w:cs="Arial"/>
          <w:color w:val="auto"/>
          <w:u w:val="none"/>
        </w:rPr>
        <w:t>recommanderait une alternative</w:t>
      </w:r>
      <w:r w:rsidRPr="00203A61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886C65">
        <w:rPr>
          <w:rStyle w:val="Hyperlink"/>
          <w:rFonts w:ascii="Arial" w:hAnsi="Arial" w:cs="Arial"/>
          <w:color w:val="auto"/>
          <w:u w:val="none"/>
        </w:rPr>
        <w:t>aux</w:t>
      </w:r>
      <w:r w:rsidRPr="00203A61">
        <w:rPr>
          <w:rStyle w:val="Hyperlink"/>
          <w:rFonts w:ascii="Arial" w:hAnsi="Arial" w:cs="Arial"/>
          <w:color w:val="auto"/>
          <w:u w:val="none"/>
        </w:rPr>
        <w:t xml:space="preserve"> aliments du quotidien d’un client.</w:t>
      </w:r>
      <w:r w:rsidR="00E458DF">
        <w:rPr>
          <w:rStyle w:val="Hyperlink"/>
          <w:rFonts w:ascii="Arial" w:hAnsi="Arial" w:cs="Arial"/>
          <w:color w:val="auto"/>
          <w:u w:val="none"/>
        </w:rPr>
        <w:t xml:space="preserve"> Les données open source de l’Openfoodfacts seront exploitées pour proposer le substitut, basé sur leur </w:t>
      </w:r>
      <w:proofErr w:type="spellStart"/>
      <w:r w:rsidR="00E458DF">
        <w:rPr>
          <w:rStyle w:val="Hyperlink"/>
          <w:rFonts w:ascii="Arial" w:hAnsi="Arial" w:cs="Arial"/>
          <w:color w:val="auto"/>
          <w:u w:val="none"/>
        </w:rPr>
        <w:t>nutrigrade</w:t>
      </w:r>
      <w:proofErr w:type="spellEnd"/>
      <w:r w:rsidR="00E458DF">
        <w:rPr>
          <w:rStyle w:val="Hyperlink"/>
          <w:rFonts w:ascii="Arial" w:hAnsi="Arial" w:cs="Arial"/>
          <w:color w:val="auto"/>
          <w:u w:val="none"/>
        </w:rPr>
        <w:t>.</w:t>
      </w:r>
    </w:p>
    <w:p w14:paraId="2AF2A575" w14:textId="508FFDC0" w:rsidR="00B648D9" w:rsidRDefault="00886C65" w:rsidP="00203A61">
      <w:p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Le projet est en programmation orienté objet et la méthode suivie est la méthode agile.</w:t>
      </w:r>
      <w:r w:rsidR="00A77167">
        <w:rPr>
          <w:rStyle w:val="Hyperlink"/>
          <w:rFonts w:ascii="Arial" w:hAnsi="Arial" w:cs="Arial"/>
          <w:color w:val="auto"/>
          <w:u w:val="none"/>
        </w:rPr>
        <w:t xml:space="preserve"> Environnement virtuel créé et suivi des recommandations Pep8 (extension black, </w:t>
      </w:r>
      <w:proofErr w:type="spellStart"/>
      <w:r w:rsidR="00A77167">
        <w:rPr>
          <w:rStyle w:val="Hyperlink"/>
          <w:rFonts w:ascii="Arial" w:hAnsi="Arial" w:cs="Arial"/>
          <w:color w:val="auto"/>
          <w:u w:val="none"/>
        </w:rPr>
        <w:t>pylint</w:t>
      </w:r>
      <w:proofErr w:type="spellEnd"/>
      <w:r w:rsidR="00A77167">
        <w:rPr>
          <w:rStyle w:val="Hyperlink"/>
          <w:rFonts w:ascii="Arial" w:hAnsi="Arial" w:cs="Arial"/>
          <w:color w:val="auto"/>
          <w:u w:val="none"/>
        </w:rPr>
        <w:t>)</w:t>
      </w:r>
    </w:p>
    <w:p w14:paraId="7D10ED1B" w14:textId="43E89CB0" w:rsidR="00F975B5" w:rsidRDefault="00F975B5" w:rsidP="00203A61">
      <w:p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Le challenge de ce projet est d’apprendre à exploiter les données d’une Api et de les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parser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sur une application connectée entre python et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mysql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. Le but étant de de se familiariser avec les requêtes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sql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un ORM tel que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SQLAlchemy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ne sera pas nécessaire pour ce projet.</w:t>
      </w:r>
    </w:p>
    <w:p w14:paraId="56844E93" w14:textId="17B3A71C" w:rsidR="00B648D9" w:rsidRPr="00B648D9" w:rsidRDefault="00B648D9" w:rsidP="00203A61">
      <w:pPr>
        <w:rPr>
          <w:rStyle w:val="Hyperlink"/>
          <w:rFonts w:ascii="Arial" w:hAnsi="Arial" w:cs="Arial"/>
          <w:b/>
          <w:color w:val="auto"/>
          <w:u w:val="none"/>
        </w:rPr>
      </w:pPr>
      <w:r w:rsidRPr="00B648D9">
        <w:rPr>
          <w:rStyle w:val="Hyperlink"/>
          <w:rFonts w:ascii="Arial" w:hAnsi="Arial" w:cs="Arial"/>
          <w:b/>
          <w:color w:val="auto"/>
          <w:u w:val="none"/>
        </w:rPr>
        <w:t>Fonctionnalités et documentations</w:t>
      </w:r>
      <w:r w:rsidR="00EC509D">
        <w:rPr>
          <w:rStyle w:val="Hyperlink"/>
          <w:rFonts w:ascii="Arial" w:hAnsi="Arial" w:cs="Arial"/>
          <w:b/>
          <w:color w:val="auto"/>
          <w:u w:val="none"/>
        </w:rPr>
        <w:t xml:space="preserve"> (Trello, </w:t>
      </w:r>
      <w:proofErr w:type="spellStart"/>
      <w:r w:rsidR="00EC509D">
        <w:rPr>
          <w:rStyle w:val="Hyperlink"/>
          <w:rFonts w:ascii="Arial" w:hAnsi="Arial" w:cs="Arial"/>
          <w:b/>
          <w:color w:val="auto"/>
          <w:u w:val="none"/>
        </w:rPr>
        <w:t>Readme</w:t>
      </w:r>
      <w:proofErr w:type="spellEnd"/>
      <w:r w:rsidR="00EC509D">
        <w:rPr>
          <w:rStyle w:val="Hyperlink"/>
          <w:rFonts w:ascii="Arial" w:hAnsi="Arial" w:cs="Arial"/>
          <w:b/>
          <w:color w:val="auto"/>
          <w:u w:val="none"/>
        </w:rPr>
        <w:t>)</w:t>
      </w:r>
    </w:p>
    <w:p w14:paraId="5DD61835" w14:textId="77777777" w:rsidR="00315F07" w:rsidRDefault="00886C65" w:rsidP="00985AD6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 w:rsidRPr="00985AD6">
        <w:rPr>
          <w:rStyle w:val="Hyperlink"/>
          <w:rFonts w:ascii="Arial" w:hAnsi="Arial" w:cs="Arial"/>
          <w:color w:val="auto"/>
          <w:u w:val="none"/>
        </w:rPr>
        <w:t>Je définis d’abord les fonctionnalités du programme en suivant les besoins du cahier des charges. Je détermine les situations, les tâches et sous-tâches selon l’expérience utilisateur.</w:t>
      </w:r>
      <w:r w:rsidR="00E458DF" w:rsidRPr="00985AD6">
        <w:rPr>
          <w:rStyle w:val="Hyperlink"/>
          <w:rFonts w:ascii="Arial" w:hAnsi="Arial" w:cs="Arial"/>
          <w:color w:val="auto"/>
          <w:u w:val="none"/>
        </w:rPr>
        <w:t xml:space="preserve"> J’anticipe les erreurs de saisie de l’utilisateur qui peuvent arriver.</w:t>
      </w:r>
      <w:r w:rsidR="00315F07"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14:paraId="3F4A8429" w14:textId="3A72B6A8" w:rsidR="00886C65" w:rsidRDefault="00315F07" w:rsidP="00985AD6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Toutes ces étapes seront enregistrées dans un organisateur de tâches comme Trello qui est un outil collaboratif qui permet de travailler selon la méthode agile.</w:t>
      </w:r>
    </w:p>
    <w:p w14:paraId="01E82F6E" w14:textId="52727182" w:rsidR="00600CBD" w:rsidRPr="00985AD6" w:rsidRDefault="00600CBD" w:rsidP="00985AD6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 w:rsidRPr="00600CBD">
        <w:rPr>
          <w:rStyle w:val="Hyperlink"/>
          <w:rFonts w:ascii="Arial" w:hAnsi="Arial" w:cs="Arial"/>
          <w:b/>
          <w:color w:val="auto"/>
          <w:u w:val="none"/>
        </w:rPr>
        <w:t>Purebeurre.py</w:t>
      </w:r>
      <w:r>
        <w:rPr>
          <w:rStyle w:val="Hyperlink"/>
          <w:rFonts w:ascii="Arial" w:hAnsi="Arial" w:cs="Arial"/>
          <w:color w:val="auto"/>
          <w:u w:val="none"/>
        </w:rPr>
        <w:t xml:space="preserve"> contient le script d’un algorithme plutôt simple avec une boucle évènementielle pour quitter ou revenir au menu et des inputs sous forme de question/réponse. Il faudra effectuer un contrôle des erreurs de valeur d’inputs en utilisant le bloc </w:t>
      </w:r>
      <w:r w:rsidRPr="00256D64">
        <w:rPr>
          <w:rStyle w:val="Hyperlink"/>
          <w:rFonts w:ascii="Arial" w:hAnsi="Arial" w:cs="Arial"/>
          <w:b/>
          <w:color w:val="auto"/>
          <w:u w:val="none"/>
        </w:rPr>
        <w:t xml:space="preserve">Try </w:t>
      </w:r>
      <w:proofErr w:type="spellStart"/>
      <w:r w:rsidRPr="00256D64">
        <w:rPr>
          <w:rStyle w:val="Hyperlink"/>
          <w:rFonts w:ascii="Arial" w:hAnsi="Arial" w:cs="Arial"/>
          <w:b/>
          <w:color w:val="auto"/>
          <w:u w:val="none"/>
        </w:rPr>
        <w:t>Except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.</w:t>
      </w:r>
    </w:p>
    <w:p w14:paraId="327BE840" w14:textId="09418A51" w:rsidR="00B648D9" w:rsidRPr="00B648D9" w:rsidRDefault="00B648D9" w:rsidP="00203A61">
      <w:pPr>
        <w:rPr>
          <w:rStyle w:val="Hyperlink"/>
          <w:rFonts w:ascii="Arial" w:hAnsi="Arial" w:cs="Arial"/>
          <w:b/>
          <w:color w:val="auto"/>
          <w:u w:val="none"/>
        </w:rPr>
      </w:pPr>
      <w:r w:rsidRPr="00B648D9">
        <w:rPr>
          <w:rStyle w:val="Hyperlink"/>
          <w:rFonts w:ascii="Arial" w:hAnsi="Arial" w:cs="Arial"/>
          <w:b/>
          <w:color w:val="auto"/>
          <w:u w:val="none"/>
        </w:rPr>
        <w:t>Création de la base de données</w:t>
      </w:r>
      <w:r w:rsidR="00EC509D">
        <w:rPr>
          <w:rStyle w:val="Hyperlink"/>
          <w:rFonts w:ascii="Arial" w:hAnsi="Arial" w:cs="Arial"/>
          <w:b/>
          <w:color w:val="auto"/>
          <w:u w:val="none"/>
        </w:rPr>
        <w:t xml:space="preserve"> (MPD, connexion.py, databaseinit.py)</w:t>
      </w:r>
    </w:p>
    <w:p w14:paraId="46B5FDB9" w14:textId="507AB97D" w:rsidR="00EE2696" w:rsidRPr="00985AD6" w:rsidRDefault="00886C65" w:rsidP="00985AD6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 w:rsidRPr="00985AD6">
        <w:rPr>
          <w:rStyle w:val="Hyperlink"/>
          <w:rFonts w:ascii="Arial" w:hAnsi="Arial" w:cs="Arial"/>
          <w:color w:val="auto"/>
          <w:u w:val="none"/>
        </w:rPr>
        <w:t>Je schématise la base de donnée</w:t>
      </w:r>
      <w:r w:rsidR="00B648D9" w:rsidRPr="00985AD6">
        <w:rPr>
          <w:rStyle w:val="Hyperlink"/>
          <w:rFonts w:ascii="Arial" w:hAnsi="Arial" w:cs="Arial"/>
          <w:color w:val="auto"/>
          <w:u w:val="none"/>
        </w:rPr>
        <w:t>s</w:t>
      </w:r>
      <w:r w:rsidRPr="00985AD6">
        <w:rPr>
          <w:rStyle w:val="Hyperlink"/>
          <w:rFonts w:ascii="Arial" w:hAnsi="Arial" w:cs="Arial"/>
          <w:color w:val="auto"/>
          <w:u w:val="none"/>
        </w:rPr>
        <w:t xml:space="preserve"> avec l’application </w:t>
      </w:r>
      <w:proofErr w:type="spellStart"/>
      <w:r w:rsidRPr="00985AD6">
        <w:rPr>
          <w:rStyle w:val="Hyperlink"/>
          <w:rFonts w:ascii="Arial" w:hAnsi="Arial" w:cs="Arial"/>
          <w:color w:val="auto"/>
          <w:u w:val="none"/>
        </w:rPr>
        <w:t>mysql</w:t>
      </w:r>
      <w:proofErr w:type="spellEnd"/>
      <w:r w:rsidRPr="00985AD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56D64">
        <w:rPr>
          <w:rStyle w:val="Hyperlink"/>
          <w:rFonts w:ascii="Arial" w:hAnsi="Arial" w:cs="Arial"/>
          <w:b/>
          <w:color w:val="auto"/>
          <w:u w:val="none"/>
        </w:rPr>
        <w:t>workbench</w:t>
      </w:r>
      <w:proofErr w:type="spellEnd"/>
      <w:r w:rsidRPr="00985AD6">
        <w:rPr>
          <w:rStyle w:val="Hyperlink"/>
          <w:rFonts w:ascii="Arial" w:hAnsi="Arial" w:cs="Arial"/>
          <w:color w:val="auto"/>
          <w:u w:val="none"/>
        </w:rPr>
        <w:t xml:space="preserve"> pour obtenir 3 tables pour la consultation et l’enregistrement des produits et favoris.</w:t>
      </w:r>
      <w:r w:rsidR="00B648D9" w:rsidRPr="00985AD6">
        <w:rPr>
          <w:rStyle w:val="Hyperlink"/>
          <w:rFonts w:ascii="Arial" w:hAnsi="Arial" w:cs="Arial"/>
          <w:color w:val="auto"/>
          <w:u w:val="none"/>
        </w:rPr>
        <w:t xml:space="preserve"> J’enregistre le script </w:t>
      </w:r>
      <w:proofErr w:type="spellStart"/>
      <w:r w:rsidR="00B648D9" w:rsidRPr="00985AD6">
        <w:rPr>
          <w:rStyle w:val="Hyperlink"/>
          <w:rFonts w:ascii="Arial" w:hAnsi="Arial" w:cs="Arial"/>
          <w:color w:val="auto"/>
          <w:u w:val="none"/>
        </w:rPr>
        <w:t>sql</w:t>
      </w:r>
      <w:proofErr w:type="spellEnd"/>
      <w:r w:rsidR="00B648D9" w:rsidRPr="00985AD6">
        <w:rPr>
          <w:rStyle w:val="Hyperlink"/>
          <w:rFonts w:ascii="Arial" w:hAnsi="Arial" w:cs="Arial"/>
          <w:color w:val="auto"/>
          <w:u w:val="none"/>
        </w:rPr>
        <w:t xml:space="preserve"> dans </w:t>
      </w:r>
      <w:r w:rsidR="00B648D9" w:rsidRPr="008C3813">
        <w:rPr>
          <w:rStyle w:val="Hyperlink"/>
          <w:rFonts w:ascii="Arial" w:hAnsi="Arial" w:cs="Arial"/>
          <w:b/>
          <w:color w:val="auto"/>
          <w:u w:val="none"/>
        </w:rPr>
        <w:t>scriptstables.txt</w:t>
      </w:r>
      <w:r w:rsidR="00B648D9" w:rsidRPr="00985AD6">
        <w:rPr>
          <w:rStyle w:val="Hyperlink"/>
          <w:rFonts w:ascii="Arial" w:hAnsi="Arial" w:cs="Arial"/>
          <w:color w:val="auto"/>
          <w:u w:val="none"/>
        </w:rPr>
        <w:t xml:space="preserve"> pour </w:t>
      </w:r>
      <w:r w:rsidR="00985AD6" w:rsidRPr="00985AD6">
        <w:rPr>
          <w:rStyle w:val="Hyperlink"/>
          <w:rFonts w:ascii="Arial" w:hAnsi="Arial" w:cs="Arial"/>
          <w:color w:val="auto"/>
          <w:u w:val="none"/>
        </w:rPr>
        <w:t>insérer</w:t>
      </w:r>
      <w:r w:rsidR="00B648D9" w:rsidRPr="00985AD6">
        <w:rPr>
          <w:rStyle w:val="Hyperlink"/>
          <w:rFonts w:ascii="Arial" w:hAnsi="Arial" w:cs="Arial"/>
          <w:color w:val="auto"/>
          <w:u w:val="none"/>
        </w:rPr>
        <w:t xml:space="preserve"> l</w:t>
      </w:r>
      <w:r w:rsidR="00985AD6" w:rsidRPr="00985AD6">
        <w:rPr>
          <w:rStyle w:val="Hyperlink"/>
          <w:rFonts w:ascii="Arial" w:hAnsi="Arial" w:cs="Arial"/>
          <w:color w:val="auto"/>
          <w:u w:val="none"/>
        </w:rPr>
        <w:t>a base de données</w:t>
      </w:r>
      <w:r w:rsidR="00B648D9" w:rsidRPr="00985AD6">
        <w:rPr>
          <w:rStyle w:val="Hyperlink"/>
          <w:rFonts w:ascii="Arial" w:hAnsi="Arial" w:cs="Arial"/>
          <w:color w:val="auto"/>
          <w:u w:val="none"/>
        </w:rPr>
        <w:t xml:space="preserve"> via la console de commandes.</w:t>
      </w:r>
    </w:p>
    <w:p w14:paraId="4371852D" w14:textId="77777777" w:rsidR="00EC509D" w:rsidRDefault="00B648D9" w:rsidP="00985AD6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 w:rsidRPr="00985AD6">
        <w:rPr>
          <w:rStyle w:val="Hyperlink"/>
          <w:rFonts w:ascii="Arial" w:hAnsi="Arial" w:cs="Arial"/>
          <w:color w:val="auto"/>
          <w:u w:val="none"/>
        </w:rPr>
        <w:t xml:space="preserve">Après avoir connecté python et </w:t>
      </w:r>
      <w:proofErr w:type="spellStart"/>
      <w:r w:rsidRPr="00985AD6">
        <w:rPr>
          <w:rStyle w:val="Hyperlink"/>
          <w:rFonts w:ascii="Arial" w:hAnsi="Arial" w:cs="Arial"/>
          <w:color w:val="auto"/>
          <w:u w:val="none"/>
        </w:rPr>
        <w:t>mysql</w:t>
      </w:r>
      <w:proofErr w:type="spellEnd"/>
      <w:r w:rsidRPr="00985AD6">
        <w:rPr>
          <w:rStyle w:val="Hyperlink"/>
          <w:rFonts w:ascii="Arial" w:hAnsi="Arial" w:cs="Arial"/>
          <w:color w:val="auto"/>
          <w:u w:val="none"/>
        </w:rPr>
        <w:t xml:space="preserve"> avec la bibliothèque </w:t>
      </w:r>
      <w:proofErr w:type="spellStart"/>
      <w:proofErr w:type="gramStart"/>
      <w:r w:rsidRPr="00256D64">
        <w:rPr>
          <w:rStyle w:val="Hyperlink"/>
          <w:rFonts w:ascii="Arial" w:hAnsi="Arial" w:cs="Arial"/>
          <w:b/>
          <w:color w:val="auto"/>
          <w:u w:val="none"/>
        </w:rPr>
        <w:t>mysql.connector</w:t>
      </w:r>
      <w:proofErr w:type="spellEnd"/>
      <w:proofErr w:type="gramEnd"/>
      <w:r w:rsidRPr="00985AD6">
        <w:rPr>
          <w:rStyle w:val="Hyperlink"/>
          <w:rFonts w:ascii="Arial" w:hAnsi="Arial" w:cs="Arial"/>
          <w:color w:val="auto"/>
          <w:u w:val="none"/>
        </w:rPr>
        <w:t>, j</w:t>
      </w:r>
      <w:r w:rsidR="00E458DF" w:rsidRPr="00985AD6">
        <w:rPr>
          <w:rStyle w:val="Hyperlink"/>
          <w:rFonts w:ascii="Arial" w:hAnsi="Arial" w:cs="Arial"/>
          <w:color w:val="auto"/>
          <w:u w:val="none"/>
        </w:rPr>
        <w:t>e</w:t>
      </w:r>
      <w:r w:rsidRPr="00985AD6">
        <w:rPr>
          <w:rStyle w:val="Hyperlink"/>
          <w:rFonts w:ascii="Arial" w:hAnsi="Arial" w:cs="Arial"/>
          <w:color w:val="auto"/>
          <w:u w:val="none"/>
        </w:rPr>
        <w:t xml:space="preserve"> code le script qui</w:t>
      </w:r>
      <w:r w:rsidR="00985AD6" w:rsidRPr="00985AD6">
        <w:rPr>
          <w:rStyle w:val="Hyperlink"/>
          <w:rFonts w:ascii="Arial" w:hAnsi="Arial" w:cs="Arial"/>
          <w:color w:val="auto"/>
          <w:u w:val="none"/>
        </w:rPr>
        <w:t xml:space="preserve"> autorise l’accès à la base</w:t>
      </w:r>
      <w:r w:rsidR="00985AD6">
        <w:rPr>
          <w:rStyle w:val="Hyperlink"/>
          <w:rFonts w:ascii="Arial" w:hAnsi="Arial" w:cs="Arial"/>
          <w:color w:val="auto"/>
          <w:u w:val="none"/>
        </w:rPr>
        <w:t>.</w:t>
      </w:r>
      <w:r w:rsidR="00EC509D">
        <w:rPr>
          <w:rStyle w:val="Hyperlink"/>
          <w:rFonts w:ascii="Arial" w:hAnsi="Arial" w:cs="Arial"/>
          <w:color w:val="auto"/>
          <w:u w:val="none"/>
        </w:rPr>
        <w:t xml:space="preserve"> Je recherche les noms de catégories avec l’application Postman.</w:t>
      </w:r>
    </w:p>
    <w:p w14:paraId="179ED3A1" w14:textId="5038C0DD" w:rsidR="00EC509D" w:rsidRPr="00EC509D" w:rsidRDefault="00EC509D" w:rsidP="00EC509D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Grâce à l’import de la bibliothèque « </w:t>
      </w:r>
      <w:proofErr w:type="spellStart"/>
      <w:r w:rsidRPr="00256D64">
        <w:rPr>
          <w:rStyle w:val="Hyperlink"/>
          <w:rFonts w:ascii="Arial" w:hAnsi="Arial" w:cs="Arial"/>
          <w:b/>
          <w:color w:val="auto"/>
          <w:u w:val="none"/>
        </w:rPr>
        <w:t>Requests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 », je peux récupérer et </w:t>
      </w:r>
      <w:proofErr w:type="spellStart"/>
      <w:r w:rsidR="00985AD6" w:rsidRPr="00EC509D">
        <w:rPr>
          <w:rStyle w:val="Hyperlink"/>
          <w:rFonts w:ascii="Arial" w:hAnsi="Arial" w:cs="Arial"/>
          <w:color w:val="auto"/>
          <w:u w:val="none"/>
        </w:rPr>
        <w:t>parse</w:t>
      </w:r>
      <w:r>
        <w:rPr>
          <w:rStyle w:val="Hyperlink"/>
          <w:rFonts w:ascii="Arial" w:hAnsi="Arial" w:cs="Arial"/>
          <w:color w:val="auto"/>
          <w:u w:val="none"/>
        </w:rPr>
        <w:t>r</w:t>
      </w:r>
      <w:proofErr w:type="spellEnd"/>
      <w:r w:rsidR="00886C65" w:rsidRPr="00EC509D">
        <w:rPr>
          <w:rStyle w:val="Hyperlink"/>
          <w:rFonts w:ascii="Arial" w:hAnsi="Arial" w:cs="Arial"/>
          <w:color w:val="auto"/>
          <w:u w:val="none"/>
        </w:rPr>
        <w:t xml:space="preserve"> les données de l’API d’</w:t>
      </w:r>
      <w:proofErr w:type="spellStart"/>
      <w:r w:rsidR="00886C65" w:rsidRPr="00EC509D">
        <w:rPr>
          <w:rStyle w:val="Hyperlink"/>
          <w:rFonts w:ascii="Arial" w:hAnsi="Arial" w:cs="Arial"/>
          <w:color w:val="auto"/>
          <w:u w:val="none"/>
        </w:rPr>
        <w:t>Openfoodfact</w:t>
      </w:r>
      <w:proofErr w:type="spellEnd"/>
      <w:r w:rsidR="00886C65" w:rsidRPr="00EC509D">
        <w:rPr>
          <w:rStyle w:val="Hyperlink"/>
          <w:rFonts w:ascii="Arial" w:hAnsi="Arial" w:cs="Arial"/>
          <w:color w:val="auto"/>
          <w:u w:val="none"/>
        </w:rPr>
        <w:t xml:space="preserve"> via l’</w:t>
      </w:r>
      <w:r w:rsidR="00886C65" w:rsidRPr="00256D64">
        <w:rPr>
          <w:rStyle w:val="Hyperlink"/>
          <w:rFonts w:ascii="Arial" w:hAnsi="Arial" w:cs="Arial"/>
          <w:b/>
          <w:color w:val="auto"/>
          <w:u w:val="none"/>
        </w:rPr>
        <w:t>url</w:t>
      </w:r>
      <w:r w:rsidR="00886C65" w:rsidRPr="00EC509D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985AD6" w:rsidRPr="00EC509D">
        <w:rPr>
          <w:rStyle w:val="Hyperlink"/>
          <w:rFonts w:ascii="Arial" w:hAnsi="Arial" w:cs="Arial"/>
          <w:color w:val="auto"/>
          <w:u w:val="none"/>
        </w:rPr>
        <w:t xml:space="preserve">de l’api </w:t>
      </w:r>
      <w:r w:rsidR="00886C65" w:rsidRPr="00EC509D">
        <w:rPr>
          <w:rStyle w:val="Hyperlink"/>
          <w:rFonts w:ascii="Arial" w:hAnsi="Arial" w:cs="Arial"/>
          <w:color w:val="auto"/>
          <w:u w:val="none"/>
        </w:rPr>
        <w:t>en format JSON</w:t>
      </w:r>
      <w:r w:rsidR="00985AD6" w:rsidRPr="00EC509D">
        <w:rPr>
          <w:rStyle w:val="Hyperlink"/>
          <w:rFonts w:ascii="Arial" w:hAnsi="Arial" w:cs="Arial"/>
          <w:color w:val="auto"/>
          <w:u w:val="none"/>
        </w:rPr>
        <w:t xml:space="preserve"> sous forme de listes de </w:t>
      </w:r>
      <w:r w:rsidR="008C3813" w:rsidRPr="00EC509D">
        <w:rPr>
          <w:rStyle w:val="Hyperlink"/>
          <w:rFonts w:ascii="Arial" w:hAnsi="Arial" w:cs="Arial"/>
          <w:color w:val="auto"/>
          <w:u w:val="none"/>
        </w:rPr>
        <w:t>tuples</w:t>
      </w:r>
      <w:r w:rsidR="008C3813">
        <w:rPr>
          <w:rStyle w:val="Hyperlink"/>
          <w:rFonts w:ascii="Arial" w:hAnsi="Arial" w:cs="Arial"/>
          <w:color w:val="auto"/>
          <w:u w:val="none"/>
        </w:rPr>
        <w:t xml:space="preserve"> (</w:t>
      </w:r>
      <w:r w:rsidR="00485F2A">
        <w:rPr>
          <w:rStyle w:val="Hyperlink"/>
          <w:rFonts w:ascii="Arial" w:hAnsi="Arial" w:cs="Arial"/>
          <w:color w:val="auto"/>
          <w:u w:val="none"/>
        </w:rPr>
        <w:t xml:space="preserve">id, nom, </w:t>
      </w:r>
      <w:proofErr w:type="spellStart"/>
      <w:r w:rsidR="00485F2A">
        <w:rPr>
          <w:rStyle w:val="Hyperlink"/>
          <w:rFonts w:ascii="Arial" w:hAnsi="Arial" w:cs="Arial"/>
          <w:color w:val="auto"/>
          <w:u w:val="none"/>
        </w:rPr>
        <w:t>nutrigrade</w:t>
      </w:r>
      <w:proofErr w:type="spellEnd"/>
      <w:r w:rsidR="00485F2A">
        <w:rPr>
          <w:rStyle w:val="Hyperlink"/>
          <w:rFonts w:ascii="Arial" w:hAnsi="Arial" w:cs="Arial"/>
          <w:color w:val="auto"/>
          <w:u w:val="none"/>
        </w:rPr>
        <w:t>, magasin, détails, url</w:t>
      </w:r>
      <w:r w:rsidR="00167B6D">
        <w:rPr>
          <w:rStyle w:val="Hyperlink"/>
          <w:rFonts w:ascii="Arial" w:hAnsi="Arial" w:cs="Arial"/>
          <w:color w:val="auto"/>
          <w:u w:val="none"/>
        </w:rPr>
        <w:t>)</w:t>
      </w:r>
      <w:r w:rsidR="00985AD6" w:rsidRPr="00EC509D">
        <w:rPr>
          <w:rStyle w:val="Hyperlink"/>
          <w:rFonts w:ascii="Arial" w:hAnsi="Arial" w:cs="Arial"/>
          <w:color w:val="auto"/>
          <w:u w:val="none"/>
        </w:rPr>
        <w:t>.</w:t>
      </w:r>
    </w:p>
    <w:p w14:paraId="7728C941" w14:textId="635067D1" w:rsidR="00985AD6" w:rsidRPr="00985AD6" w:rsidRDefault="00985AD6" w:rsidP="00985AD6">
      <w:pPr>
        <w:rPr>
          <w:rStyle w:val="Hyperlink"/>
          <w:rFonts w:ascii="Arial" w:hAnsi="Arial" w:cs="Arial"/>
          <w:b/>
          <w:color w:val="auto"/>
          <w:u w:val="none"/>
        </w:rPr>
      </w:pPr>
      <w:r w:rsidRPr="00985AD6">
        <w:rPr>
          <w:rStyle w:val="Hyperlink"/>
          <w:rFonts w:ascii="Arial" w:hAnsi="Arial" w:cs="Arial"/>
          <w:b/>
          <w:color w:val="auto"/>
          <w:u w:val="none"/>
        </w:rPr>
        <w:t>Consultation de la base de données</w:t>
      </w:r>
      <w:r w:rsidR="00EC509D">
        <w:rPr>
          <w:rStyle w:val="Hyperlink"/>
          <w:rFonts w:ascii="Arial" w:hAnsi="Arial" w:cs="Arial"/>
          <w:b/>
          <w:color w:val="auto"/>
          <w:u w:val="none"/>
        </w:rPr>
        <w:t xml:space="preserve"> (display.py)</w:t>
      </w:r>
    </w:p>
    <w:p w14:paraId="3DEF218E" w14:textId="723725EF" w:rsidR="00985AD6" w:rsidRDefault="00886C65" w:rsidP="00985AD6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 w:rsidRPr="00985AD6">
        <w:rPr>
          <w:rStyle w:val="Hyperlink"/>
          <w:rFonts w:ascii="Arial" w:hAnsi="Arial" w:cs="Arial"/>
          <w:color w:val="auto"/>
          <w:u w:val="none"/>
        </w:rPr>
        <w:t xml:space="preserve">Je </w:t>
      </w:r>
      <w:r w:rsidR="00B648D9" w:rsidRPr="00985AD6">
        <w:rPr>
          <w:rStyle w:val="Hyperlink"/>
          <w:rFonts w:ascii="Arial" w:hAnsi="Arial" w:cs="Arial"/>
          <w:color w:val="auto"/>
          <w:u w:val="none"/>
        </w:rPr>
        <w:t>code</w:t>
      </w:r>
      <w:r w:rsidRPr="00985AD6">
        <w:rPr>
          <w:rStyle w:val="Hyperlink"/>
          <w:rFonts w:ascii="Arial" w:hAnsi="Arial" w:cs="Arial"/>
          <w:color w:val="auto"/>
          <w:u w:val="none"/>
        </w:rPr>
        <w:t xml:space="preserve"> ensuite le script qui </w:t>
      </w:r>
      <w:proofErr w:type="spellStart"/>
      <w:r w:rsidRPr="00985AD6">
        <w:rPr>
          <w:rStyle w:val="Hyperlink"/>
          <w:rFonts w:ascii="Arial" w:hAnsi="Arial" w:cs="Arial"/>
          <w:color w:val="auto"/>
          <w:u w:val="none"/>
        </w:rPr>
        <w:t>intéragit</w:t>
      </w:r>
      <w:proofErr w:type="spellEnd"/>
      <w:r w:rsidRPr="00985AD6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256D64">
        <w:rPr>
          <w:rStyle w:val="Hyperlink"/>
          <w:rFonts w:ascii="Arial" w:hAnsi="Arial" w:cs="Arial"/>
          <w:color w:val="auto"/>
          <w:u w:val="none"/>
        </w:rPr>
        <w:t xml:space="preserve">sur le terminal </w:t>
      </w:r>
      <w:r w:rsidR="00E458DF" w:rsidRPr="00985AD6">
        <w:rPr>
          <w:rStyle w:val="Hyperlink"/>
          <w:rFonts w:ascii="Arial" w:hAnsi="Arial" w:cs="Arial"/>
          <w:color w:val="auto"/>
          <w:u w:val="none"/>
        </w:rPr>
        <w:t>avec</w:t>
      </w:r>
      <w:r w:rsidRPr="00985AD6">
        <w:rPr>
          <w:rStyle w:val="Hyperlink"/>
          <w:rFonts w:ascii="Arial" w:hAnsi="Arial" w:cs="Arial"/>
          <w:color w:val="auto"/>
          <w:u w:val="none"/>
        </w:rPr>
        <w:t xml:space="preserve"> l’utilisateur et l’application</w:t>
      </w:r>
      <w:r w:rsidR="00985AD6">
        <w:rPr>
          <w:rStyle w:val="Hyperlink"/>
          <w:rFonts w:ascii="Arial" w:hAnsi="Arial" w:cs="Arial"/>
          <w:color w:val="auto"/>
          <w:u w:val="none"/>
        </w:rPr>
        <w:t xml:space="preserve"> sous forme de questions-</w:t>
      </w:r>
      <w:proofErr w:type="spellStart"/>
      <w:r w:rsidR="00985AD6">
        <w:rPr>
          <w:rStyle w:val="Hyperlink"/>
          <w:rFonts w:ascii="Arial" w:hAnsi="Arial" w:cs="Arial"/>
          <w:color w:val="auto"/>
          <w:u w:val="none"/>
        </w:rPr>
        <w:t>reponses</w:t>
      </w:r>
      <w:proofErr w:type="spellEnd"/>
      <w:r w:rsidR="00600CBD">
        <w:rPr>
          <w:rStyle w:val="Hyperlink"/>
          <w:rFonts w:ascii="Arial" w:hAnsi="Arial" w:cs="Arial"/>
          <w:color w:val="auto"/>
          <w:u w:val="none"/>
        </w:rPr>
        <w:t xml:space="preserve"> en vérifiant le résultat avec le bloc </w:t>
      </w:r>
      <w:r w:rsidR="00600CBD" w:rsidRPr="00256D64">
        <w:rPr>
          <w:rStyle w:val="Hyperlink"/>
          <w:rFonts w:ascii="Arial" w:hAnsi="Arial" w:cs="Arial"/>
          <w:b/>
          <w:color w:val="auto"/>
          <w:u w:val="none"/>
        </w:rPr>
        <w:t xml:space="preserve">Try </w:t>
      </w:r>
      <w:proofErr w:type="spellStart"/>
      <w:r w:rsidR="00600CBD" w:rsidRPr="00256D64">
        <w:rPr>
          <w:rStyle w:val="Hyperlink"/>
          <w:rFonts w:ascii="Arial" w:hAnsi="Arial" w:cs="Arial"/>
          <w:b/>
          <w:color w:val="auto"/>
          <w:u w:val="none"/>
        </w:rPr>
        <w:t>Except</w:t>
      </w:r>
      <w:proofErr w:type="spellEnd"/>
      <w:r w:rsidR="00600CBD">
        <w:rPr>
          <w:rStyle w:val="Hyperlink"/>
          <w:rFonts w:ascii="Arial" w:hAnsi="Arial" w:cs="Arial"/>
          <w:color w:val="auto"/>
          <w:u w:val="none"/>
        </w:rPr>
        <w:t xml:space="preserve"> qui </w:t>
      </w:r>
      <w:r w:rsidR="00256D64">
        <w:rPr>
          <w:rStyle w:val="Hyperlink"/>
          <w:rFonts w:ascii="Arial" w:hAnsi="Arial" w:cs="Arial"/>
          <w:color w:val="auto"/>
          <w:u w:val="none"/>
        </w:rPr>
        <w:t>répétera la question</w:t>
      </w:r>
      <w:r w:rsidR="00600CBD">
        <w:rPr>
          <w:rStyle w:val="Hyperlink"/>
          <w:rFonts w:ascii="Arial" w:hAnsi="Arial" w:cs="Arial"/>
          <w:color w:val="auto"/>
          <w:u w:val="none"/>
        </w:rPr>
        <w:t>.</w:t>
      </w:r>
    </w:p>
    <w:p w14:paraId="48B73BA8" w14:textId="63FE8171" w:rsidR="008C3813" w:rsidRDefault="00FF4B62" w:rsidP="00985AD6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lastRenderedPageBreak/>
        <w:t>Une</w:t>
      </w:r>
      <w:r w:rsidR="008C3813">
        <w:rPr>
          <w:rStyle w:val="Hyperlink"/>
          <w:rFonts w:ascii="Arial" w:hAnsi="Arial" w:cs="Arial"/>
          <w:color w:val="auto"/>
          <w:u w:val="none"/>
        </w:rPr>
        <w:t xml:space="preserve"> requête SQL </w:t>
      </w:r>
      <w:r>
        <w:rPr>
          <w:rStyle w:val="Hyperlink"/>
          <w:rFonts w:ascii="Arial" w:hAnsi="Arial" w:cs="Arial"/>
          <w:color w:val="auto"/>
          <w:u w:val="none"/>
        </w:rPr>
        <w:t>est</w:t>
      </w:r>
      <w:r w:rsidR="008C3813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4B1B18">
        <w:rPr>
          <w:rStyle w:val="Hyperlink"/>
          <w:rFonts w:ascii="Arial" w:hAnsi="Arial" w:cs="Arial"/>
          <w:color w:val="auto"/>
          <w:u w:val="none"/>
        </w:rPr>
        <w:t>stockée dans une variable</w:t>
      </w:r>
      <w:r>
        <w:rPr>
          <w:rStyle w:val="Hyperlink"/>
          <w:rFonts w:ascii="Arial" w:hAnsi="Arial" w:cs="Arial"/>
          <w:color w:val="auto"/>
          <w:u w:val="none"/>
        </w:rPr>
        <w:t xml:space="preserve"> qui sera exécutée par les fonctions de la bibliothèque </w:t>
      </w:r>
      <w:proofErr w:type="spellStart"/>
      <w:proofErr w:type="gramStart"/>
      <w:r>
        <w:rPr>
          <w:rStyle w:val="Hyperlink"/>
          <w:rFonts w:ascii="Arial" w:hAnsi="Arial" w:cs="Arial"/>
          <w:color w:val="auto"/>
          <w:u w:val="none"/>
        </w:rPr>
        <w:t>mysql.connector</w:t>
      </w:r>
      <w:proofErr w:type="spellEnd"/>
      <w:proofErr w:type="gramEnd"/>
      <w:r>
        <w:rPr>
          <w:rStyle w:val="Hyperlink"/>
          <w:rFonts w:ascii="Arial" w:hAnsi="Arial" w:cs="Arial"/>
          <w:color w:val="auto"/>
          <w:u w:val="none"/>
        </w:rPr>
        <w:t xml:space="preserve">. Son contenu pourra être affiché </w:t>
      </w:r>
      <w:r w:rsidR="00484080">
        <w:rPr>
          <w:rStyle w:val="Hyperlink"/>
          <w:rFonts w:ascii="Arial" w:hAnsi="Arial" w:cs="Arial"/>
          <w:color w:val="auto"/>
          <w:u w:val="none"/>
        </w:rPr>
        <w:t>par une boucle for.</w:t>
      </w:r>
    </w:p>
    <w:p w14:paraId="25D95F8F" w14:textId="5AAB7074" w:rsidR="00EC509D" w:rsidRDefault="00886C65" w:rsidP="00985AD6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 w:rsidRPr="00985AD6">
        <w:rPr>
          <w:rStyle w:val="Hyperlink"/>
          <w:rFonts w:ascii="Arial" w:hAnsi="Arial" w:cs="Arial"/>
          <w:color w:val="auto"/>
          <w:u w:val="none"/>
        </w:rPr>
        <w:t xml:space="preserve">L’utilisateur </w:t>
      </w:r>
      <w:r w:rsidR="000C1B67">
        <w:rPr>
          <w:rStyle w:val="Hyperlink"/>
          <w:rFonts w:ascii="Arial" w:hAnsi="Arial" w:cs="Arial"/>
          <w:color w:val="auto"/>
          <w:u w:val="none"/>
        </w:rPr>
        <w:t xml:space="preserve">saisit </w:t>
      </w:r>
      <w:proofErr w:type="spellStart"/>
      <w:r w:rsidR="000C1B67">
        <w:rPr>
          <w:rStyle w:val="Hyperlink"/>
          <w:rFonts w:ascii="Arial" w:hAnsi="Arial" w:cs="Arial"/>
          <w:color w:val="auto"/>
          <w:u w:val="none"/>
        </w:rPr>
        <w:t>l’id</w:t>
      </w:r>
      <w:proofErr w:type="spellEnd"/>
      <w:r w:rsidR="000C1B67">
        <w:rPr>
          <w:rStyle w:val="Hyperlink"/>
          <w:rFonts w:ascii="Arial" w:hAnsi="Arial" w:cs="Arial"/>
          <w:color w:val="auto"/>
          <w:u w:val="none"/>
        </w:rPr>
        <w:t xml:space="preserve"> d’un produit et le </w:t>
      </w:r>
      <w:r w:rsidRPr="00985AD6">
        <w:rPr>
          <w:rStyle w:val="Hyperlink"/>
          <w:rFonts w:ascii="Arial" w:hAnsi="Arial" w:cs="Arial"/>
          <w:color w:val="auto"/>
          <w:u w:val="none"/>
        </w:rPr>
        <w:t xml:space="preserve">consulte (choix par </w:t>
      </w:r>
      <w:proofErr w:type="spellStart"/>
      <w:r w:rsidRPr="00985AD6">
        <w:rPr>
          <w:rStyle w:val="Hyperlink"/>
          <w:rFonts w:ascii="Arial" w:hAnsi="Arial" w:cs="Arial"/>
          <w:color w:val="auto"/>
          <w:u w:val="none"/>
        </w:rPr>
        <w:t>categorie</w:t>
      </w:r>
      <w:proofErr w:type="spellEnd"/>
      <w:r w:rsidRPr="00985AD6">
        <w:rPr>
          <w:rStyle w:val="Hyperlink"/>
          <w:rFonts w:ascii="Arial" w:hAnsi="Arial" w:cs="Arial"/>
          <w:color w:val="auto"/>
          <w:u w:val="none"/>
        </w:rPr>
        <w:t xml:space="preserve">, puis par liste de 50 produits) ainsi que son substitut au meilleur </w:t>
      </w:r>
      <w:proofErr w:type="spellStart"/>
      <w:r w:rsidRPr="00985AD6">
        <w:rPr>
          <w:rStyle w:val="Hyperlink"/>
          <w:rFonts w:ascii="Arial" w:hAnsi="Arial" w:cs="Arial"/>
          <w:color w:val="auto"/>
          <w:u w:val="none"/>
        </w:rPr>
        <w:t>nutrigrade</w:t>
      </w:r>
      <w:proofErr w:type="spellEnd"/>
      <w:r w:rsidRPr="00985AD6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600CBD">
        <w:rPr>
          <w:rStyle w:val="Hyperlink"/>
          <w:rFonts w:ascii="Arial" w:hAnsi="Arial" w:cs="Arial"/>
          <w:color w:val="auto"/>
          <w:u w:val="none"/>
        </w:rPr>
        <w:t>Pour afficher un substitut différent s’il y en a plusieurs, j</w:t>
      </w:r>
      <w:r w:rsidR="00EC509D">
        <w:rPr>
          <w:rStyle w:val="Hyperlink"/>
          <w:rFonts w:ascii="Arial" w:hAnsi="Arial" w:cs="Arial"/>
          <w:color w:val="auto"/>
          <w:u w:val="none"/>
        </w:rPr>
        <w:t>’utilise la fonction « </w:t>
      </w:r>
      <w:proofErr w:type="spellStart"/>
      <w:r w:rsidR="00EC509D" w:rsidRPr="00256D64">
        <w:rPr>
          <w:rStyle w:val="Hyperlink"/>
          <w:rFonts w:ascii="Arial" w:hAnsi="Arial" w:cs="Arial"/>
          <w:b/>
          <w:color w:val="auto"/>
          <w:u w:val="none"/>
        </w:rPr>
        <w:t>random</w:t>
      </w:r>
      <w:proofErr w:type="spellEnd"/>
      <w:r w:rsidR="00EC509D">
        <w:rPr>
          <w:rStyle w:val="Hyperlink"/>
          <w:rFonts w:ascii="Arial" w:hAnsi="Arial" w:cs="Arial"/>
          <w:color w:val="auto"/>
          <w:u w:val="none"/>
        </w:rPr>
        <w:t xml:space="preserve"> » afin de proposer </w:t>
      </w:r>
      <w:r w:rsidR="00600CBD">
        <w:rPr>
          <w:rStyle w:val="Hyperlink"/>
          <w:rFonts w:ascii="Arial" w:hAnsi="Arial" w:cs="Arial"/>
          <w:color w:val="auto"/>
          <w:u w:val="none"/>
        </w:rPr>
        <w:t xml:space="preserve">aléatoirement un </w:t>
      </w:r>
      <w:r w:rsidR="00EC509D">
        <w:rPr>
          <w:rStyle w:val="Hyperlink"/>
          <w:rFonts w:ascii="Arial" w:hAnsi="Arial" w:cs="Arial"/>
          <w:color w:val="auto"/>
          <w:u w:val="none"/>
        </w:rPr>
        <w:t>substitut</w:t>
      </w:r>
      <w:r w:rsidR="00600CBD">
        <w:rPr>
          <w:rStyle w:val="Hyperlink"/>
          <w:rFonts w:ascii="Arial" w:hAnsi="Arial" w:cs="Arial"/>
          <w:color w:val="auto"/>
          <w:u w:val="none"/>
        </w:rPr>
        <w:t xml:space="preserve"> d’une liste de « bons produits ».</w:t>
      </w:r>
    </w:p>
    <w:p w14:paraId="4C4FC190" w14:textId="3958CBFA" w:rsidR="00600CBD" w:rsidRPr="00600CBD" w:rsidRDefault="00600CBD" w:rsidP="00600CBD">
      <w:pPr>
        <w:rPr>
          <w:rStyle w:val="Hyperlink"/>
          <w:rFonts w:ascii="Arial" w:hAnsi="Arial" w:cs="Arial"/>
          <w:b/>
          <w:color w:val="auto"/>
          <w:u w:val="none"/>
        </w:rPr>
      </w:pPr>
      <w:r w:rsidRPr="00600CBD">
        <w:rPr>
          <w:rStyle w:val="Hyperlink"/>
          <w:rFonts w:ascii="Arial" w:hAnsi="Arial" w:cs="Arial"/>
          <w:b/>
          <w:color w:val="auto"/>
          <w:u w:val="none"/>
        </w:rPr>
        <w:t>Insertion du substitut dans la table substitut</w:t>
      </w:r>
      <w:r>
        <w:rPr>
          <w:rStyle w:val="Hyperlink"/>
          <w:rFonts w:ascii="Arial" w:hAnsi="Arial" w:cs="Arial"/>
          <w:b/>
          <w:color w:val="auto"/>
          <w:u w:val="none"/>
        </w:rPr>
        <w:t xml:space="preserve"> (display.py, insertfavorite.py)</w:t>
      </w:r>
    </w:p>
    <w:p w14:paraId="1349FF39" w14:textId="706FBEDA" w:rsidR="00886C65" w:rsidRDefault="00886C65" w:rsidP="00985AD6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 w:rsidRPr="00985AD6">
        <w:rPr>
          <w:rStyle w:val="Hyperlink"/>
          <w:rFonts w:ascii="Arial" w:hAnsi="Arial" w:cs="Arial"/>
          <w:color w:val="auto"/>
          <w:u w:val="none"/>
        </w:rPr>
        <w:t>Il pourra enregistrer ce produit à ses favoris</w:t>
      </w:r>
      <w:r w:rsidR="00600CBD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0C1B67">
        <w:rPr>
          <w:rStyle w:val="Hyperlink"/>
          <w:rFonts w:ascii="Arial" w:hAnsi="Arial" w:cs="Arial"/>
          <w:color w:val="auto"/>
          <w:u w:val="none"/>
        </w:rPr>
        <w:t xml:space="preserve">via sa </w:t>
      </w:r>
      <w:r w:rsidR="000C1B67" w:rsidRPr="00256D64">
        <w:rPr>
          <w:rStyle w:val="Hyperlink"/>
          <w:rFonts w:ascii="Arial" w:hAnsi="Arial" w:cs="Arial"/>
          <w:b/>
          <w:color w:val="auto"/>
          <w:u w:val="none"/>
        </w:rPr>
        <w:t>clé(id)</w:t>
      </w:r>
      <w:r w:rsidR="000C1B67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600CBD">
        <w:rPr>
          <w:rStyle w:val="Hyperlink"/>
          <w:rFonts w:ascii="Arial" w:hAnsi="Arial" w:cs="Arial"/>
          <w:color w:val="auto"/>
          <w:u w:val="none"/>
        </w:rPr>
        <w:t>s’il le souhaite</w:t>
      </w:r>
      <w:r w:rsidR="00412642">
        <w:rPr>
          <w:rStyle w:val="Hyperlink"/>
          <w:rFonts w:ascii="Arial" w:hAnsi="Arial" w:cs="Arial"/>
          <w:color w:val="auto"/>
          <w:u w:val="none"/>
        </w:rPr>
        <w:t>,</w:t>
      </w:r>
      <w:r w:rsidR="00600CBD">
        <w:rPr>
          <w:rStyle w:val="Hyperlink"/>
          <w:rFonts w:ascii="Arial" w:hAnsi="Arial" w:cs="Arial"/>
          <w:color w:val="auto"/>
          <w:u w:val="none"/>
        </w:rPr>
        <w:t xml:space="preserve"> ou revenir au menu.</w:t>
      </w:r>
    </w:p>
    <w:p w14:paraId="1710F9FC" w14:textId="5064E1A3" w:rsidR="00485F2A" w:rsidRDefault="00485F2A" w:rsidP="00985AD6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Le substitut sera affiché avec le produit remplacé</w:t>
      </w:r>
      <w:r w:rsidR="00256D64">
        <w:rPr>
          <w:rStyle w:val="Hyperlink"/>
          <w:rFonts w:ascii="Arial" w:hAnsi="Arial" w:cs="Arial"/>
          <w:color w:val="auto"/>
          <w:u w:val="none"/>
        </w:rPr>
        <w:t xml:space="preserve"> (sa clé est aussi enregistrée dans la table substitut) </w:t>
      </w:r>
      <w:r w:rsidR="000C1B67">
        <w:rPr>
          <w:rStyle w:val="Hyperlink"/>
          <w:rFonts w:ascii="Arial" w:hAnsi="Arial" w:cs="Arial"/>
          <w:color w:val="auto"/>
          <w:u w:val="none"/>
        </w:rPr>
        <w:t>dans l’ordre de la table substitut.</w:t>
      </w:r>
    </w:p>
    <w:p w14:paraId="446FB417" w14:textId="1832759D" w:rsidR="00600CBD" w:rsidRDefault="00600CBD" w:rsidP="00985AD6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Il se peut qu’aucun substitut ne soit trouvé car le produit sélectionné est déjà excellent.</w:t>
      </w:r>
      <w:r w:rsidR="00256D64">
        <w:rPr>
          <w:rStyle w:val="Hyperlink"/>
          <w:rFonts w:ascii="Arial" w:hAnsi="Arial" w:cs="Arial"/>
          <w:color w:val="auto"/>
          <w:u w:val="none"/>
        </w:rPr>
        <w:t xml:space="preserve"> L’utilisateur retournera au menu ou l’application se fermera.</w:t>
      </w:r>
    </w:p>
    <w:p w14:paraId="26CB89DC" w14:textId="77777777" w:rsidR="00485F2A" w:rsidRPr="00985AD6" w:rsidRDefault="00485F2A" w:rsidP="00485F2A">
      <w:pPr>
        <w:pStyle w:val="ListParagraph"/>
        <w:rPr>
          <w:rStyle w:val="Hyperlink"/>
          <w:rFonts w:ascii="Arial" w:hAnsi="Arial" w:cs="Arial"/>
          <w:color w:val="auto"/>
          <w:u w:val="none"/>
        </w:rPr>
      </w:pPr>
    </w:p>
    <w:p w14:paraId="66757EF3" w14:textId="7EE78BF9" w:rsidR="00F975B5" w:rsidRDefault="00256D64" w:rsidP="00203A61">
      <w:pPr>
        <w:rPr>
          <w:rStyle w:val="Hyperlink"/>
          <w:rFonts w:ascii="Arial" w:hAnsi="Arial" w:cs="Arial"/>
          <w:b/>
          <w:color w:val="auto"/>
          <w:u w:val="none"/>
        </w:rPr>
      </w:pPr>
      <w:r w:rsidRPr="00F975B5">
        <w:rPr>
          <w:rStyle w:val="Hyperlink"/>
          <w:rFonts w:ascii="Arial" w:hAnsi="Arial" w:cs="Arial"/>
          <w:b/>
          <w:color w:val="auto"/>
          <w:u w:val="none"/>
        </w:rPr>
        <w:t>Difficultés rencontrée</w:t>
      </w:r>
      <w:r w:rsidR="00F975B5" w:rsidRPr="00F975B5">
        <w:rPr>
          <w:rStyle w:val="Hyperlink"/>
          <w:rFonts w:ascii="Arial" w:hAnsi="Arial" w:cs="Arial"/>
          <w:b/>
          <w:color w:val="auto"/>
          <w:u w:val="none"/>
        </w:rPr>
        <w:t>s</w:t>
      </w:r>
    </w:p>
    <w:p w14:paraId="13F1BCDB" w14:textId="32E54692" w:rsidR="00F975B5" w:rsidRPr="00315F07" w:rsidRDefault="00F975B5" w:rsidP="00F975B5">
      <w:pPr>
        <w:pStyle w:val="ListParagraph"/>
        <w:numPr>
          <w:ilvl w:val="0"/>
          <w:numId w:val="3"/>
        </w:numPr>
        <w:rPr>
          <w:rStyle w:val="Hyperlink"/>
          <w:rFonts w:ascii="Arial" w:hAnsi="Arial" w:cs="Arial"/>
          <w:b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Organis</w:t>
      </w:r>
      <w:r w:rsidR="00A77167">
        <w:rPr>
          <w:rStyle w:val="Hyperlink"/>
          <w:rFonts w:ascii="Arial" w:hAnsi="Arial" w:cs="Arial"/>
          <w:color w:val="auto"/>
          <w:u w:val="none"/>
        </w:rPr>
        <w:t xml:space="preserve">ation </w:t>
      </w:r>
      <w:r>
        <w:rPr>
          <w:rStyle w:val="Hyperlink"/>
          <w:rFonts w:ascii="Arial" w:hAnsi="Arial" w:cs="Arial"/>
          <w:color w:val="auto"/>
          <w:u w:val="none"/>
        </w:rPr>
        <w:t xml:space="preserve">et </w:t>
      </w:r>
      <w:r w:rsidR="00F51169">
        <w:rPr>
          <w:rStyle w:val="Hyperlink"/>
          <w:rFonts w:ascii="Arial" w:hAnsi="Arial" w:cs="Arial"/>
          <w:color w:val="auto"/>
          <w:u w:val="none"/>
        </w:rPr>
        <w:t>découp</w:t>
      </w:r>
      <w:r w:rsidR="00A77167">
        <w:rPr>
          <w:rStyle w:val="Hyperlink"/>
          <w:rFonts w:ascii="Arial" w:hAnsi="Arial" w:cs="Arial"/>
          <w:color w:val="auto"/>
          <w:u w:val="none"/>
        </w:rPr>
        <w:t xml:space="preserve">age </w:t>
      </w:r>
      <w:r>
        <w:rPr>
          <w:rStyle w:val="Hyperlink"/>
          <w:rFonts w:ascii="Arial" w:hAnsi="Arial" w:cs="Arial"/>
          <w:color w:val="auto"/>
          <w:u w:val="none"/>
        </w:rPr>
        <w:t>logique</w:t>
      </w:r>
      <w:r w:rsidR="00A77167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es classes et fonctions.</w:t>
      </w:r>
    </w:p>
    <w:p w14:paraId="6D266B69" w14:textId="5E3E75E9" w:rsidR="00315F07" w:rsidRPr="00302647" w:rsidRDefault="00315F07" w:rsidP="00F975B5">
      <w:pPr>
        <w:pStyle w:val="ListParagraph"/>
        <w:numPr>
          <w:ilvl w:val="0"/>
          <w:numId w:val="3"/>
        </w:numPr>
        <w:rPr>
          <w:rStyle w:val="Hyperlink"/>
          <w:rFonts w:ascii="Arial" w:hAnsi="Arial" w:cs="Arial"/>
          <w:b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Connect</w:t>
      </w:r>
      <w:r w:rsidR="00A77167">
        <w:rPr>
          <w:rStyle w:val="Hyperlink"/>
          <w:rFonts w:ascii="Arial" w:hAnsi="Arial" w:cs="Arial"/>
          <w:color w:val="auto"/>
          <w:u w:val="none"/>
        </w:rPr>
        <w:t>ion à</w:t>
      </w:r>
      <w:r>
        <w:rPr>
          <w:rStyle w:val="Hyperlink"/>
          <w:rFonts w:ascii="Arial" w:hAnsi="Arial" w:cs="Arial"/>
          <w:color w:val="auto"/>
          <w:u w:val="none"/>
        </w:rPr>
        <w:t xml:space="preserve"> python et la base de données</w:t>
      </w:r>
    </w:p>
    <w:p w14:paraId="152AE5A2" w14:textId="38FDD242" w:rsidR="00F975B5" w:rsidRDefault="00F975B5" w:rsidP="00F975B5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Récupér</w:t>
      </w:r>
      <w:r w:rsidR="00A77167">
        <w:rPr>
          <w:rStyle w:val="Hyperlink"/>
          <w:rFonts w:ascii="Arial" w:hAnsi="Arial" w:cs="Arial"/>
          <w:color w:val="auto"/>
          <w:u w:val="none"/>
        </w:rPr>
        <w:t>ation</w:t>
      </w:r>
      <w:r>
        <w:rPr>
          <w:rStyle w:val="Hyperlink"/>
          <w:rFonts w:ascii="Arial" w:hAnsi="Arial" w:cs="Arial"/>
          <w:color w:val="auto"/>
          <w:u w:val="none"/>
        </w:rPr>
        <w:t xml:space="preserve"> des données de l’api qui seraient exploitables pour l’application. </w:t>
      </w:r>
    </w:p>
    <w:p w14:paraId="3FE0CE29" w14:textId="440711B0" w:rsidR="00302647" w:rsidRPr="00302647" w:rsidRDefault="00F975B5" w:rsidP="00302647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Affich</w:t>
      </w:r>
      <w:r w:rsidR="00A77167">
        <w:rPr>
          <w:rStyle w:val="Hyperlink"/>
          <w:rFonts w:ascii="Arial" w:hAnsi="Arial" w:cs="Arial"/>
          <w:color w:val="auto"/>
          <w:u w:val="none"/>
        </w:rPr>
        <w:t>age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A77167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es </w:t>
      </w:r>
      <w:r w:rsidR="00315F07">
        <w:rPr>
          <w:rStyle w:val="Hyperlink"/>
          <w:rFonts w:ascii="Arial" w:hAnsi="Arial" w:cs="Arial"/>
          <w:color w:val="auto"/>
          <w:u w:val="none"/>
        </w:rPr>
        <w:t>substituts de manière cohérente</w:t>
      </w:r>
      <w:r w:rsidR="00B1232B">
        <w:rPr>
          <w:rStyle w:val="Hyperlink"/>
          <w:rFonts w:ascii="Arial" w:hAnsi="Arial" w:cs="Arial"/>
          <w:color w:val="auto"/>
          <w:u w:val="none"/>
        </w:rPr>
        <w:t>.</w:t>
      </w:r>
    </w:p>
    <w:p w14:paraId="6669B824" w14:textId="6F68AE46" w:rsidR="00315F07" w:rsidRDefault="00315F07" w:rsidP="00315F07">
      <w:pPr>
        <w:rPr>
          <w:rStyle w:val="Hyperlink"/>
          <w:rFonts w:ascii="Arial" w:hAnsi="Arial" w:cs="Arial"/>
          <w:color w:val="auto"/>
          <w:u w:val="none"/>
        </w:rPr>
      </w:pPr>
    </w:p>
    <w:p w14:paraId="1DF2B462" w14:textId="1A357109" w:rsidR="00315F07" w:rsidRPr="00315F07" w:rsidRDefault="00315F07" w:rsidP="00315F07">
      <w:pPr>
        <w:rPr>
          <w:rStyle w:val="Hyperlink"/>
          <w:rFonts w:ascii="Arial" w:hAnsi="Arial" w:cs="Arial"/>
          <w:b/>
          <w:color w:val="auto"/>
          <w:u w:val="none"/>
        </w:rPr>
      </w:pPr>
      <w:r w:rsidRPr="00315F07">
        <w:rPr>
          <w:rStyle w:val="Hyperlink"/>
          <w:rFonts w:ascii="Arial" w:hAnsi="Arial" w:cs="Arial"/>
          <w:b/>
          <w:color w:val="auto"/>
          <w:u w:val="none"/>
        </w:rPr>
        <w:t>Solutions aux difficultés</w:t>
      </w:r>
    </w:p>
    <w:p w14:paraId="45AD64F1" w14:textId="2E69790B" w:rsidR="00F975B5" w:rsidRDefault="00A77167" w:rsidP="00BE6ED9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Définition plus précise</w:t>
      </w:r>
      <w:r w:rsidR="00BE6ED9">
        <w:rPr>
          <w:rStyle w:val="Hyperlink"/>
          <w:rFonts w:ascii="Arial" w:hAnsi="Arial" w:cs="Arial"/>
          <w:color w:val="auto"/>
          <w:u w:val="none"/>
        </w:rPr>
        <w:t xml:space="preserve"> des tâches et sous tâches qui permettront de développer plus instinctivement les classes et fonctions nécessaires. </w:t>
      </w:r>
    </w:p>
    <w:p w14:paraId="7350C670" w14:textId="77777777" w:rsidR="00A77167" w:rsidRDefault="00BE6ED9" w:rsidP="00BE6ED9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Parcours de tutoriels pour suivre les étapes d’une connexion à une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bdd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mysql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. Création d’un fichier connexion.py exportable pour tout fichier faisant appel à la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bdd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comme lors de consultations ou d’insertions. </w:t>
      </w:r>
    </w:p>
    <w:p w14:paraId="042D996A" w14:textId="7CD9B131" w:rsidR="00BE6ED9" w:rsidRDefault="00BE6ED9" w:rsidP="00BE6ED9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Ne pas oublier </w:t>
      </w:r>
      <w:r w:rsidR="00A77167">
        <w:rPr>
          <w:rStyle w:val="Hyperlink"/>
          <w:rFonts w:ascii="Arial" w:hAnsi="Arial" w:cs="Arial"/>
          <w:color w:val="auto"/>
          <w:u w:val="none"/>
        </w:rPr>
        <w:t>de « commit » lors de l’insertion pour s’assurer de l’enregistrement de la requête.</w:t>
      </w:r>
    </w:p>
    <w:p w14:paraId="466FA467" w14:textId="5C71080C" w:rsidR="00A77167" w:rsidRDefault="00A77167" w:rsidP="00B1232B">
      <w:pPr>
        <w:pStyle w:val="ListParagrap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Parcours des données de l’api en utilisant l’application « Postman ». Analyse plus organisée pour déterminer quelle catégorie </w:t>
      </w:r>
      <w:r w:rsidR="00FF64CD">
        <w:rPr>
          <w:rStyle w:val="Hyperlink"/>
          <w:rFonts w:ascii="Arial" w:hAnsi="Arial" w:cs="Arial"/>
          <w:color w:val="auto"/>
          <w:u w:val="none"/>
        </w:rPr>
        <w:t>a</w:t>
      </w:r>
      <w:r>
        <w:rPr>
          <w:rStyle w:val="Hyperlink"/>
          <w:rFonts w:ascii="Arial" w:hAnsi="Arial" w:cs="Arial"/>
          <w:color w:val="auto"/>
          <w:u w:val="none"/>
        </w:rPr>
        <w:t xml:space="preserve"> les informations les plus complètes.</w:t>
      </w:r>
    </w:p>
    <w:p w14:paraId="52D77C24" w14:textId="5298C441" w:rsidR="00A77167" w:rsidRPr="00BE6ED9" w:rsidRDefault="00B84410" w:rsidP="00BE6ED9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Amélioration de la fonction « 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substitutelist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 » pour afficher les éléments </w:t>
      </w:r>
      <w:bookmarkStart w:id="0" w:name="_GoBack"/>
      <w:bookmarkEnd w:id="0"/>
      <w:r>
        <w:rPr>
          <w:rStyle w:val="Hyperlink"/>
          <w:rFonts w:ascii="Arial" w:hAnsi="Arial" w:cs="Arial"/>
          <w:color w:val="auto"/>
          <w:u w:val="none"/>
        </w:rPr>
        <w:t xml:space="preserve">de la table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susbstitute</w:t>
      </w:r>
      <w:proofErr w:type="spellEnd"/>
      <w:r w:rsidR="00D63D5D">
        <w:rPr>
          <w:rStyle w:val="Hyperlink"/>
          <w:rFonts w:ascii="Arial" w:hAnsi="Arial" w:cs="Arial"/>
          <w:color w:val="auto"/>
          <w:u w:val="none"/>
        </w:rPr>
        <w:t>.</w:t>
      </w:r>
      <w:r w:rsidR="00AB361A">
        <w:rPr>
          <w:rStyle w:val="Hyperlink"/>
          <w:rFonts w:ascii="Arial" w:hAnsi="Arial" w:cs="Arial"/>
          <w:color w:val="auto"/>
          <w:u w:val="none"/>
        </w:rPr>
        <w:t xml:space="preserve"> Correction des bugs avec tests.</w:t>
      </w:r>
    </w:p>
    <w:p w14:paraId="0741C5C5" w14:textId="014CDBE1" w:rsidR="00203A61" w:rsidRDefault="00203A61"/>
    <w:p w14:paraId="7C9BFAE3" w14:textId="77777777" w:rsidR="00203A61" w:rsidRPr="00203A61" w:rsidRDefault="00203A61"/>
    <w:sectPr w:rsidR="00203A61" w:rsidRPr="00203A61" w:rsidSect="008B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2AB7"/>
    <w:multiLevelType w:val="hybridMultilevel"/>
    <w:tmpl w:val="23F84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B4C4D"/>
    <w:multiLevelType w:val="hybridMultilevel"/>
    <w:tmpl w:val="C1322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6220D"/>
    <w:multiLevelType w:val="hybridMultilevel"/>
    <w:tmpl w:val="F932A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439FD"/>
    <w:multiLevelType w:val="hybridMultilevel"/>
    <w:tmpl w:val="C2E8B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61"/>
    <w:rsid w:val="000C1B67"/>
    <w:rsid w:val="00167B6D"/>
    <w:rsid w:val="00203A61"/>
    <w:rsid w:val="00212F4F"/>
    <w:rsid w:val="00256D64"/>
    <w:rsid w:val="00302647"/>
    <w:rsid w:val="00315F07"/>
    <w:rsid w:val="0035197E"/>
    <w:rsid w:val="00412642"/>
    <w:rsid w:val="00484080"/>
    <w:rsid w:val="00485F2A"/>
    <w:rsid w:val="004B1B18"/>
    <w:rsid w:val="00600CBD"/>
    <w:rsid w:val="00886C65"/>
    <w:rsid w:val="008B5CA3"/>
    <w:rsid w:val="008C3813"/>
    <w:rsid w:val="00985AD6"/>
    <w:rsid w:val="00A77167"/>
    <w:rsid w:val="00AB361A"/>
    <w:rsid w:val="00B1232B"/>
    <w:rsid w:val="00B648D9"/>
    <w:rsid w:val="00B84410"/>
    <w:rsid w:val="00BE6ED9"/>
    <w:rsid w:val="00D63D5D"/>
    <w:rsid w:val="00E458DF"/>
    <w:rsid w:val="00EC509D"/>
    <w:rsid w:val="00ED7CE4"/>
    <w:rsid w:val="00EE2696"/>
    <w:rsid w:val="00F51169"/>
    <w:rsid w:val="00F975B5"/>
    <w:rsid w:val="00FF4B62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61DE"/>
  <w15:chartTrackingRefBased/>
  <w15:docId w15:val="{29E137F5-1195-4E12-AF4E-DAE6793A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03A61"/>
    <w:pPr>
      <w:pBdr>
        <w:bottom w:val="thickThinLargeGap" w:sz="12" w:space="5" w:color="244061" w:themeColor="accent1" w:themeShade="80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44061" w:themeColor="accent1" w:themeShade="80"/>
      <w:kern w:val="28"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203A61"/>
    <w:rPr>
      <w:rFonts w:asciiTheme="majorHAnsi" w:eastAsiaTheme="majorEastAsia" w:hAnsiTheme="majorHAnsi" w:cstheme="majorBidi"/>
      <w:caps/>
      <w:color w:val="244061" w:themeColor="accent1" w:themeShade="80"/>
      <w:kern w:val="28"/>
      <w:sz w:val="4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03A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ro-Majima/Macgyver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D110A76F5946C38233A198A4D3E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6970A-B06F-465F-8367-F7276E240D37}"/>
      </w:docPartPr>
      <w:docPartBody>
        <w:p w:rsidR="00821125" w:rsidRDefault="00920386" w:rsidP="00920386">
          <w:pPr>
            <w:pStyle w:val="EAD110A76F5946C38233A198A4D3E880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86"/>
    <w:rsid w:val="00821125"/>
    <w:rsid w:val="00920386"/>
    <w:rsid w:val="00CE203F"/>
    <w:rsid w:val="00F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D110A76F5946C38233A198A4D3E880">
    <w:name w:val="EAD110A76F5946C38233A198A4D3E880"/>
    <w:rsid w:val="00920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OPENCLASSROOMS</dc:subject>
  <dc:creator>Alex Tour</dc:creator>
  <cp:keywords/>
  <dc:description/>
  <cp:lastModifiedBy>Alex Tour</cp:lastModifiedBy>
  <cp:revision>19</cp:revision>
  <cp:lastPrinted>2019-03-18T10:44:00Z</cp:lastPrinted>
  <dcterms:created xsi:type="dcterms:W3CDTF">2019-03-18T08:22:00Z</dcterms:created>
  <dcterms:modified xsi:type="dcterms:W3CDTF">2019-03-18T10:50:00Z</dcterms:modified>
</cp:coreProperties>
</file>