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jc w:val="center"/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AB16E9" w:rsidRPr="00AB16E9" w14:paraId="28A848CD" w14:textId="77777777" w:rsidTr="00AB16E9">
        <w:trPr>
          <w:trHeight w:val="656"/>
          <w:jc w:val="center"/>
        </w:trPr>
        <w:tc>
          <w:tcPr>
            <w:tcW w:w="9062" w:type="dxa"/>
            <w:gridSpan w:val="4"/>
            <w:shd w:val="clear" w:color="auto" w:fill="D9D9D9" w:themeFill="background1" w:themeFillShade="D9"/>
            <w:vAlign w:val="center"/>
          </w:tcPr>
          <w:p w14:paraId="0ADBADD4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 w:val="24"/>
              </w:rPr>
            </w:pPr>
            <w:r w:rsidRPr="00AB16E9">
              <w:rPr>
                <w:b/>
                <w:bCs/>
                <w:sz w:val="24"/>
              </w:rPr>
              <w:t>Umsatzentwicklung der Produktgruppen (in %)</w:t>
            </w:r>
          </w:p>
        </w:tc>
      </w:tr>
      <w:tr w:rsidR="00D2190A" w14:paraId="115E341F" w14:textId="77777777" w:rsidTr="00AB16E9">
        <w:trPr>
          <w:trHeight w:val="656"/>
          <w:jc w:val="center"/>
        </w:trPr>
        <w:tc>
          <w:tcPr>
            <w:tcW w:w="2265" w:type="dxa"/>
            <w:shd w:val="clear" w:color="auto" w:fill="D9D9D9" w:themeFill="background1" w:themeFillShade="D9"/>
            <w:vAlign w:val="center"/>
          </w:tcPr>
          <w:p w14:paraId="5AFDAF72" w14:textId="77777777" w:rsidR="00D2190A" w:rsidRPr="00AB16E9" w:rsidRDefault="00D2190A" w:rsidP="00AB16E9">
            <w:pPr>
              <w:spacing w:line="276" w:lineRule="auto"/>
              <w:rPr>
                <w:b/>
                <w:bCs/>
                <w:szCs w:val="22"/>
              </w:rPr>
            </w:pPr>
            <w:proofErr w:type="spellStart"/>
            <w:r w:rsidRPr="00AB16E9">
              <w:rPr>
                <w:b/>
                <w:bCs/>
                <w:szCs w:val="22"/>
              </w:rPr>
              <w:t>Careli</w:t>
            </w:r>
            <w:proofErr w:type="spellEnd"/>
            <w:r w:rsidRPr="00AB16E9">
              <w:rPr>
                <w:b/>
                <w:bCs/>
                <w:szCs w:val="22"/>
              </w:rPr>
              <w:t xml:space="preserve"> Produktgruppe</w:t>
            </w:r>
          </w:p>
        </w:tc>
        <w:tc>
          <w:tcPr>
            <w:tcW w:w="2266" w:type="dxa"/>
            <w:shd w:val="clear" w:color="auto" w:fill="D9D9D9" w:themeFill="background1" w:themeFillShade="D9"/>
            <w:vAlign w:val="center"/>
          </w:tcPr>
          <w:p w14:paraId="5140937C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Vorjahr – 3</w:t>
            </w:r>
          </w:p>
          <w:p w14:paraId="3566EB8B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gegenüber Vorjahr 2</w:t>
            </w:r>
          </w:p>
        </w:tc>
        <w:tc>
          <w:tcPr>
            <w:tcW w:w="2265" w:type="dxa"/>
            <w:shd w:val="clear" w:color="auto" w:fill="D9D9D9" w:themeFill="background1" w:themeFillShade="D9"/>
            <w:vAlign w:val="center"/>
          </w:tcPr>
          <w:p w14:paraId="4866F1C3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Vorjahr – 2</w:t>
            </w:r>
          </w:p>
          <w:p w14:paraId="30559D82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gegenüber Vorjahr 1</w:t>
            </w:r>
          </w:p>
        </w:tc>
        <w:tc>
          <w:tcPr>
            <w:tcW w:w="2266" w:type="dxa"/>
            <w:shd w:val="clear" w:color="auto" w:fill="D9D9D9" w:themeFill="background1" w:themeFillShade="D9"/>
            <w:vAlign w:val="center"/>
          </w:tcPr>
          <w:p w14:paraId="5F884BA2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Vorjahr – 1</w:t>
            </w:r>
          </w:p>
          <w:p w14:paraId="0ACA63AA" w14:textId="77777777" w:rsidR="00D2190A" w:rsidRPr="00AB16E9" w:rsidRDefault="00D2190A" w:rsidP="00AB16E9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AB16E9">
              <w:rPr>
                <w:b/>
                <w:bCs/>
                <w:szCs w:val="22"/>
              </w:rPr>
              <w:t>gegenüber Vorjahr</w:t>
            </w:r>
          </w:p>
        </w:tc>
      </w:tr>
      <w:tr w:rsidR="00D2190A" w14:paraId="65970437" w14:textId="77777777" w:rsidTr="00AB16E9">
        <w:trPr>
          <w:trHeight w:val="619"/>
          <w:jc w:val="center"/>
        </w:trPr>
        <w:tc>
          <w:tcPr>
            <w:tcW w:w="2265" w:type="dxa"/>
          </w:tcPr>
          <w:p w14:paraId="6602480D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0092FCCF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5" w:type="dxa"/>
          </w:tcPr>
          <w:p w14:paraId="21F93BC3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717661E8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</w:tr>
      <w:tr w:rsidR="00D2190A" w14:paraId="236C5A93" w14:textId="77777777" w:rsidTr="00AB16E9">
        <w:trPr>
          <w:trHeight w:val="631"/>
          <w:jc w:val="center"/>
        </w:trPr>
        <w:tc>
          <w:tcPr>
            <w:tcW w:w="2265" w:type="dxa"/>
          </w:tcPr>
          <w:p w14:paraId="6D89AF09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560CCC2D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5" w:type="dxa"/>
          </w:tcPr>
          <w:p w14:paraId="4401C75E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134A4601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</w:tr>
      <w:tr w:rsidR="00D2190A" w14:paraId="4C5BB1A8" w14:textId="77777777" w:rsidTr="00AB16E9">
        <w:trPr>
          <w:trHeight w:val="656"/>
          <w:jc w:val="center"/>
        </w:trPr>
        <w:tc>
          <w:tcPr>
            <w:tcW w:w="2265" w:type="dxa"/>
          </w:tcPr>
          <w:p w14:paraId="0EDB7473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140F185A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5" w:type="dxa"/>
          </w:tcPr>
          <w:p w14:paraId="2225ED7E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2414C87A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</w:tr>
      <w:tr w:rsidR="00D2190A" w14:paraId="29979657" w14:textId="77777777" w:rsidTr="00AB16E9">
        <w:trPr>
          <w:trHeight w:val="656"/>
          <w:jc w:val="center"/>
        </w:trPr>
        <w:tc>
          <w:tcPr>
            <w:tcW w:w="2265" w:type="dxa"/>
          </w:tcPr>
          <w:p w14:paraId="74BB62DA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53CC49D1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5" w:type="dxa"/>
          </w:tcPr>
          <w:p w14:paraId="5F38C43F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  <w:tc>
          <w:tcPr>
            <w:tcW w:w="2266" w:type="dxa"/>
          </w:tcPr>
          <w:p w14:paraId="1FCD7F41" w14:textId="77777777" w:rsidR="00D2190A" w:rsidRPr="00445760" w:rsidRDefault="00D2190A" w:rsidP="00AB16E9">
            <w:pPr>
              <w:spacing w:line="276" w:lineRule="auto"/>
              <w:rPr>
                <w:sz w:val="28"/>
                <w:szCs w:val="32"/>
              </w:rPr>
            </w:pPr>
          </w:p>
        </w:tc>
      </w:tr>
    </w:tbl>
    <w:p w14:paraId="39FB1BF2" w14:textId="77777777" w:rsidR="00D2190A" w:rsidRPr="00D2190A" w:rsidRDefault="00D2190A" w:rsidP="00AB16E9">
      <w:pPr>
        <w:rPr>
          <w:sz w:val="28"/>
          <w:szCs w:val="32"/>
        </w:rPr>
      </w:pPr>
    </w:p>
    <w:sectPr w:rsidR="00D2190A" w:rsidRPr="00D2190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190A"/>
    <w:rsid w:val="002210CF"/>
    <w:rsid w:val="00701167"/>
    <w:rsid w:val="00920D10"/>
    <w:rsid w:val="00AB16E9"/>
    <w:rsid w:val="00D2190A"/>
    <w:rsid w:val="00DF0C16"/>
    <w:rsid w:val="00FB1ABC"/>
    <w:rsid w:val="00FC59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9D1E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B16E9"/>
    <w:pPr>
      <w:spacing w:after="0" w:line="264" w:lineRule="auto"/>
    </w:pPr>
    <w:rPr>
      <w:rFonts w:ascii="Aptos" w:hAnsi="Aptos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F0C1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kern w:val="2"/>
      <w:sz w:val="32"/>
      <w:szCs w:val="32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0C1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kern w:val="2"/>
      <w:sz w:val="26"/>
      <w:szCs w:val="26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0C1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kern w:val="2"/>
      <w:sz w:val="24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2190A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2190A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2190A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2190A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2190A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2190A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0C16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0C16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0C16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DF0C16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0C16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00000"/>
      <w:kern w:val="2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0C16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DF0C16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2190A"/>
    <w:rPr>
      <w:rFonts w:eastAsiaTheme="majorEastAsia" w:cstheme="majorBidi"/>
      <w:i/>
      <w:iCs/>
      <w:color w:val="0F4761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2190A"/>
    <w:rPr>
      <w:rFonts w:eastAsiaTheme="majorEastAsia" w:cstheme="majorBidi"/>
      <w:color w:val="0F4761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2190A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2190A"/>
    <w:rPr>
      <w:rFonts w:eastAsiaTheme="majorEastAsia" w:cstheme="majorBidi"/>
      <w:color w:val="595959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2190A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2190A"/>
    <w:rPr>
      <w:rFonts w:eastAsiaTheme="majorEastAsia" w:cstheme="majorBidi"/>
      <w:color w:val="272727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D2190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D219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2190A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2190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2190A"/>
    <w:pPr>
      <w:spacing w:before="160" w:after="160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D2190A"/>
    <w:rPr>
      <w:rFonts w:ascii="Aptos" w:hAnsi="Aptos"/>
      <w:i/>
      <w:iCs/>
      <w:color w:val="404040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D2190A"/>
    <w:pPr>
      <w:ind w:left="720"/>
      <w:contextualSpacing/>
    </w:pPr>
    <w:rPr>
      <w:kern w:val="2"/>
      <w14:ligatures w14:val="standardContextual"/>
    </w:rPr>
  </w:style>
  <w:style w:type="table" w:styleId="Tabellenraster">
    <w:name w:val="Table Grid"/>
    <w:basedOn w:val="NormaleTabelle"/>
    <w:uiPriority w:val="39"/>
    <w:rsid w:val="00D2190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</Words>
  <Characters>158</Characters>
  <Application>Microsoft Office Word</Application>
  <DocSecurity>0</DocSecurity>
  <Lines>31</Lines>
  <Paragraphs>10</Paragraphs>
  <ScaleCrop>false</ScaleCrop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Tom Gorontzy</cp:lastModifiedBy>
  <cp:revision>2</cp:revision>
  <dcterms:created xsi:type="dcterms:W3CDTF">2025-10-03T15:26:00Z</dcterms:created>
  <dcterms:modified xsi:type="dcterms:W3CDTF">2025-10-03T15:26:00Z</dcterms:modified>
</cp:coreProperties>
</file>