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Duisdorfer BüroKonzept KG • Rochusstr.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07C8EE84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 w:val="22"/>
                  <w:szCs w:val="22"/>
                </w:rPr>
                <w:id w:val="1813826765"/>
                <w:placeholder>
                  <w:docPart w:val="ACC4EF9E7CC449648B1408D8DE1A6D9D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CA35C9" w:rsidRPr="00B923EA">
                  <w:rPr>
                    <w:rStyle w:val="Platzhaltertext"/>
                  </w:rPr>
                  <w:t xml:space="preserve">Datum </w:t>
                </w:r>
                <w:r w:rsidR="00CA35C9">
                  <w:rPr>
                    <w:rStyle w:val="Platzhaltertext"/>
                  </w:rPr>
                  <w:t>auswählen</w:t>
                </w:r>
              </w:sdtContent>
            </w:sdt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  <w:sz w:val="22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  <w:rPr>
                <w:sz w:val="22"/>
              </w:rPr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  <w:sz w:val="22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  <w:sz w:val="22"/>
        </w:rPr>
      </w:pPr>
    </w:p>
    <w:p w14:paraId="0D384851" w14:textId="101CAD59" w:rsidR="001538BB" w:rsidRDefault="00EE73D2">
      <w:pPr>
        <w:rPr>
          <w:rFonts w:asciiTheme="minorHAnsi" w:hAnsiTheme="minorHAnsi" w:cstheme="minorHAnsi"/>
          <w:b/>
          <w:bCs/>
          <w:sz w:val="22"/>
        </w:rPr>
      </w:pPr>
      <w:r>
        <w:rPr>
          <w:rFonts w:asciiTheme="minorHAnsi" w:hAnsiTheme="minorHAnsi" w:cstheme="minorHAnsi"/>
          <w:b/>
          <w:bCs/>
          <w:sz w:val="22"/>
        </w:rPr>
        <w:t xml:space="preserve">2. </w:t>
      </w:r>
      <w:r w:rsidR="00E32AEF">
        <w:rPr>
          <w:rFonts w:asciiTheme="minorHAnsi" w:hAnsiTheme="minorHAnsi" w:cstheme="minorHAnsi"/>
          <w:b/>
          <w:bCs/>
          <w:sz w:val="22"/>
        </w:rPr>
        <w:t>Mahnung</w:t>
      </w:r>
    </w:p>
    <w:p w14:paraId="01A538CF" w14:textId="78884C35" w:rsidR="00E32AEF" w:rsidRPr="007B2064" w:rsidRDefault="00E32AEF">
      <w:pPr>
        <w:rPr>
          <w:rFonts w:asciiTheme="minorHAnsi" w:hAnsiTheme="minorHAnsi" w:cstheme="minorHAnsi"/>
          <w:b/>
          <w:bCs/>
          <w:sz w:val="22"/>
        </w:rPr>
      </w:pPr>
      <w:r>
        <w:rPr>
          <w:rFonts w:asciiTheme="minorHAnsi" w:hAnsiTheme="minorHAnsi" w:cstheme="minorHAnsi"/>
          <w:b/>
          <w:bCs/>
          <w:sz w:val="22"/>
        </w:rPr>
        <w:t xml:space="preserve">für Rechnung </w:t>
      </w:r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A961A0">
        <w:rPr>
          <w:rFonts w:asciiTheme="minorHAnsi" w:hAnsiTheme="minorHAnsi" w:cstheme="minorHAnsi"/>
          <w:sz w:val="22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 w:val="22"/>
          <w:szCs w:val="22"/>
        </w:rPr>
        <w:t>geehrte</w:t>
      </w:r>
      <w:r>
        <w:rPr>
          <w:rFonts w:asciiTheme="minorHAnsi" w:hAnsiTheme="minorHAnsi" w:cstheme="minorHAnsi"/>
          <w:sz w:val="22"/>
          <w:szCs w:val="22"/>
        </w:rPr>
        <w:t xml:space="preserve"> </w:t>
      </w:r>
      <w:r w:rsidRPr="00A961A0">
        <w:rPr>
          <w:rFonts w:asciiTheme="minorHAnsi" w:hAnsiTheme="minorHAnsi" w:cstheme="minorHAnsi"/>
          <w:sz w:val="22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35AFED3F" w14:textId="4C6314A0" w:rsid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101B2E39" w14:textId="77777777" w:rsidR="00CA35C9" w:rsidRDefault="00CA35C9" w:rsidP="00C576CF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8CAA24D" w14:textId="06BE05BE" w:rsidR="007B2064" w:rsidRPr="00C367FC" w:rsidRDefault="007B2064" w:rsidP="00CA35C9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i. A. </w:t>
      </w:r>
    </w:p>
    <w:sectPr w:rsidR="007B2064" w:rsidRPr="00C367FC" w:rsidSect="00C367FC">
      <w:headerReference w:type="default" r:id="rId6"/>
      <w:footerReference w:type="default" r:id="rId7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0D7AD" w14:textId="77777777" w:rsidR="00C367FC" w:rsidRDefault="00C367FC">
      <w:r>
        <w:separator/>
      </w:r>
    </w:p>
  </w:endnote>
  <w:endnote w:type="continuationSeparator" w:id="0">
    <w:p w14:paraId="05B585F3" w14:textId="77777777" w:rsidR="00C367FC" w:rsidRDefault="00C367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Sebastian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Falo</w:t>
          </w:r>
          <w:proofErr w:type="spellEnd"/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Katharina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Niester</w:t>
          </w:r>
          <w:proofErr w:type="spellEnd"/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3AF3D0" w14:textId="77777777" w:rsidR="00C367FC" w:rsidRDefault="00C367FC">
      <w:r>
        <w:separator/>
      </w:r>
    </w:p>
  </w:footnote>
  <w:footnote w:type="continuationSeparator" w:id="0">
    <w:p w14:paraId="1DFB036E" w14:textId="77777777" w:rsidR="00C367FC" w:rsidRDefault="00C367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9"/>
  <w:hyphenationZone w:val="425"/>
  <w:noPunctuationKerning/>
  <w:characterSpacingControl w:val="doNotCompress"/>
  <w:savePreviewPicture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A4A4C"/>
    <w:rsid w:val="000A5F92"/>
    <w:rsid w:val="000D5CA3"/>
    <w:rsid w:val="0010705C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97EFC"/>
    <w:rsid w:val="007B2064"/>
    <w:rsid w:val="007C157F"/>
    <w:rsid w:val="008E26EC"/>
    <w:rsid w:val="009B2FCC"/>
    <w:rsid w:val="00A143BB"/>
    <w:rsid w:val="00A305D8"/>
    <w:rsid w:val="00A961A0"/>
    <w:rsid w:val="00AA774F"/>
    <w:rsid w:val="00AB50C5"/>
    <w:rsid w:val="00B0357D"/>
    <w:rsid w:val="00B36F41"/>
    <w:rsid w:val="00B53073"/>
    <w:rsid w:val="00B863D3"/>
    <w:rsid w:val="00BB04A7"/>
    <w:rsid w:val="00C31F15"/>
    <w:rsid w:val="00C3415F"/>
    <w:rsid w:val="00C367FC"/>
    <w:rsid w:val="00C576CF"/>
    <w:rsid w:val="00C74605"/>
    <w:rsid w:val="00C808B6"/>
    <w:rsid w:val="00CA35C9"/>
    <w:rsid w:val="00CB1B3E"/>
    <w:rsid w:val="00D857F2"/>
    <w:rsid w:val="00DD3200"/>
    <w:rsid w:val="00E132AA"/>
    <w:rsid w:val="00E32AEF"/>
    <w:rsid w:val="00E424A5"/>
    <w:rsid w:val="00E947C9"/>
    <w:rsid w:val="00EB17E3"/>
    <w:rsid w:val="00EE73D2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132AA"/>
    <w:pPr>
      <w:spacing w:line="259" w:lineRule="auto"/>
    </w:pPr>
    <w:rPr>
      <w:rFonts w:ascii="Calibri" w:hAnsi="Calibr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CB9871-3F5B-47CE-96B4-C8BD62B78816}"/>
      </w:docPartPr>
      <w:docPartBody>
        <w:p w:rsidR="005428DA" w:rsidRDefault="00284251">
          <w:r w:rsidRPr="00B923EA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C85DB49-85F0-4CCF-84B3-C69A16F197B7}"/>
      </w:docPartPr>
      <w:docPartBody>
        <w:p w:rsidR="005428DA" w:rsidRDefault="00284251">
          <w:r w:rsidRPr="00B923EA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2. Mahnung"/>
          <w:gallery w:val="docParts"/>
        </w:category>
        <w:behaviors>
          <w:behavior w:val="content"/>
        </w:behaviors>
        <w:guid w:val="{4EE0854B-D1A9-4E9B-AC2B-2FBD907E248F}"/>
      </w:docPartPr>
      <w:docPartBody>
        <w:p w:rsidR="005428DA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Am </w:t>
          </w:r>
          <w:sdt>
            <w:sdtPr>
              <w:rPr>
                <w:rFonts w:cstheme="minorHAnsi"/>
              </w:rPr>
              <w:id w:val="-36683307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haben wir Sie an den Ausgleich unserer Rechnung erinnert. Bis heute ist der Betrag von </w:t>
          </w:r>
          <w:sdt>
            <w:sdtPr>
              <w:rPr>
                <w:rFonts w:cstheme="minorHAnsi"/>
              </w:rPr>
              <w:id w:val="-983237553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cstheme="minorHAnsi"/>
            </w:rPr>
            <w:t xml:space="preserve"> Euro der Rechnung </w:t>
          </w:r>
          <w:sdt>
            <w:sdtPr>
              <w:rPr>
                <w:rFonts w:cstheme="minorHAnsi"/>
              </w:rPr>
              <w:id w:val="-1952930374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cstheme="minorHAnsi"/>
            </w:rPr>
            <w:t xml:space="preserve"> vom </w:t>
          </w:r>
          <w:sdt>
            <w:sdtPr>
              <w:rPr>
                <w:rFonts w:cstheme="minorHAnsi"/>
              </w:rPr>
              <w:id w:val="-1001039924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noch nicht auf unserem Konto eingegangen. </w:t>
          </w: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</w:p>
        <w:p w:rsidR="005428DA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Wir möchten gerne Ihnen und uns unnötige Kosten und Arbeitsaufwand ersparen und geben Ihnen die Gelegenheit, die Rechnung noch bis spätestens zum </w:t>
          </w:r>
          <w:sdt>
            <w:sdtPr>
              <w:rPr>
                <w:rFonts w:cstheme="minorHAnsi"/>
              </w:rPr>
              <w:id w:val="36356246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zu begleichen.</w:t>
          </w: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Zahlungseingänge sind berücksichtigt bis einschließlich: </w:t>
          </w:r>
          <w:sdt>
            <w:sdtPr>
              <w:rPr>
                <w:rFonts w:cstheme="minorHAnsi"/>
              </w:rPr>
              <w:id w:val="-95741825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. </w:t>
          </w:r>
        </w:p>
        <w:p w:rsidR="00000000" w:rsidRDefault="005428DA"/>
      </w:docPartBody>
    </w:docPart>
    <w:docPart>
      <w:docPartPr>
        <w:name w:val="Einleitung_02"/>
        <w:style w:val="Standard"/>
        <w:category>
          <w:name w:val="Allgemein"/>
          <w:gallery w:val="docParts"/>
        </w:category>
        <w:behaviors>
          <w:behavior w:val="content"/>
        </w:behaviors>
        <w:guid w:val="{579D5254-33B3-44CC-8927-BFB8DB061048}"/>
      </w:docPartPr>
      <w:docPartBody>
        <w:p w:rsidR="005428DA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Um unnötige und zudem hohe Zusatzkosten zu vermeiden, möchten wir Ihnen noch ein letztes Mal die Gelegenheit geben, die Rechnung vom </w:t>
          </w:r>
          <w:sdt>
            <w:sdtPr>
              <w:rPr>
                <w:rFonts w:cstheme="minorHAnsi"/>
              </w:rPr>
              <w:id w:val="19874662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über den Betrag von </w:t>
          </w:r>
          <w:sdt>
            <w:sdtPr>
              <w:rPr>
                <w:rFonts w:cstheme="minorHAnsi"/>
              </w:rPr>
              <w:id w:val="-2067787203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cstheme="minorHAnsi"/>
            </w:rPr>
            <w:t xml:space="preserve"> zu begleichen. Wir hatten bereits am </w:t>
          </w:r>
          <w:sdt>
            <w:sdtPr>
              <w:rPr>
                <w:rFonts w:cstheme="minorHAnsi"/>
              </w:rPr>
              <w:id w:val="-201020446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und am </w:t>
          </w:r>
          <w:sdt>
            <w:sdtPr>
              <w:rPr>
                <w:rFonts w:cstheme="minorHAnsi"/>
              </w:rPr>
              <w:id w:val="-146296399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an die Rechnung erinnert. </w:t>
          </w: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</w:p>
        <w:p w:rsidR="00000000" w:rsidRDefault="005428DA" w:rsidP="005428DA">
          <w:pPr>
            <w:pStyle w:val="Einleitung02"/>
          </w:pPr>
          <w:r w:rsidRPr="00CA35C9">
            <w:rPr>
              <w:rFonts w:asciiTheme="minorHAnsi" w:hAnsiTheme="minorHAnsi" w:cstheme="minorHAnsi"/>
              <w:sz w:val="22"/>
              <w:szCs w:val="22"/>
            </w:rPr>
            <w:t xml:space="preserve">Wir fügen die Rechnung im Anhang noch mal an. Bitte überweisen Sie den Betrag </w:t>
          </w:r>
          <w:r>
            <w:rPr>
              <w:rFonts w:asciiTheme="minorHAnsi" w:hAnsiTheme="minorHAnsi" w:cstheme="minorHAnsi"/>
              <w:sz w:val="22"/>
              <w:szCs w:val="22"/>
            </w:rPr>
            <w:t xml:space="preserve">in Höhe von </w:t>
          </w:r>
          <w:sdt>
            <w:sdtPr>
              <w:rPr>
                <w:rFonts w:asciiTheme="minorHAnsi" w:hAnsiTheme="minorHAnsi" w:cstheme="minorHAnsi"/>
                <w:sz w:val="22"/>
                <w:szCs w:val="22"/>
              </w:rPr>
              <w:id w:val="1460526580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asciiTheme="minorHAnsi" w:hAnsiTheme="minorHAnsi" w:cstheme="minorHAnsi"/>
              <w:sz w:val="22"/>
              <w:szCs w:val="22"/>
            </w:rPr>
            <w:t xml:space="preserve"> bis spätestens zum </w:t>
          </w:r>
          <w:sdt>
            <w:sdtPr>
              <w:rPr>
                <w:rFonts w:asciiTheme="minorHAnsi" w:hAnsiTheme="minorHAnsi" w:cstheme="minorHAnsi"/>
                <w:sz w:val="22"/>
                <w:szCs w:val="22"/>
              </w:rPr>
              <w:id w:val="-19770161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asciiTheme="minorHAnsi" w:hAnsiTheme="minorHAnsi" w:cstheme="minorHAnsi"/>
              <w:sz w:val="22"/>
              <w:szCs w:val="22"/>
            </w:rPr>
            <w:t xml:space="preserve"> auf unser Konto (Postbank Köln</w:t>
          </w:r>
          <w:r>
            <w:rPr>
              <w:rFonts w:asciiTheme="minorHAnsi" w:hAnsiTheme="minorHAnsi" w:cstheme="minorHAnsi"/>
              <w:sz w:val="22"/>
              <w:szCs w:val="22"/>
            </w:rPr>
            <w:t xml:space="preserve">, </w:t>
          </w:r>
          <w:r w:rsidRPr="00CA35C9">
            <w:rPr>
              <w:rFonts w:asciiTheme="minorHAnsi" w:hAnsiTheme="minorHAnsi" w:cstheme="minorHAnsi"/>
              <w:sz w:val="22"/>
              <w:szCs w:val="22"/>
            </w:rPr>
            <w:t>IBAN DE23 3701 0050 8884 4412 34</w:t>
          </w:r>
          <w:r>
            <w:rPr>
              <w:rFonts w:asciiTheme="minorHAnsi" w:hAnsiTheme="minorHAnsi" w:cstheme="minorHAnsi"/>
              <w:sz w:val="22"/>
              <w:szCs w:val="22"/>
            </w:rPr>
            <w:t xml:space="preserve">, </w:t>
          </w:r>
          <w:r w:rsidRPr="00CA35C9">
            <w:rPr>
              <w:rFonts w:asciiTheme="minorHAnsi" w:hAnsiTheme="minorHAnsi" w:cstheme="minorHAnsi"/>
              <w:sz w:val="22"/>
              <w:szCs w:val="22"/>
            </w:rPr>
            <w:t>BIC PBNKDEFF370).</w:t>
          </w:r>
        </w:p>
      </w:docPartBody>
    </w:docPart>
    <w:docPart>
      <w:docPartPr>
        <w:name w:val="ACC4EF9E7CC449648B1408D8DE1A6D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62C024-D8E5-4AE5-8FD8-CEC42F4D1760}"/>
      </w:docPartPr>
      <w:docPartBody>
        <w:p w:rsidR="00000000" w:rsidRDefault="005428DA" w:rsidP="005428DA">
          <w:pPr>
            <w:pStyle w:val="ACC4EF9E7CC449648B1408D8DE1A6D9D"/>
          </w:pPr>
          <w:r w:rsidRPr="00B923E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F3970"/>
    <w:rsid w:val="00284251"/>
    <w:rsid w:val="005428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428DA"/>
    <w:rPr>
      <w:color w:val="808080"/>
    </w:rPr>
  </w:style>
  <w:style w:type="paragraph" w:customStyle="1" w:styleId="Einleitung02">
    <w:name w:val="Einleitung_02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ACC4EF9E7CC449648B1408D8DE1A6D9D">
    <w:name w:val="ACC4EF9E7CC449648B1408D8DE1A6D9D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9B704D57BD304818A87B1C36AE727CE8">
    <w:name w:val="9B704D57BD304818A87B1C36AE727CE8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FBEE4C6A655D4C358700F6FEE7F5EB73">
    <w:name w:val="FBEE4C6A655D4C358700F6FEE7F5EB73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0CA5806178E94B518FE12910AF0B6D82">
    <w:name w:val="0CA5806178E94B518FE12910AF0B6D82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B8B8B05CC0EC4B09B8640D6CDBE4DC8E">
    <w:name w:val="B8B8B05CC0EC4B09B8640D6CDBE4DC8E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395DAFCC9236429E86EADC0DC3BEF980">
    <w:name w:val="395DAFCC9236429E86EADC0DC3BEF980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A2A8B18A27734D29BBE4361B97F64BFB">
    <w:name w:val="A2A8B18A27734D29BBE4361B97F64BFB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35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2025-04-07T08:22:00Z</dcterms:created>
  <dcterms:modified xsi:type="dcterms:W3CDTF">2025-04-07T13:47:00Z</dcterms:modified>
</cp:coreProperties>
</file>