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572348738"/>
        <w:docPartObj>
          <w:docPartGallery w:val="Cover Pages"/>
          <w:docPartUnique/>
        </w:docPartObj>
      </w:sdtPr>
      <w:sdtEndPr/>
      <w:sdtContent>
        <w:p w14:paraId="78ED6E58" w14:textId="75E8AD1F" w:rsidR="006065DB" w:rsidRPr="00B05DC3" w:rsidRDefault="007B0D96">
          <w:r>
            <w:rPr>
              <w:noProof/>
              <w:lang w:eastAsia="de-DE"/>
            </w:rPr>
            <mc:AlternateContent>
              <mc:Choice Requires="wps">
                <w:drawing>
                  <wp:anchor distT="0" distB="0" distL="114300" distR="114300" simplePos="0" relativeHeight="251662336" behindDoc="0" locked="0" layoutInCell="1" allowOverlap="1" wp14:anchorId="06993F47" wp14:editId="5D42D9E5">
                    <wp:simplePos x="0" y="0"/>
                    <wp:positionH relativeFrom="column">
                      <wp:posOffset>-673735</wp:posOffset>
                    </wp:positionH>
                    <wp:positionV relativeFrom="paragraph">
                      <wp:posOffset>-550545</wp:posOffset>
                    </wp:positionV>
                    <wp:extent cx="7315200" cy="1215390"/>
                    <wp:effectExtent l="0" t="0" r="0" b="3810"/>
                    <wp:wrapNone/>
                    <wp:docPr id="1510826872" name="Rechteck 151"/>
                    <wp:cNvGraphicFramePr/>
                    <a:graphic xmlns:a="http://schemas.openxmlformats.org/drawingml/2006/main">
                      <a:graphicData uri="http://schemas.microsoft.com/office/word/2010/wordprocessingShape">
                        <wps:wsp>
                          <wps:cNvSpPr/>
                          <wps:spPr>
                            <a:xfrm>
                              <a:off x="0" y="0"/>
                              <a:ext cx="7315200" cy="1215390"/>
                            </a:xfrm>
                            <a:prstGeom prst="rect">
                              <a:avLst/>
                            </a:prstGeom>
                            <a:blipFill>
                              <a:blip r:embed="rId8"/>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xmlns:w16sdtfl="http://schemas.microsoft.com/office/word/2024/wordml/sdtformatlock" xmlns:w16du="http://schemas.microsoft.com/office/word/2023/wordml/word16du">
                <w:pict>
                  <v:rect w14:anchorId="6D73FF3E" id="Rechteck 151" o:spid="_x0000_s1026" style="position:absolute;margin-left:-53.05pt;margin-top:-43.35pt;width:8in;height:95.7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" stroked="f" strokeweight="1pt">
                    <v:fill r:id="rId9" o:title="" recolor="t" rotate="t" type="frame"/>
                  </v:rect>
                </w:pict>
              </mc:Fallback>
            </mc:AlternateContent>
          </w:r>
          <w:r>
            <w:rPr>
              <w:noProof/>
              <w:lang w:eastAsia="de-DE"/>
            </w:rPr>
            <mc:AlternateContent>
              <mc:Choice Requires="wps">
                <w:drawing>
                  <wp:anchor distT="0" distB="0" distL="114300" distR="114300" simplePos="0" relativeHeight="251661312" behindDoc="0" locked="0" layoutInCell="1" allowOverlap="1" wp14:anchorId="16F1F85E" wp14:editId="51CDE64E">
                    <wp:simplePos x="0" y="0"/>
                    <wp:positionH relativeFrom="column">
                      <wp:posOffset>-674288</wp:posOffset>
                    </wp:positionH>
                    <wp:positionV relativeFrom="paragraph">
                      <wp:posOffset>-546039</wp:posOffset>
                    </wp:positionV>
                    <wp:extent cx="7315200" cy="1129665"/>
                    <wp:effectExtent l="0" t="0" r="0" b="0"/>
                    <wp:wrapNone/>
                    <wp:docPr id="814146771" name="Rechteck 51"/>
                    <wp:cNvGraphicFramePr/>
                    <a:graphic xmlns:a="http://schemas.openxmlformats.org/drawingml/2006/main">
                      <a:graphicData uri="http://schemas.microsoft.com/office/word/2010/wordprocessingShape">
                        <wps:wsp>
                          <wps:cNvSpPr/>
                          <wps:spPr>
                            <a:xfrm>
                              <a:off x="0" y="0"/>
                              <a:ext cx="7315200" cy="1129665"/>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xmlns:w16sdtfl="http://schemas.microsoft.com/office/word/2024/wordml/sdtformatlock" xmlns:w16du="http://schemas.microsoft.com/office/word/2023/wordml/word16du">
                <w:pict>
                  <v:shape w14:anchorId="5EDDB527" id="Rechteck 51" o:spid="_x0000_s1026" style="position:absolute;margin-left:-53.1pt;margin-top:-43pt;width:8in;height:88.95pt;z-index:251661312;visibility:visible;mso-wrap-style:square;mso-wrap-distance-left:9pt;mso-wrap-distance-top:0;mso-wrap-distance-right:9pt;mso-wrap-distance-bottom:0;mso-position-horizontal:absolute;mso-position-horizontal-relative:text;mso-position-vertical:absolute;mso-position-vertical-relative:text;v-text-anchor:middle" coordsize="7312660,11296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" path="m,l7312660,r,1129665l3619500,733425,,1091565,,xe" fillcolor="#ff8200 [3205]" stroked="f" strokeweight="1pt">
                    <v:stroke joinstyle="miter"/>
                    <v:path arrowok="t" o:connecttype="custom" o:connectlocs="0,0;7315200,0;7315200,1129665;3620757,733425;0,1091565;0,0" o:connectangles="0,0,0,0,0,0"/>
                  </v:shape>
                </w:pict>
              </mc:Fallback>
            </mc:AlternateContent>
          </w:r>
        </w:p>
        <w:p w14:paraId="47AF2CD7" w14:textId="7A466BCE" w:rsidR="006065DB" w:rsidRPr="00B05DC3" w:rsidRDefault="00B061FC">
          <w:r w:rsidRPr="00B05DC3">
            <w:rPr>
              <w:noProof/>
              <w:lang w:eastAsia="de-DE"/>
            </w:rPr>
            <mc:AlternateContent>
              <mc:Choice Requires="wps">
                <w:drawing>
                  <wp:anchor distT="0" distB="0" distL="114300" distR="114300" simplePos="0" relativeHeight="251658240" behindDoc="0" locked="0" layoutInCell="1" allowOverlap="1" wp14:anchorId="5D64B0C8" wp14:editId="791473B7">
                    <wp:simplePos x="0" y="0"/>
                    <wp:positionH relativeFrom="page">
                      <wp:posOffset>222885</wp:posOffset>
                    </wp:positionH>
                    <wp:positionV relativeFrom="page">
                      <wp:posOffset>8985557</wp:posOffset>
                    </wp:positionV>
                    <wp:extent cx="7315200" cy="914400"/>
                    <wp:effectExtent l="0" t="0" r="0" b="6985"/>
                    <wp:wrapSquare wrapText="bothSides"/>
                    <wp:docPr id="152" name="Textfeld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8200" w:themeColor="accent2"/>
                                    <w:sz w:val="28"/>
                                    <w:szCs w:val="28"/>
                                  </w:rPr>
                                  <w:alias w:val="Autor"/>
                                  <w:tag w:val=""/>
                                  <w:id w:val="789243997"/>
                                  <w:dataBinding w:prefixMappings="xmlns:ns0='http://purl.org/dc/elements/1.1/' xmlns:ns1='http://schemas.openxmlformats.org/package/2006/metadata/core-properties' " w:xpath="/ns1:coreProperties[1]/ns0:creator[1]" w:storeItemID="{6C3C8BC8-F283-45AE-878A-BAB7291924A1}"/>
                                  <w:text w:multiLine="1"/>
                                </w:sdtPr>
                                <w:sdtEndPr/>
                                <w:sdtContent>
                                  <w:p w14:paraId="73777188" w14:textId="0FDD7E41" w:rsidR="006065DB" w:rsidRPr="007B0D96" w:rsidRDefault="00FB7162">
                                    <w:pPr>
                                      <w:pStyle w:val="KeinLeerraum"/>
                                      <w:jc w:val="right"/>
                                      <w:rPr>
                                        <w:color w:val="FF8200" w:themeColor="accent2"/>
                                        <w:sz w:val="28"/>
                                        <w:szCs w:val="28"/>
                                      </w:rPr>
                                    </w:pPr>
                                    <w:proofErr w:type="spellStart"/>
                                    <w:r w:rsidRPr="007B0D96">
                                      <w:rPr>
                                        <w:color w:val="FF8200" w:themeColor="accent2"/>
                                        <w:sz w:val="28"/>
                                        <w:szCs w:val="28"/>
                                      </w:rPr>
                                      <w:t>GoroTech</w:t>
                                    </w:r>
                                    <w:proofErr w:type="spellEnd"/>
                                    <w:r w:rsidR="007B0D96">
                                      <w:rPr>
                                        <w:color w:val="FF8200" w:themeColor="accent2"/>
                                        <w:sz w:val="28"/>
                                        <w:szCs w:val="28"/>
                                      </w:rPr>
                                      <w:br/>
                                      <w:t xml:space="preserve">mit Beiträgen </w:t>
                                    </w:r>
                                    <w:r w:rsidR="00D01AB1">
                                      <w:rPr>
                                        <w:color w:val="FF8200" w:themeColor="accent2"/>
                                        <w:sz w:val="28"/>
                                        <w:szCs w:val="28"/>
                                      </w:rPr>
                                      <w:t>der Kaufleute 2506</w:t>
                                    </w:r>
                                  </w:p>
                                </w:sdtContent>
                              </w:sdt>
                              <w:p w14:paraId="484B61A5" w14:textId="2375556D" w:rsidR="006065DB" w:rsidRPr="00B05DC3" w:rsidRDefault="006065DB">
                                <w:pPr>
                                  <w:pStyle w:val="KeinLeerraum"/>
                                  <w:jc w:val="right"/>
                                  <w:rPr>
                                    <w:color w:val="787370" w:themeColor="text1" w:themeTint="A6"/>
                                    <w:sz w:val="18"/>
                                    <w:szCs w:val="18"/>
                                  </w:rPr>
                                </w:pPr>
                                <w:r w:rsidRPr="00B05DC3">
                                  <w:rPr>
                                    <w:color w:val="787370" w:themeColor="text1" w:themeTint="A6"/>
                                    <w:sz w:val="18"/>
                                    <w:szCs w:val="18"/>
                                  </w:rPr>
                                  <w:t xml:space="preserve">Version </w:t>
                                </w:r>
                                <w:r w:rsidR="00FB7162" w:rsidRPr="00B05DC3">
                                  <w:rPr>
                                    <w:color w:val="787370" w:themeColor="text1" w:themeTint="A6"/>
                                    <w:sz w:val="18"/>
                                    <w:szCs w:val="18"/>
                                  </w:rPr>
                                  <w:t>1</w:t>
                                </w:r>
                                <w:r w:rsidRPr="00B05DC3">
                                  <w:rPr>
                                    <w:color w:val="787370" w:themeColor="text1" w:themeTint="A6"/>
                                    <w:sz w:val="18"/>
                                    <w:szCs w:val="18"/>
                                  </w:rPr>
                                  <w:t>.0</w:t>
                                </w: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xmlns:w16sdtfl="http://schemas.microsoft.com/office/word/2024/wordml/sdtformatlock" xmlns:w16du="http://schemas.microsoft.com/office/word/2023/wordml/word16du">
                <w:pict>
                  <v:shapetype w14:anchorId="5D64B0C8" id="_x0000_t202" coordsize="21600,21600" o:spt="202" path="m,l,21600r21600,l21600,xe">
                    <v:stroke joinstyle="miter"/>
                    <v:path gradientshapeok="t" o:connecttype="rect"/>
                  </v:shapetype>
                  <v:shape id="Textfeld 152" o:spid="_x0000_s1026" type="#_x0000_t202" style="position:absolute;margin-left:17.55pt;margin-top:707.5pt;width:8in;height:1in;z-index:251658240;visibility:visible;mso-wrap-style:square;mso-width-percent:941;mso-height-percent:92;mso-wrap-distance-left:9pt;mso-wrap-distance-top:0;mso-wrap-distance-right:9pt;mso-wrap-distance-bottom:0;mso-position-horizontal:absolute;mso-position-horizontal-relative:page;mso-position-vertical:absolute;mso-position-vertical-relative:page;mso-width-percent:941;mso-height-percent:92;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" filled="f" stroked="f" strokeweight=".5pt">
                    <v:textbox inset="126pt,0,54pt,0">
                      <w:txbxContent>
                        <w:sdt>
                          <w:sdtPr>
                            <w:rPr>
                              <w:color w:val="FF8200" w:themeColor="accent2"/>
                              <w:sz w:val="28"/>
                              <w:szCs w:val="28"/>
                            </w:rPr>
                            <w:alias w:val="Autor"/>
                            <w:tag w:val=""/>
                            <w:id w:val="789243997"/>
                            <w:dataBinding w:prefixMappings="xmlns:ns0='http://purl.org/dc/elements/1.1/' xmlns:ns1='http://schemas.openxmlformats.org/package/2006/metadata/core-properties' " w:xpath="/ns1:coreProperties[1]/ns0:creator[1]" w:storeItemID="{6C3C8BC8-F283-45AE-878A-BAB7291924A1}"/>
                            <w:text w:multiLine="1"/>
                          </w:sdtPr>
                          <w:sdtEndPr/>
                          <w:sdtContent>
                            <w:p w14:paraId="73777188" w14:textId="0FDD7E41" w:rsidR="006065DB" w:rsidRPr="007B0D96" w:rsidRDefault="00FB7162">
                              <w:pPr>
                                <w:pStyle w:val="KeinLeerraum"/>
                                <w:jc w:val="right"/>
                                <w:rPr>
                                  <w:color w:val="FF8200" w:themeColor="accent2"/>
                                  <w:sz w:val="28"/>
                                  <w:szCs w:val="28"/>
                                </w:rPr>
                              </w:pPr>
                              <w:proofErr w:type="spellStart"/>
                              <w:r w:rsidRPr="007B0D96">
                                <w:rPr>
                                  <w:color w:val="FF8200" w:themeColor="accent2"/>
                                  <w:sz w:val="28"/>
                                  <w:szCs w:val="28"/>
                                </w:rPr>
                                <w:t>GoroTech</w:t>
                              </w:r>
                              <w:proofErr w:type="spellEnd"/>
                              <w:r w:rsidR="007B0D96">
                                <w:rPr>
                                  <w:color w:val="FF8200" w:themeColor="accent2"/>
                                  <w:sz w:val="28"/>
                                  <w:szCs w:val="28"/>
                                </w:rPr>
                                <w:br/>
                                <w:t xml:space="preserve">mit Beiträgen </w:t>
                              </w:r>
                              <w:r w:rsidR="00D01AB1">
                                <w:rPr>
                                  <w:color w:val="FF8200" w:themeColor="accent2"/>
                                  <w:sz w:val="28"/>
                                  <w:szCs w:val="28"/>
                                </w:rPr>
                                <w:t>der Kaufleute 2506</w:t>
                              </w:r>
                            </w:p>
                          </w:sdtContent>
                        </w:sdt>
                        <w:p w14:paraId="484B61A5" w14:textId="2375556D" w:rsidR="006065DB" w:rsidRPr="00B05DC3" w:rsidRDefault="006065DB">
                          <w:pPr>
                            <w:pStyle w:val="KeinLeerraum"/>
                            <w:jc w:val="right"/>
                            <w:rPr>
                              <w:color w:val="787370" w:themeColor="text1" w:themeTint="A6"/>
                              <w:sz w:val="18"/>
                              <w:szCs w:val="18"/>
                            </w:rPr>
                          </w:pPr>
                          <w:r w:rsidRPr="00B05DC3">
                            <w:rPr>
                              <w:color w:val="787370" w:themeColor="text1" w:themeTint="A6"/>
                              <w:sz w:val="18"/>
                              <w:szCs w:val="18"/>
                            </w:rPr>
                            <w:t xml:space="preserve">Version </w:t>
                          </w:r>
                          <w:r w:rsidR="00FB7162" w:rsidRPr="00B05DC3">
                            <w:rPr>
                              <w:color w:val="787370" w:themeColor="text1" w:themeTint="A6"/>
                              <w:sz w:val="18"/>
                              <w:szCs w:val="18"/>
                            </w:rPr>
                            <w:t>1</w:t>
                          </w:r>
                          <w:r w:rsidRPr="00B05DC3">
                            <w:rPr>
                              <w:color w:val="787370" w:themeColor="text1" w:themeTint="A6"/>
                              <w:sz w:val="18"/>
                              <w:szCs w:val="18"/>
                            </w:rPr>
                            <w:t>.0</w:t>
                          </w:r>
                        </w:p>
                      </w:txbxContent>
                    </v:textbox>
                    <w10:wrap type="square" anchorx="page" anchory="page"/>
                  </v:shape>
                </w:pict>
              </mc:Fallback>
            </mc:AlternateContent>
          </w:r>
          <w:r w:rsidR="006065DB" w:rsidRPr="00B05DC3">
            <w:rPr>
              <w:noProof/>
              <w:lang w:eastAsia="de-DE"/>
            </w:rPr>
            <mc:AlternateContent>
              <mc:Choice Requires="wps">
                <w:drawing>
                  <wp:anchor distT="0" distB="0" distL="114300" distR="114300" simplePos="0" relativeHeight="251657216" behindDoc="0" locked="0" layoutInCell="1" allowOverlap="1" wp14:anchorId="521FAE0B" wp14:editId="7AFF3698">
                    <wp:simplePos x="0" y="0"/>
                    <wp:positionH relativeFrom="page">
                      <wp:align>center</wp:align>
                    </wp:positionH>
                    <mc:AlternateContent>
                      <mc:Choice Requires="wp14">
                        <wp:positionV relativeFrom="page">
                          <wp14:pctPosVOffset>30000</wp14:pctPosVOffset>
                        </wp:positionV>
                      </mc:Choice>
                      <mc:Fallback>
                        <wp:positionV relativeFrom="page">
                          <wp:posOffset>3208020</wp:posOffset>
                        </wp:positionV>
                      </mc:Fallback>
                    </mc:AlternateContent>
                    <wp:extent cx="6960235" cy="6813550"/>
                    <wp:effectExtent l="0" t="0" r="0" b="6350"/>
                    <wp:wrapSquare wrapText="bothSides"/>
                    <wp:docPr id="154" name="Textfeld 154"/>
                    <wp:cNvGraphicFramePr/>
                    <a:graphic xmlns:a="http://schemas.openxmlformats.org/drawingml/2006/main">
                      <a:graphicData uri="http://schemas.microsoft.com/office/word/2010/wordprocessingShape">
                        <wps:wsp>
                          <wps:cNvSpPr txBox="1"/>
                          <wps:spPr>
                            <a:xfrm>
                              <a:off x="0" y="0"/>
                              <a:ext cx="6960235" cy="68137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68BC204" w14:textId="77777777" w:rsidR="006065DB" w:rsidRPr="007B0D96" w:rsidRDefault="00251556">
                                <w:pPr>
                                  <w:jc w:val="right"/>
                                  <w:rPr>
                                    <w:color w:val="FF8200" w:themeColor="accent2"/>
                                    <w:sz w:val="64"/>
                                    <w:szCs w:val="64"/>
                                  </w:rPr>
                                </w:pPr>
                                <w:sdt>
                                  <w:sdtPr>
                                    <w:rPr>
                                      <w:caps/>
                                      <w:color w:val="FF8200" w:themeColor="accent2"/>
                                      <w:sz w:val="64"/>
                                      <w:szCs w:val="64"/>
                                    </w:rPr>
                                    <w:alias w:val="Titel"/>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1465B1" w:rsidRPr="007B0D96">
                                      <w:rPr>
                                        <w:caps/>
                                        <w:color w:val="FF8200" w:themeColor="accent2"/>
                                        <w:sz w:val="64"/>
                                        <w:szCs w:val="64"/>
                                      </w:rPr>
                                      <w:t>Übung</w:t>
                                    </w:r>
                                  </w:sdtContent>
                                </w:sdt>
                              </w:p>
                              <w:sdt>
                                <w:sdtPr>
                                  <w:rPr>
                                    <w:color w:val="635E5C" w:themeColor="text1" w:themeTint="BF"/>
                                    <w:sz w:val="36"/>
                                    <w:szCs w:val="36"/>
                                  </w:rPr>
                                  <w:alias w:val="Untertitel"/>
                                  <w:tag w:val=""/>
                                  <w:id w:val="1759551507"/>
                                  <w:dataBinding w:prefixMappings="xmlns:ns0='http://purl.org/dc/elements/1.1/' xmlns:ns1='http://schemas.openxmlformats.org/package/2006/metadata/core-properties' " w:xpath="/ns1:coreProperties[1]/ns0:subject[1]" w:storeItemID="{6C3C8BC8-F283-45AE-878A-BAB7291924A1}"/>
                                  <w:text w:multiLine="1"/>
                                </w:sdtPr>
                                <w:sdtEndPr/>
                                <w:sdtContent>
                                  <w:p w14:paraId="31A22DDB" w14:textId="15B57824" w:rsidR="00B05DC3" w:rsidRPr="00B05DC3" w:rsidRDefault="00A56AB0" w:rsidP="00B05DC3">
                                    <w:pPr>
                                      <w:jc w:val="right"/>
                                      <w:rPr>
                                        <w:color w:val="635E5C" w:themeColor="text1" w:themeTint="BF"/>
                                        <w:sz w:val="36"/>
                                        <w:szCs w:val="36"/>
                                      </w:rPr>
                                    </w:pPr>
                                    <w:r w:rsidRPr="00B05DC3">
                                      <w:rPr>
                                        <w:color w:val="635E5C" w:themeColor="text1" w:themeTint="BF"/>
                                        <w:sz w:val="36"/>
                                        <w:szCs w:val="36"/>
                                      </w:rPr>
                                      <w:t>Excel</w:t>
                                    </w:r>
                                    <w:r w:rsidR="007B0D96">
                                      <w:rPr>
                                        <w:color w:val="635E5C" w:themeColor="text1" w:themeTint="BF"/>
                                        <w:sz w:val="36"/>
                                        <w:szCs w:val="36"/>
                                      </w:rPr>
                                      <w:t>s</w:t>
                                    </w:r>
                                    <w:r w:rsidR="00B05DC3" w:rsidRPr="00B05DC3">
                                      <w:rPr>
                                        <w:color w:val="635E5C" w:themeColor="text1" w:themeTint="BF"/>
                                        <w:sz w:val="36"/>
                                        <w:szCs w:val="36"/>
                                      </w:rPr>
                                      <w:t xml:space="preserve"> WENN-Funktion</w:t>
                                    </w:r>
                                  </w:p>
                                </w:sdtContent>
                              </w:sdt>
                              <w:sdt>
                                <w:sdtPr>
                                  <w:rPr>
                                    <w:rFonts w:asciiTheme="minorHAnsi" w:hAnsiTheme="minorHAnsi"/>
                                    <w:b w:val="0"/>
                                    <w:caps w:val="0"/>
                                    <w:color w:val="auto"/>
                                    <w:spacing w:val="0"/>
                                  </w:rPr>
                                  <w:id w:val="-269323804"/>
                                  <w:docPartObj>
                                    <w:docPartGallery w:val="Table of Contents"/>
                                    <w:docPartUnique/>
                                  </w:docPartObj>
                                </w:sdtPr>
                                <w:sdtEndPr>
                                  <w:rPr>
                                    <w:bCs/>
                                  </w:rPr>
                                </w:sdtEndPr>
                                <w:sdtContent>
                                  <w:p w14:paraId="1A9A635A" w14:textId="77777777" w:rsidR="003601DD" w:rsidRPr="00B05DC3" w:rsidRDefault="003601DD">
                                    <w:pPr>
                                      <w:pStyle w:val="Inhaltsverzeichnisberschrift"/>
                                    </w:pPr>
                                    <w:r w:rsidRPr="00B05DC3">
                                      <w:t>Inhaltsverzeichnis</w:t>
                                    </w:r>
                                  </w:p>
                                  <w:p w14:paraId="1BBFBD33" w14:textId="2CF32C81" w:rsidR="00B061FC" w:rsidRDefault="003601DD">
                                    <w:pPr>
                                      <w:pStyle w:val="Verzeichnis1"/>
                                      <w:rPr>
                                        <w:noProof/>
                                        <w:kern w:val="2"/>
                                        <w:sz w:val="24"/>
                                        <w:szCs w:val="24"/>
                                        <w:lang w:eastAsia="de-DE"/>
                                        <w14:ligatures w14:val="standardContextual"/>
                                      </w:rPr>
                                    </w:pPr>
                                    <w:r w:rsidRPr="00B05DC3">
                                      <w:fldChar w:fldCharType="begin"/>
                                    </w:r>
                                    <w:r w:rsidRPr="00B05DC3">
                                      <w:instrText xml:space="preserve"> TOC \o "1-3" \h \z \u </w:instrText>
                                    </w:r>
                                    <w:r w:rsidRPr="00B05DC3">
                                      <w:fldChar w:fldCharType="separate"/>
                                    </w:r>
                                    <w:hyperlink w:anchor="_Toc224235497" w:history="1">
                                      <w:r w:rsidR="00B061FC" w:rsidRPr="002833D0">
                                        <w:rPr>
                                          <w:rStyle w:val="Hyperlink"/>
                                          <w:noProof/>
                                        </w:rPr>
                                        <w:t>Einleitung</w:t>
                                      </w:r>
                                      <w:r w:rsidR="00B061FC">
                                        <w:rPr>
                                          <w:noProof/>
                                          <w:webHidden/>
                                        </w:rPr>
                                        <w:tab/>
                                      </w:r>
                                      <w:r w:rsidR="00B061FC">
                                        <w:rPr>
                                          <w:noProof/>
                                          <w:webHidden/>
                                        </w:rPr>
                                        <w:fldChar w:fldCharType="begin"/>
                                      </w:r>
                                      <w:r w:rsidR="00B061FC">
                                        <w:rPr>
                                          <w:noProof/>
                                          <w:webHidden/>
                                        </w:rPr>
                                        <w:instrText xml:space="preserve"> PAGEREF _Toc224235497 \h </w:instrText>
                                      </w:r>
                                      <w:r w:rsidR="00B061FC">
                                        <w:rPr>
                                          <w:noProof/>
                                          <w:webHidden/>
                                        </w:rPr>
                                      </w:r>
                                      <w:r w:rsidR="00B061FC">
                                        <w:rPr>
                                          <w:noProof/>
                                          <w:webHidden/>
                                        </w:rPr>
                                        <w:fldChar w:fldCharType="separate"/>
                                      </w:r>
                                      <w:r w:rsidR="00D1738A">
                                        <w:rPr>
                                          <w:noProof/>
                                          <w:webHidden/>
                                        </w:rPr>
                                        <w:t>1</w:t>
                                      </w:r>
                                      <w:r w:rsidR="00B061FC">
                                        <w:rPr>
                                          <w:noProof/>
                                          <w:webHidden/>
                                        </w:rPr>
                                        <w:fldChar w:fldCharType="end"/>
                                      </w:r>
                                    </w:hyperlink>
                                  </w:p>
                                  <w:p w14:paraId="25CA0F04" w14:textId="6A2B4852" w:rsidR="00B061FC" w:rsidRDefault="00251556">
                                    <w:pPr>
                                      <w:pStyle w:val="Verzeichnis1"/>
                                      <w:rPr>
                                        <w:noProof/>
                                        <w:kern w:val="2"/>
                                        <w:sz w:val="24"/>
                                        <w:szCs w:val="24"/>
                                        <w:lang w:eastAsia="de-DE"/>
                                        <w14:ligatures w14:val="standardContextual"/>
                                      </w:rPr>
                                    </w:pPr>
                                    <w:hyperlink w:anchor="_Toc224235498" w:history="1">
                                      <w:r w:rsidR="00B061FC" w:rsidRPr="002833D0">
                                        <w:rPr>
                                          <w:rStyle w:val="Hyperlink"/>
                                          <w:noProof/>
                                        </w:rPr>
                                        <w:t>Sinn &amp; Zweck</w:t>
                                      </w:r>
                                      <w:r w:rsidR="00B061FC">
                                        <w:rPr>
                                          <w:noProof/>
                                          <w:webHidden/>
                                        </w:rPr>
                                        <w:tab/>
                                      </w:r>
                                      <w:r w:rsidR="00B061FC">
                                        <w:rPr>
                                          <w:noProof/>
                                          <w:webHidden/>
                                        </w:rPr>
                                        <w:fldChar w:fldCharType="begin"/>
                                      </w:r>
                                      <w:r w:rsidR="00B061FC">
                                        <w:rPr>
                                          <w:noProof/>
                                          <w:webHidden/>
                                        </w:rPr>
                                        <w:instrText xml:space="preserve"> PAGEREF _Toc224235498 \h </w:instrText>
                                      </w:r>
                                      <w:r w:rsidR="00B061FC">
                                        <w:rPr>
                                          <w:noProof/>
                                          <w:webHidden/>
                                        </w:rPr>
                                      </w:r>
                                      <w:r w:rsidR="00B061FC">
                                        <w:rPr>
                                          <w:noProof/>
                                          <w:webHidden/>
                                        </w:rPr>
                                        <w:fldChar w:fldCharType="separate"/>
                                      </w:r>
                                      <w:r w:rsidR="00D1738A">
                                        <w:rPr>
                                          <w:noProof/>
                                          <w:webHidden/>
                                        </w:rPr>
                                        <w:t>1</w:t>
                                      </w:r>
                                      <w:r w:rsidR="00B061FC">
                                        <w:rPr>
                                          <w:noProof/>
                                          <w:webHidden/>
                                        </w:rPr>
                                        <w:fldChar w:fldCharType="end"/>
                                      </w:r>
                                    </w:hyperlink>
                                  </w:p>
                                  <w:p w14:paraId="53AEDCDA" w14:textId="384E3DA2" w:rsidR="00B061FC" w:rsidRDefault="00251556">
                                    <w:pPr>
                                      <w:pStyle w:val="Verzeichnis3"/>
                                      <w:rPr>
                                        <w:noProof/>
                                        <w:kern w:val="2"/>
                                        <w:sz w:val="24"/>
                                        <w:szCs w:val="24"/>
                                        <w:lang w:eastAsia="de-DE"/>
                                        <w14:ligatures w14:val="standardContextual"/>
                                      </w:rPr>
                                    </w:pPr>
                                    <w:hyperlink w:anchor="_Toc224235499" w:history="1">
                                      <w:r w:rsidR="00B061FC" w:rsidRPr="002833D0">
                                        <w:rPr>
                                          <w:rStyle w:val="Hyperlink"/>
                                          <w:noProof/>
                                        </w:rPr>
                                        <w:t>Grundaufbau der WENN‑Funktion</w:t>
                                      </w:r>
                                      <w:r w:rsidR="00B061FC">
                                        <w:rPr>
                                          <w:noProof/>
                                          <w:webHidden/>
                                        </w:rPr>
                                        <w:tab/>
                                      </w:r>
                                      <w:r w:rsidR="00B061FC">
                                        <w:rPr>
                                          <w:noProof/>
                                          <w:webHidden/>
                                        </w:rPr>
                                        <w:fldChar w:fldCharType="begin"/>
                                      </w:r>
                                      <w:r w:rsidR="00B061FC">
                                        <w:rPr>
                                          <w:noProof/>
                                          <w:webHidden/>
                                        </w:rPr>
                                        <w:instrText xml:space="preserve"> PAGEREF _Toc224235499 \h </w:instrText>
                                      </w:r>
                                      <w:r w:rsidR="00B061FC">
                                        <w:rPr>
                                          <w:noProof/>
                                          <w:webHidden/>
                                        </w:rPr>
                                      </w:r>
                                      <w:r w:rsidR="00B061FC">
                                        <w:rPr>
                                          <w:noProof/>
                                          <w:webHidden/>
                                        </w:rPr>
                                        <w:fldChar w:fldCharType="separate"/>
                                      </w:r>
                                      <w:r w:rsidR="00D1738A">
                                        <w:rPr>
                                          <w:noProof/>
                                          <w:webHidden/>
                                        </w:rPr>
                                        <w:t>1</w:t>
                                      </w:r>
                                      <w:r w:rsidR="00B061FC">
                                        <w:rPr>
                                          <w:noProof/>
                                          <w:webHidden/>
                                        </w:rPr>
                                        <w:fldChar w:fldCharType="end"/>
                                      </w:r>
                                    </w:hyperlink>
                                  </w:p>
                                  <w:p w14:paraId="765B6D36" w14:textId="7484CC5C" w:rsidR="00B061FC" w:rsidRDefault="00251556">
                                    <w:pPr>
                                      <w:pStyle w:val="Verzeichnis3"/>
                                      <w:rPr>
                                        <w:noProof/>
                                        <w:kern w:val="2"/>
                                        <w:sz w:val="24"/>
                                        <w:szCs w:val="24"/>
                                        <w:lang w:eastAsia="de-DE"/>
                                        <w14:ligatures w14:val="standardContextual"/>
                                      </w:rPr>
                                    </w:pPr>
                                    <w:hyperlink w:anchor="_Toc224235500" w:history="1">
                                      <w:r w:rsidR="00B061FC" w:rsidRPr="002833D0">
                                        <w:rPr>
                                          <w:rStyle w:val="Hyperlink"/>
                                          <w:noProof/>
                                        </w:rPr>
                                        <w:t>Verwendung in der Praxis</w:t>
                                      </w:r>
                                      <w:r w:rsidR="00B061FC">
                                        <w:rPr>
                                          <w:noProof/>
                                          <w:webHidden/>
                                        </w:rPr>
                                        <w:tab/>
                                      </w:r>
                                      <w:r w:rsidR="00B061FC">
                                        <w:rPr>
                                          <w:noProof/>
                                          <w:webHidden/>
                                        </w:rPr>
                                        <w:fldChar w:fldCharType="begin"/>
                                      </w:r>
                                      <w:r w:rsidR="00B061FC">
                                        <w:rPr>
                                          <w:noProof/>
                                          <w:webHidden/>
                                        </w:rPr>
                                        <w:instrText xml:space="preserve"> PAGEREF _Toc224235500 \h </w:instrText>
                                      </w:r>
                                      <w:r w:rsidR="00B061FC">
                                        <w:rPr>
                                          <w:noProof/>
                                          <w:webHidden/>
                                        </w:rPr>
                                      </w:r>
                                      <w:r w:rsidR="00B061FC">
                                        <w:rPr>
                                          <w:noProof/>
                                          <w:webHidden/>
                                        </w:rPr>
                                        <w:fldChar w:fldCharType="separate"/>
                                      </w:r>
                                      <w:r w:rsidR="00D1738A">
                                        <w:rPr>
                                          <w:noProof/>
                                          <w:webHidden/>
                                        </w:rPr>
                                        <w:t>1</w:t>
                                      </w:r>
                                      <w:r w:rsidR="00B061FC">
                                        <w:rPr>
                                          <w:noProof/>
                                          <w:webHidden/>
                                        </w:rPr>
                                        <w:fldChar w:fldCharType="end"/>
                                      </w:r>
                                    </w:hyperlink>
                                  </w:p>
                                  <w:p w14:paraId="2C799E8A" w14:textId="2745AC14" w:rsidR="00B061FC" w:rsidRDefault="00251556">
                                    <w:pPr>
                                      <w:pStyle w:val="Verzeichnis1"/>
                                      <w:rPr>
                                        <w:noProof/>
                                        <w:kern w:val="2"/>
                                        <w:sz w:val="24"/>
                                        <w:szCs w:val="24"/>
                                        <w:lang w:eastAsia="de-DE"/>
                                        <w14:ligatures w14:val="standardContextual"/>
                                      </w:rPr>
                                    </w:pPr>
                                    <w:hyperlink w:anchor="_Toc224235501" w:history="1">
                                      <w:r w:rsidR="00B061FC" w:rsidRPr="002833D0">
                                        <w:rPr>
                                          <w:rStyle w:val="Hyperlink"/>
                                          <w:noProof/>
                                        </w:rPr>
                                        <w:t>Theorie</w:t>
                                      </w:r>
                                      <w:r w:rsidR="00B061FC">
                                        <w:rPr>
                                          <w:noProof/>
                                          <w:webHidden/>
                                        </w:rPr>
                                        <w:tab/>
                                      </w:r>
                                      <w:r w:rsidR="00B061FC">
                                        <w:rPr>
                                          <w:noProof/>
                                          <w:webHidden/>
                                        </w:rPr>
                                        <w:fldChar w:fldCharType="begin"/>
                                      </w:r>
                                      <w:r w:rsidR="00B061FC">
                                        <w:rPr>
                                          <w:noProof/>
                                          <w:webHidden/>
                                        </w:rPr>
                                        <w:instrText xml:space="preserve"> PAGEREF _Toc224235501 \h </w:instrText>
                                      </w:r>
                                      <w:r w:rsidR="00B061FC">
                                        <w:rPr>
                                          <w:noProof/>
                                          <w:webHidden/>
                                        </w:rPr>
                                      </w:r>
                                      <w:r w:rsidR="00B061FC">
                                        <w:rPr>
                                          <w:noProof/>
                                          <w:webHidden/>
                                        </w:rPr>
                                        <w:fldChar w:fldCharType="separate"/>
                                      </w:r>
                                      <w:r w:rsidR="00D1738A">
                                        <w:rPr>
                                          <w:noProof/>
                                          <w:webHidden/>
                                        </w:rPr>
                                        <w:t>2</w:t>
                                      </w:r>
                                      <w:r w:rsidR="00B061FC">
                                        <w:rPr>
                                          <w:noProof/>
                                          <w:webHidden/>
                                        </w:rPr>
                                        <w:fldChar w:fldCharType="end"/>
                                      </w:r>
                                    </w:hyperlink>
                                  </w:p>
                                  <w:p w14:paraId="50C3D997" w14:textId="6342E3C8" w:rsidR="00B061FC" w:rsidRDefault="00251556">
                                    <w:pPr>
                                      <w:pStyle w:val="Verzeichnis3"/>
                                      <w:rPr>
                                        <w:noProof/>
                                        <w:kern w:val="2"/>
                                        <w:sz w:val="24"/>
                                        <w:szCs w:val="24"/>
                                        <w:lang w:eastAsia="de-DE"/>
                                        <w14:ligatures w14:val="standardContextual"/>
                                      </w:rPr>
                                    </w:pPr>
                                    <w:hyperlink w:anchor="_Toc224235502" w:history="1">
                                      <w:r w:rsidR="00B061FC" w:rsidRPr="002833D0">
                                        <w:rPr>
                                          <w:rStyle w:val="Hyperlink"/>
                                          <w:noProof/>
                                        </w:rPr>
                                        <w:t>Einfache WENN</w:t>
                                      </w:r>
                                      <w:r w:rsidR="00B061FC" w:rsidRPr="002833D0">
                                        <w:rPr>
                                          <w:rStyle w:val="Hyperlink"/>
                                          <w:rFonts w:ascii="Cambria Math" w:hAnsi="Cambria Math" w:cs="Cambria Math"/>
                                          <w:noProof/>
                                        </w:rPr>
                                        <w:t>‑</w:t>
                                      </w:r>
                                      <w:r w:rsidR="00B061FC" w:rsidRPr="002833D0">
                                        <w:rPr>
                                          <w:rStyle w:val="Hyperlink"/>
                                          <w:noProof/>
                                        </w:rPr>
                                        <w:t>Funktion</w:t>
                                      </w:r>
                                      <w:r w:rsidR="00B061FC">
                                        <w:rPr>
                                          <w:noProof/>
                                          <w:webHidden/>
                                        </w:rPr>
                                        <w:tab/>
                                      </w:r>
                                      <w:r w:rsidR="00B061FC">
                                        <w:rPr>
                                          <w:noProof/>
                                          <w:webHidden/>
                                        </w:rPr>
                                        <w:fldChar w:fldCharType="begin"/>
                                      </w:r>
                                      <w:r w:rsidR="00B061FC">
                                        <w:rPr>
                                          <w:noProof/>
                                          <w:webHidden/>
                                        </w:rPr>
                                        <w:instrText xml:space="preserve"> PAGEREF _Toc224235502 \h </w:instrText>
                                      </w:r>
                                      <w:r w:rsidR="00B061FC">
                                        <w:rPr>
                                          <w:noProof/>
                                          <w:webHidden/>
                                        </w:rPr>
                                      </w:r>
                                      <w:r w:rsidR="00B061FC">
                                        <w:rPr>
                                          <w:noProof/>
                                          <w:webHidden/>
                                        </w:rPr>
                                        <w:fldChar w:fldCharType="separate"/>
                                      </w:r>
                                      <w:r w:rsidR="00D1738A">
                                        <w:rPr>
                                          <w:noProof/>
                                          <w:webHidden/>
                                        </w:rPr>
                                        <w:t>2</w:t>
                                      </w:r>
                                      <w:r w:rsidR="00B061FC">
                                        <w:rPr>
                                          <w:noProof/>
                                          <w:webHidden/>
                                        </w:rPr>
                                        <w:fldChar w:fldCharType="end"/>
                                      </w:r>
                                    </w:hyperlink>
                                  </w:p>
                                  <w:p w14:paraId="047F5E4F" w14:textId="053724D1" w:rsidR="00B061FC" w:rsidRDefault="00251556">
                                    <w:pPr>
                                      <w:pStyle w:val="Verzeichnis3"/>
                                      <w:rPr>
                                        <w:noProof/>
                                        <w:kern w:val="2"/>
                                        <w:sz w:val="24"/>
                                        <w:szCs w:val="24"/>
                                        <w:lang w:eastAsia="de-DE"/>
                                        <w14:ligatures w14:val="standardContextual"/>
                                      </w:rPr>
                                    </w:pPr>
                                    <w:hyperlink w:anchor="_Toc224235503" w:history="1">
                                      <w:r w:rsidR="00B061FC" w:rsidRPr="002833D0">
                                        <w:rPr>
                                          <w:rStyle w:val="Hyperlink"/>
                                          <w:noProof/>
                                        </w:rPr>
                                        <w:t>Verschachtelte WENN‑Funktion</w:t>
                                      </w:r>
                                      <w:r w:rsidR="00B061FC">
                                        <w:rPr>
                                          <w:noProof/>
                                          <w:webHidden/>
                                        </w:rPr>
                                        <w:tab/>
                                      </w:r>
                                      <w:r w:rsidR="00B061FC">
                                        <w:rPr>
                                          <w:noProof/>
                                          <w:webHidden/>
                                        </w:rPr>
                                        <w:fldChar w:fldCharType="begin"/>
                                      </w:r>
                                      <w:r w:rsidR="00B061FC">
                                        <w:rPr>
                                          <w:noProof/>
                                          <w:webHidden/>
                                        </w:rPr>
                                        <w:instrText xml:space="preserve"> PAGEREF _Toc224235503 \h </w:instrText>
                                      </w:r>
                                      <w:r w:rsidR="00B061FC">
                                        <w:rPr>
                                          <w:noProof/>
                                          <w:webHidden/>
                                        </w:rPr>
                                      </w:r>
                                      <w:r w:rsidR="00B061FC">
                                        <w:rPr>
                                          <w:noProof/>
                                          <w:webHidden/>
                                        </w:rPr>
                                        <w:fldChar w:fldCharType="separate"/>
                                      </w:r>
                                      <w:r w:rsidR="00D1738A">
                                        <w:rPr>
                                          <w:noProof/>
                                          <w:webHidden/>
                                        </w:rPr>
                                        <w:t>3</w:t>
                                      </w:r>
                                      <w:r w:rsidR="00B061FC">
                                        <w:rPr>
                                          <w:noProof/>
                                          <w:webHidden/>
                                        </w:rPr>
                                        <w:fldChar w:fldCharType="end"/>
                                      </w:r>
                                    </w:hyperlink>
                                  </w:p>
                                  <w:p w14:paraId="2551B81F" w14:textId="2EFEDBD7" w:rsidR="00B061FC" w:rsidRDefault="00251556">
                                    <w:pPr>
                                      <w:pStyle w:val="Verzeichnis3"/>
                                      <w:rPr>
                                        <w:noProof/>
                                        <w:kern w:val="2"/>
                                        <w:sz w:val="24"/>
                                        <w:szCs w:val="24"/>
                                        <w:lang w:eastAsia="de-DE"/>
                                        <w14:ligatures w14:val="standardContextual"/>
                                      </w:rPr>
                                    </w:pPr>
                                    <w:hyperlink w:anchor="_Toc224235504" w:history="1">
                                      <w:r w:rsidR="00B061FC" w:rsidRPr="002833D0">
                                        <w:rPr>
                                          <w:rStyle w:val="Hyperlink"/>
                                          <w:noProof/>
                                        </w:rPr>
                                        <w:t>Wenn- mit Und-Funktion</w:t>
                                      </w:r>
                                      <w:r w:rsidR="00B061FC">
                                        <w:rPr>
                                          <w:noProof/>
                                          <w:webHidden/>
                                        </w:rPr>
                                        <w:tab/>
                                      </w:r>
                                      <w:r w:rsidR="00B061FC">
                                        <w:rPr>
                                          <w:noProof/>
                                          <w:webHidden/>
                                        </w:rPr>
                                        <w:fldChar w:fldCharType="begin"/>
                                      </w:r>
                                      <w:r w:rsidR="00B061FC">
                                        <w:rPr>
                                          <w:noProof/>
                                          <w:webHidden/>
                                        </w:rPr>
                                        <w:instrText xml:space="preserve"> PAGEREF _Toc224235504 \h </w:instrText>
                                      </w:r>
                                      <w:r w:rsidR="00B061FC">
                                        <w:rPr>
                                          <w:noProof/>
                                          <w:webHidden/>
                                        </w:rPr>
                                      </w:r>
                                      <w:r w:rsidR="00B061FC">
                                        <w:rPr>
                                          <w:noProof/>
                                          <w:webHidden/>
                                        </w:rPr>
                                        <w:fldChar w:fldCharType="separate"/>
                                      </w:r>
                                      <w:r w:rsidR="00D1738A">
                                        <w:rPr>
                                          <w:noProof/>
                                          <w:webHidden/>
                                        </w:rPr>
                                        <w:t>4</w:t>
                                      </w:r>
                                      <w:r w:rsidR="00B061FC">
                                        <w:rPr>
                                          <w:noProof/>
                                          <w:webHidden/>
                                        </w:rPr>
                                        <w:fldChar w:fldCharType="end"/>
                                      </w:r>
                                    </w:hyperlink>
                                  </w:p>
                                  <w:p w14:paraId="4B113250" w14:textId="192ACBC7" w:rsidR="00B061FC" w:rsidRDefault="00251556">
                                    <w:pPr>
                                      <w:pStyle w:val="Verzeichnis3"/>
                                      <w:rPr>
                                        <w:noProof/>
                                        <w:kern w:val="2"/>
                                        <w:sz w:val="24"/>
                                        <w:szCs w:val="24"/>
                                        <w:lang w:eastAsia="de-DE"/>
                                        <w14:ligatures w14:val="standardContextual"/>
                                      </w:rPr>
                                    </w:pPr>
                                    <w:hyperlink w:anchor="_Toc224235505" w:history="1">
                                      <w:r w:rsidR="00B061FC" w:rsidRPr="002833D0">
                                        <w:rPr>
                                          <w:rStyle w:val="Hyperlink"/>
                                          <w:noProof/>
                                        </w:rPr>
                                        <w:t>Wenn- mit Oder-Funktion</w:t>
                                      </w:r>
                                      <w:r w:rsidR="00B061FC">
                                        <w:rPr>
                                          <w:noProof/>
                                          <w:webHidden/>
                                        </w:rPr>
                                        <w:tab/>
                                      </w:r>
                                      <w:r w:rsidR="00B061FC">
                                        <w:rPr>
                                          <w:noProof/>
                                          <w:webHidden/>
                                        </w:rPr>
                                        <w:fldChar w:fldCharType="begin"/>
                                      </w:r>
                                      <w:r w:rsidR="00B061FC">
                                        <w:rPr>
                                          <w:noProof/>
                                          <w:webHidden/>
                                        </w:rPr>
                                        <w:instrText xml:space="preserve"> PAGEREF _Toc224235505 \h </w:instrText>
                                      </w:r>
                                      <w:r w:rsidR="00B061FC">
                                        <w:rPr>
                                          <w:noProof/>
                                          <w:webHidden/>
                                        </w:rPr>
                                      </w:r>
                                      <w:r w:rsidR="00B061FC">
                                        <w:rPr>
                                          <w:noProof/>
                                          <w:webHidden/>
                                        </w:rPr>
                                        <w:fldChar w:fldCharType="separate"/>
                                      </w:r>
                                      <w:r w:rsidR="00D1738A">
                                        <w:rPr>
                                          <w:noProof/>
                                          <w:webHidden/>
                                        </w:rPr>
                                        <w:t>4</w:t>
                                      </w:r>
                                      <w:r w:rsidR="00B061FC">
                                        <w:rPr>
                                          <w:noProof/>
                                          <w:webHidden/>
                                        </w:rPr>
                                        <w:fldChar w:fldCharType="end"/>
                                      </w:r>
                                    </w:hyperlink>
                                  </w:p>
                                  <w:p w14:paraId="6DC3F19D" w14:textId="18D04260" w:rsidR="00B061FC" w:rsidRDefault="00251556">
                                    <w:pPr>
                                      <w:pStyle w:val="Verzeichnis3"/>
                                      <w:rPr>
                                        <w:noProof/>
                                        <w:kern w:val="2"/>
                                        <w:sz w:val="24"/>
                                        <w:szCs w:val="24"/>
                                        <w:lang w:eastAsia="de-DE"/>
                                        <w14:ligatures w14:val="standardContextual"/>
                                      </w:rPr>
                                    </w:pPr>
                                    <w:hyperlink w:anchor="_Toc224235506" w:history="1">
                                      <w:r w:rsidR="00B061FC" w:rsidRPr="002833D0">
                                        <w:rPr>
                                          <w:rStyle w:val="Hyperlink"/>
                                          <w:noProof/>
                                        </w:rPr>
                                        <w:t>Woran erkennt man, ob die WENN‑Funktion, eine verschachtelte WENN‑Funktion oder besser eine andere Funktion verwendet werden sollte?</w:t>
                                      </w:r>
                                      <w:r w:rsidR="00B061FC">
                                        <w:rPr>
                                          <w:noProof/>
                                          <w:webHidden/>
                                        </w:rPr>
                                        <w:tab/>
                                      </w:r>
                                      <w:r w:rsidR="00B061FC">
                                        <w:rPr>
                                          <w:noProof/>
                                          <w:webHidden/>
                                        </w:rPr>
                                        <w:fldChar w:fldCharType="begin"/>
                                      </w:r>
                                      <w:r w:rsidR="00B061FC">
                                        <w:rPr>
                                          <w:noProof/>
                                          <w:webHidden/>
                                        </w:rPr>
                                        <w:instrText xml:space="preserve"> PAGEREF _Toc224235506 \h </w:instrText>
                                      </w:r>
                                      <w:r w:rsidR="00B061FC">
                                        <w:rPr>
                                          <w:noProof/>
                                          <w:webHidden/>
                                        </w:rPr>
                                      </w:r>
                                      <w:r w:rsidR="00B061FC">
                                        <w:rPr>
                                          <w:noProof/>
                                          <w:webHidden/>
                                        </w:rPr>
                                        <w:fldChar w:fldCharType="separate"/>
                                      </w:r>
                                      <w:r w:rsidR="00D1738A">
                                        <w:rPr>
                                          <w:noProof/>
                                          <w:webHidden/>
                                        </w:rPr>
                                        <w:t>6</w:t>
                                      </w:r>
                                      <w:r w:rsidR="00B061FC">
                                        <w:rPr>
                                          <w:noProof/>
                                          <w:webHidden/>
                                        </w:rPr>
                                        <w:fldChar w:fldCharType="end"/>
                                      </w:r>
                                    </w:hyperlink>
                                  </w:p>
                                  <w:p w14:paraId="111909FA" w14:textId="72A427AD" w:rsidR="00B061FC" w:rsidRDefault="00251556">
                                    <w:pPr>
                                      <w:pStyle w:val="Verzeichnis1"/>
                                      <w:rPr>
                                        <w:noProof/>
                                        <w:kern w:val="2"/>
                                        <w:sz w:val="24"/>
                                        <w:szCs w:val="24"/>
                                        <w:lang w:eastAsia="de-DE"/>
                                        <w14:ligatures w14:val="standardContextual"/>
                                      </w:rPr>
                                    </w:pPr>
                                    <w:hyperlink w:anchor="_Toc224235507" w:history="1">
                                      <w:r w:rsidR="00B061FC" w:rsidRPr="002833D0">
                                        <w:rPr>
                                          <w:rStyle w:val="Hyperlink"/>
                                          <w:noProof/>
                                        </w:rPr>
                                        <w:t>Praxis</w:t>
                                      </w:r>
                                      <w:r w:rsidR="00B061FC">
                                        <w:rPr>
                                          <w:noProof/>
                                          <w:webHidden/>
                                        </w:rPr>
                                        <w:tab/>
                                      </w:r>
                                      <w:r w:rsidR="00B061FC">
                                        <w:rPr>
                                          <w:noProof/>
                                          <w:webHidden/>
                                        </w:rPr>
                                        <w:fldChar w:fldCharType="begin"/>
                                      </w:r>
                                      <w:r w:rsidR="00B061FC">
                                        <w:rPr>
                                          <w:noProof/>
                                          <w:webHidden/>
                                        </w:rPr>
                                        <w:instrText xml:space="preserve"> PAGEREF _Toc224235507 \h </w:instrText>
                                      </w:r>
                                      <w:r w:rsidR="00B061FC">
                                        <w:rPr>
                                          <w:noProof/>
                                          <w:webHidden/>
                                        </w:rPr>
                                      </w:r>
                                      <w:r w:rsidR="00B061FC">
                                        <w:rPr>
                                          <w:noProof/>
                                          <w:webHidden/>
                                        </w:rPr>
                                        <w:fldChar w:fldCharType="separate"/>
                                      </w:r>
                                      <w:r w:rsidR="00D1738A">
                                        <w:rPr>
                                          <w:noProof/>
                                          <w:webHidden/>
                                        </w:rPr>
                                        <w:t>8</w:t>
                                      </w:r>
                                      <w:r w:rsidR="00B061FC">
                                        <w:rPr>
                                          <w:noProof/>
                                          <w:webHidden/>
                                        </w:rPr>
                                        <w:fldChar w:fldCharType="end"/>
                                      </w:r>
                                    </w:hyperlink>
                                  </w:p>
                                  <w:p w14:paraId="08A06BB4" w14:textId="0A764ED6" w:rsidR="00B061FC" w:rsidRDefault="00251556">
                                    <w:pPr>
                                      <w:pStyle w:val="Verzeichnis3"/>
                                      <w:rPr>
                                        <w:noProof/>
                                        <w:kern w:val="2"/>
                                        <w:sz w:val="24"/>
                                        <w:szCs w:val="24"/>
                                        <w:lang w:eastAsia="de-DE"/>
                                        <w14:ligatures w14:val="standardContextual"/>
                                      </w:rPr>
                                    </w:pPr>
                                    <w:hyperlink w:anchor="_Toc224235508" w:history="1">
                                      <w:r w:rsidR="00B061FC" w:rsidRPr="002833D0">
                                        <w:rPr>
                                          <w:rStyle w:val="Hyperlink"/>
                                          <w:noProof/>
                                        </w:rPr>
                                        <w:t>Szenario I</w:t>
                                      </w:r>
                                      <w:r w:rsidR="00B061FC">
                                        <w:rPr>
                                          <w:noProof/>
                                          <w:webHidden/>
                                        </w:rPr>
                                        <w:tab/>
                                      </w:r>
                                      <w:r w:rsidR="00B061FC">
                                        <w:rPr>
                                          <w:noProof/>
                                          <w:webHidden/>
                                        </w:rPr>
                                        <w:fldChar w:fldCharType="begin"/>
                                      </w:r>
                                      <w:r w:rsidR="00B061FC">
                                        <w:rPr>
                                          <w:noProof/>
                                          <w:webHidden/>
                                        </w:rPr>
                                        <w:instrText xml:space="preserve"> PAGEREF _Toc224235508 \h </w:instrText>
                                      </w:r>
                                      <w:r w:rsidR="00B061FC">
                                        <w:rPr>
                                          <w:noProof/>
                                          <w:webHidden/>
                                        </w:rPr>
                                      </w:r>
                                      <w:r w:rsidR="00B061FC">
                                        <w:rPr>
                                          <w:noProof/>
                                          <w:webHidden/>
                                        </w:rPr>
                                        <w:fldChar w:fldCharType="separate"/>
                                      </w:r>
                                      <w:r w:rsidR="00D1738A">
                                        <w:rPr>
                                          <w:noProof/>
                                          <w:webHidden/>
                                        </w:rPr>
                                        <w:t>8</w:t>
                                      </w:r>
                                      <w:r w:rsidR="00B061FC">
                                        <w:rPr>
                                          <w:noProof/>
                                          <w:webHidden/>
                                        </w:rPr>
                                        <w:fldChar w:fldCharType="end"/>
                                      </w:r>
                                    </w:hyperlink>
                                  </w:p>
                                  <w:p w14:paraId="0D508E7E" w14:textId="627FC8F3" w:rsidR="00B061FC" w:rsidRDefault="00251556">
                                    <w:pPr>
                                      <w:pStyle w:val="Verzeichnis3"/>
                                      <w:rPr>
                                        <w:noProof/>
                                        <w:kern w:val="2"/>
                                        <w:sz w:val="24"/>
                                        <w:szCs w:val="24"/>
                                        <w:lang w:eastAsia="de-DE"/>
                                        <w14:ligatures w14:val="standardContextual"/>
                                      </w:rPr>
                                    </w:pPr>
                                    <w:hyperlink w:anchor="_Toc224235509" w:history="1">
                                      <w:r w:rsidR="00B061FC" w:rsidRPr="002833D0">
                                        <w:rPr>
                                          <w:rStyle w:val="Hyperlink"/>
                                          <w:noProof/>
                                        </w:rPr>
                                        <w:t>Szenario II</w:t>
                                      </w:r>
                                      <w:r w:rsidR="00B061FC">
                                        <w:rPr>
                                          <w:noProof/>
                                          <w:webHidden/>
                                        </w:rPr>
                                        <w:tab/>
                                      </w:r>
                                      <w:r w:rsidR="00B061FC">
                                        <w:rPr>
                                          <w:noProof/>
                                          <w:webHidden/>
                                        </w:rPr>
                                        <w:fldChar w:fldCharType="begin"/>
                                      </w:r>
                                      <w:r w:rsidR="00B061FC">
                                        <w:rPr>
                                          <w:noProof/>
                                          <w:webHidden/>
                                        </w:rPr>
                                        <w:instrText xml:space="preserve"> PAGEREF _Toc224235509 \h </w:instrText>
                                      </w:r>
                                      <w:r w:rsidR="00B061FC">
                                        <w:rPr>
                                          <w:noProof/>
                                          <w:webHidden/>
                                        </w:rPr>
                                      </w:r>
                                      <w:r w:rsidR="00B061FC">
                                        <w:rPr>
                                          <w:noProof/>
                                          <w:webHidden/>
                                        </w:rPr>
                                        <w:fldChar w:fldCharType="separate"/>
                                      </w:r>
                                      <w:r w:rsidR="00D1738A">
                                        <w:rPr>
                                          <w:noProof/>
                                          <w:webHidden/>
                                        </w:rPr>
                                        <w:t>11</w:t>
                                      </w:r>
                                      <w:r w:rsidR="00B061FC">
                                        <w:rPr>
                                          <w:noProof/>
                                          <w:webHidden/>
                                        </w:rPr>
                                        <w:fldChar w:fldCharType="end"/>
                                      </w:r>
                                    </w:hyperlink>
                                  </w:p>
                                  <w:p w14:paraId="667730CB" w14:textId="34F35F91" w:rsidR="00B061FC" w:rsidRDefault="00251556">
                                    <w:pPr>
                                      <w:pStyle w:val="Verzeichnis3"/>
                                      <w:rPr>
                                        <w:noProof/>
                                        <w:kern w:val="2"/>
                                        <w:sz w:val="24"/>
                                        <w:szCs w:val="24"/>
                                        <w:lang w:eastAsia="de-DE"/>
                                        <w14:ligatures w14:val="standardContextual"/>
                                      </w:rPr>
                                    </w:pPr>
                                    <w:hyperlink w:anchor="_Toc224235510" w:history="1">
                                      <w:r w:rsidR="00B061FC" w:rsidRPr="002833D0">
                                        <w:rPr>
                                          <w:rStyle w:val="Hyperlink"/>
                                          <w:noProof/>
                                        </w:rPr>
                                        <w:t>Szenario III</w:t>
                                      </w:r>
                                      <w:r w:rsidR="00B061FC">
                                        <w:rPr>
                                          <w:noProof/>
                                          <w:webHidden/>
                                        </w:rPr>
                                        <w:tab/>
                                      </w:r>
                                      <w:r w:rsidR="00B061FC">
                                        <w:rPr>
                                          <w:noProof/>
                                          <w:webHidden/>
                                        </w:rPr>
                                        <w:fldChar w:fldCharType="begin"/>
                                      </w:r>
                                      <w:r w:rsidR="00B061FC">
                                        <w:rPr>
                                          <w:noProof/>
                                          <w:webHidden/>
                                        </w:rPr>
                                        <w:instrText xml:space="preserve"> PAGEREF _Toc224235510 \h </w:instrText>
                                      </w:r>
                                      <w:r w:rsidR="00B061FC">
                                        <w:rPr>
                                          <w:noProof/>
                                          <w:webHidden/>
                                        </w:rPr>
                                      </w:r>
                                      <w:r w:rsidR="00B061FC">
                                        <w:rPr>
                                          <w:noProof/>
                                          <w:webHidden/>
                                        </w:rPr>
                                        <w:fldChar w:fldCharType="separate"/>
                                      </w:r>
                                      <w:r w:rsidR="00D1738A">
                                        <w:rPr>
                                          <w:noProof/>
                                          <w:webHidden/>
                                        </w:rPr>
                                        <w:t>14</w:t>
                                      </w:r>
                                      <w:r w:rsidR="00B061FC">
                                        <w:rPr>
                                          <w:noProof/>
                                          <w:webHidden/>
                                        </w:rPr>
                                        <w:fldChar w:fldCharType="end"/>
                                      </w:r>
                                    </w:hyperlink>
                                  </w:p>
                                  <w:p w14:paraId="0597BE5B" w14:textId="379C4EC0" w:rsidR="00B061FC" w:rsidRDefault="00251556">
                                    <w:pPr>
                                      <w:pStyle w:val="Verzeichnis3"/>
                                      <w:rPr>
                                        <w:noProof/>
                                        <w:kern w:val="2"/>
                                        <w:sz w:val="24"/>
                                        <w:szCs w:val="24"/>
                                        <w:lang w:eastAsia="de-DE"/>
                                        <w14:ligatures w14:val="standardContextual"/>
                                      </w:rPr>
                                    </w:pPr>
                                    <w:hyperlink w:anchor="_Toc224235511" w:history="1">
                                      <w:r w:rsidR="00B061FC" w:rsidRPr="002833D0">
                                        <w:rPr>
                                          <w:rStyle w:val="Hyperlink"/>
                                          <w:noProof/>
                                        </w:rPr>
                                        <w:t>Szenario IV</w:t>
                                      </w:r>
                                      <w:r w:rsidR="00B061FC">
                                        <w:rPr>
                                          <w:noProof/>
                                          <w:webHidden/>
                                        </w:rPr>
                                        <w:tab/>
                                      </w:r>
                                      <w:r w:rsidR="00B061FC">
                                        <w:rPr>
                                          <w:noProof/>
                                          <w:webHidden/>
                                        </w:rPr>
                                        <w:fldChar w:fldCharType="begin"/>
                                      </w:r>
                                      <w:r w:rsidR="00B061FC">
                                        <w:rPr>
                                          <w:noProof/>
                                          <w:webHidden/>
                                        </w:rPr>
                                        <w:instrText xml:space="preserve"> PAGEREF _Toc224235511 \h </w:instrText>
                                      </w:r>
                                      <w:r w:rsidR="00B061FC">
                                        <w:rPr>
                                          <w:noProof/>
                                          <w:webHidden/>
                                        </w:rPr>
                                      </w:r>
                                      <w:r w:rsidR="00B061FC">
                                        <w:rPr>
                                          <w:noProof/>
                                          <w:webHidden/>
                                        </w:rPr>
                                        <w:fldChar w:fldCharType="separate"/>
                                      </w:r>
                                      <w:r w:rsidR="00D1738A">
                                        <w:rPr>
                                          <w:noProof/>
                                          <w:webHidden/>
                                        </w:rPr>
                                        <w:t>17</w:t>
                                      </w:r>
                                      <w:r w:rsidR="00B061FC">
                                        <w:rPr>
                                          <w:noProof/>
                                          <w:webHidden/>
                                        </w:rPr>
                                        <w:fldChar w:fldCharType="end"/>
                                      </w:r>
                                    </w:hyperlink>
                                  </w:p>
                                  <w:p w14:paraId="296E5E09" w14:textId="665F8838" w:rsidR="00B061FC" w:rsidRDefault="00251556">
                                    <w:pPr>
                                      <w:pStyle w:val="Verzeichnis3"/>
                                      <w:rPr>
                                        <w:noProof/>
                                        <w:kern w:val="2"/>
                                        <w:sz w:val="24"/>
                                        <w:szCs w:val="24"/>
                                        <w:lang w:eastAsia="de-DE"/>
                                        <w14:ligatures w14:val="standardContextual"/>
                                      </w:rPr>
                                    </w:pPr>
                                    <w:hyperlink w:anchor="_Toc224235512" w:history="1">
                                      <w:r w:rsidR="00B061FC" w:rsidRPr="002833D0">
                                        <w:rPr>
                                          <w:rStyle w:val="Hyperlink"/>
                                          <w:noProof/>
                                        </w:rPr>
                                        <w:t>Szenario V</w:t>
                                      </w:r>
                                      <w:r w:rsidR="00B061FC">
                                        <w:rPr>
                                          <w:noProof/>
                                          <w:webHidden/>
                                        </w:rPr>
                                        <w:tab/>
                                      </w:r>
                                      <w:r w:rsidR="00B061FC">
                                        <w:rPr>
                                          <w:noProof/>
                                          <w:webHidden/>
                                        </w:rPr>
                                        <w:fldChar w:fldCharType="begin"/>
                                      </w:r>
                                      <w:r w:rsidR="00B061FC">
                                        <w:rPr>
                                          <w:noProof/>
                                          <w:webHidden/>
                                        </w:rPr>
                                        <w:instrText xml:space="preserve"> PAGEREF _Toc224235512 \h </w:instrText>
                                      </w:r>
                                      <w:r w:rsidR="00B061FC">
                                        <w:rPr>
                                          <w:noProof/>
                                          <w:webHidden/>
                                        </w:rPr>
                                      </w:r>
                                      <w:r w:rsidR="00B061FC">
                                        <w:rPr>
                                          <w:noProof/>
                                          <w:webHidden/>
                                        </w:rPr>
                                        <w:fldChar w:fldCharType="separate"/>
                                      </w:r>
                                      <w:r w:rsidR="00D1738A">
                                        <w:rPr>
                                          <w:noProof/>
                                          <w:webHidden/>
                                        </w:rPr>
                                        <w:t>18</w:t>
                                      </w:r>
                                      <w:r w:rsidR="00B061FC">
                                        <w:rPr>
                                          <w:noProof/>
                                          <w:webHidden/>
                                        </w:rPr>
                                        <w:fldChar w:fldCharType="end"/>
                                      </w:r>
                                    </w:hyperlink>
                                  </w:p>
                                  <w:p w14:paraId="0629E2B0" w14:textId="0A1A42DC" w:rsidR="003601DD" w:rsidRPr="00B05DC3" w:rsidRDefault="003601DD">
                                    <w:r w:rsidRPr="00B05DC3">
                                      <w:rPr>
                                        <w:b/>
                                        <w:bCs/>
                                      </w:rPr>
                                      <w:fldChar w:fldCharType="end"/>
                                    </w:r>
                                  </w:p>
                                </w:sdtContent>
                              </w:sdt>
                              <w:p w14:paraId="0FEA2181" w14:textId="77777777" w:rsidR="006065DB" w:rsidRPr="00B05DC3" w:rsidRDefault="006065DB" w:rsidP="00BE6CCD"/>
                              <w:p w14:paraId="241401BF" w14:textId="77777777" w:rsidR="001621DF" w:rsidRPr="00B05DC3" w:rsidRDefault="001621DF"/>
                            </w:txbxContent>
                          </wps:txbx>
                          <wps:bodyPr rot="0" spcFirstLastPara="0" vertOverflow="overflow" horzOverflow="overflow" vert="horz" wrap="square" lIns="1600200" tIns="0" rIns="685800" bIns="0" numCol="1" spcCol="0" rtlCol="0" fromWordArt="0" anchor="t" anchorCtr="0" forceAA="0" compatLnSpc="1">
                            <a:prstTxWarp prst="textNoShape">
                              <a:avLst/>
                            </a:prstTxWarp>
                            <a:noAutofit/>
                          </wps:bodyPr>
                        </wps:wsp>
                      </a:graphicData>
                    </a:graphic>
                    <wp14:sizeRelH relativeFrom="page">
                      <wp14:pctWidth>94100</wp14:pctWidth>
                    </wp14:sizeRelH>
                    <wp14:sizeRelV relativeFrom="page">
                      <wp14:pctHeight>0</wp14:pctHeight>
                    </wp14:sizeRelV>
                  </wp:anchor>
                </w:drawing>
              </mc:Choice>
              <mc:Fallback xmlns:w16sdtfl="http://schemas.microsoft.com/office/word/2024/wordml/sdtformatlock" xmlns:w16du="http://schemas.microsoft.com/office/word/2023/wordml/word16du">
                <w:pict>
                  <v:shape w14:anchorId="521FAE0B" id="Textfeld 154" o:spid="_x0000_s1027" type="#_x0000_t202" style="position:absolute;margin-left:0;margin-top:0;width:548.05pt;height:536.5pt;z-index:251657216;visibility:visible;mso-wrap-style:square;mso-width-percent:941;mso-height-percent:0;mso-top-percent:300;mso-wrap-distance-left:9pt;mso-wrap-distance-top:0;mso-wrap-distance-right:9pt;mso-wrap-distance-bottom:0;mso-position-horizontal:center;mso-position-horizontal-relative:page;mso-position-vertical-relative:page;mso-width-percent:941;mso-height-percent:0;mso-top-percent:3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" filled="f" stroked="f" strokeweight=".5pt">
                    <v:textbox inset="126pt,0,54pt,0">
                      <w:txbxContent>
                        <w:p w14:paraId="568BC204" w14:textId="77777777" w:rsidR="006065DB" w:rsidRPr="007B0D96" w:rsidRDefault="003463D1">
                          <w:pPr>
                            <w:jc w:val="right"/>
                            <w:rPr>
                              <w:color w:val="FF8200" w:themeColor="accent2"/>
                              <w:sz w:val="64"/>
                              <w:szCs w:val="64"/>
                            </w:rPr>
                          </w:pPr>
                          <w:sdt>
                            <w:sdtPr>
                              <w:rPr>
                                <w:caps/>
                                <w:color w:val="FF8200" w:themeColor="accent2"/>
                                <w:sz w:val="64"/>
                                <w:szCs w:val="64"/>
                              </w:rPr>
                              <w:alias w:val="Titel"/>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1465B1" w:rsidRPr="007B0D96">
                                <w:rPr>
                                  <w:caps/>
                                  <w:color w:val="FF8200" w:themeColor="accent2"/>
                                  <w:sz w:val="64"/>
                                  <w:szCs w:val="64"/>
                                </w:rPr>
                                <w:t>Übung</w:t>
                              </w:r>
                            </w:sdtContent>
                          </w:sdt>
                        </w:p>
                        <w:sdt>
                          <w:sdtPr>
                            <w:rPr>
                              <w:color w:val="635E5C" w:themeColor="text1" w:themeTint="BF"/>
                              <w:sz w:val="36"/>
                              <w:szCs w:val="36"/>
                            </w:rPr>
                            <w:alias w:val="Untertitel"/>
                            <w:tag w:val=""/>
                            <w:id w:val="1759551507"/>
                            <w:dataBinding w:prefixMappings="xmlns:ns0='http://purl.org/dc/elements/1.1/' xmlns:ns1='http://schemas.openxmlformats.org/package/2006/metadata/core-properties' " w:xpath="/ns1:coreProperties[1]/ns0:subject[1]" w:storeItemID="{6C3C8BC8-F283-45AE-878A-BAB7291924A1}"/>
                            <w:text w:multiLine="1"/>
                          </w:sdtPr>
                          <w:sdtEndPr/>
                          <w:sdtContent>
                            <w:p w14:paraId="31A22DDB" w14:textId="15B57824" w:rsidR="00B05DC3" w:rsidRPr="00B05DC3" w:rsidRDefault="00A56AB0" w:rsidP="00B05DC3">
                              <w:pPr>
                                <w:jc w:val="right"/>
                                <w:rPr>
                                  <w:color w:val="635E5C" w:themeColor="text1" w:themeTint="BF"/>
                                  <w:sz w:val="36"/>
                                  <w:szCs w:val="36"/>
                                </w:rPr>
                              </w:pPr>
                              <w:r w:rsidRPr="00B05DC3">
                                <w:rPr>
                                  <w:color w:val="635E5C" w:themeColor="text1" w:themeTint="BF"/>
                                  <w:sz w:val="36"/>
                                  <w:szCs w:val="36"/>
                                </w:rPr>
                                <w:t>Excel</w:t>
                              </w:r>
                              <w:r w:rsidR="007B0D96">
                                <w:rPr>
                                  <w:color w:val="635E5C" w:themeColor="text1" w:themeTint="BF"/>
                                  <w:sz w:val="36"/>
                                  <w:szCs w:val="36"/>
                                </w:rPr>
                                <w:t>s</w:t>
                              </w:r>
                              <w:r w:rsidR="00B05DC3" w:rsidRPr="00B05DC3">
                                <w:rPr>
                                  <w:color w:val="635E5C" w:themeColor="text1" w:themeTint="BF"/>
                                  <w:sz w:val="36"/>
                                  <w:szCs w:val="36"/>
                                </w:rPr>
                                <w:t xml:space="preserve"> WENN-Funktion</w:t>
                              </w:r>
                            </w:p>
                          </w:sdtContent>
                        </w:sdt>
                        <w:sdt>
                          <w:sdtPr>
                            <w:rPr>
                              <w:rFonts w:asciiTheme="minorHAnsi" w:hAnsiTheme="minorHAnsi"/>
                              <w:b w:val="0"/>
                              <w:caps w:val="0"/>
                              <w:color w:val="auto"/>
                              <w:spacing w:val="0"/>
                            </w:rPr>
                            <w:id w:val="-269323804"/>
                            <w:docPartObj>
                              <w:docPartGallery w:val="Table of Contents"/>
                              <w:docPartUnique/>
                            </w:docPartObj>
                          </w:sdtPr>
                          <w:sdtEndPr>
                            <w:rPr>
                              <w:bCs/>
                            </w:rPr>
                          </w:sdtEndPr>
                          <w:sdtContent>
                            <w:p w14:paraId="1A9A635A" w14:textId="77777777" w:rsidR="003601DD" w:rsidRPr="00B05DC3" w:rsidRDefault="003601DD">
                              <w:pPr>
                                <w:pStyle w:val="Inhaltsverzeichnisberschrift"/>
                              </w:pPr>
                              <w:r w:rsidRPr="00B05DC3">
                                <w:t>Inhaltsverzeichnis</w:t>
                              </w:r>
                            </w:p>
                            <w:p w14:paraId="1BBFBD33" w14:textId="2CF32C81" w:rsidR="00B061FC" w:rsidRDefault="003601DD">
                              <w:pPr>
                                <w:pStyle w:val="Verzeichnis1"/>
                                <w:rPr>
                                  <w:noProof/>
                                  <w:kern w:val="2"/>
                                  <w:sz w:val="24"/>
                                  <w:szCs w:val="24"/>
                                  <w:lang w:eastAsia="de-DE"/>
                                  <w14:ligatures w14:val="standardContextual"/>
                                </w:rPr>
                              </w:pPr>
                              <w:r w:rsidRPr="00B05DC3">
                                <w:fldChar w:fldCharType="begin"/>
                              </w:r>
                              <w:r w:rsidRPr="00B05DC3">
                                <w:instrText xml:space="preserve"> TOC \o "1-3" \h \z \u </w:instrText>
                              </w:r>
                              <w:r w:rsidRPr="00B05DC3">
                                <w:fldChar w:fldCharType="separate"/>
                              </w:r>
                              <w:hyperlink w:anchor="_Toc224235497" w:history="1">
                                <w:r w:rsidR="00B061FC" w:rsidRPr="002833D0">
                                  <w:rPr>
                                    <w:rStyle w:val="Hyperlink"/>
                                    <w:noProof/>
                                  </w:rPr>
                                  <w:t>Einleitung</w:t>
                                </w:r>
                                <w:r w:rsidR="00B061FC">
                                  <w:rPr>
                                    <w:noProof/>
                                    <w:webHidden/>
                                  </w:rPr>
                                  <w:tab/>
                                </w:r>
                                <w:r w:rsidR="00B061FC">
                                  <w:rPr>
                                    <w:noProof/>
                                    <w:webHidden/>
                                  </w:rPr>
                                  <w:fldChar w:fldCharType="begin"/>
                                </w:r>
                                <w:r w:rsidR="00B061FC">
                                  <w:rPr>
                                    <w:noProof/>
                                    <w:webHidden/>
                                  </w:rPr>
                                  <w:instrText xml:space="preserve"> PAGEREF _Toc224235497 \h </w:instrText>
                                </w:r>
                                <w:r w:rsidR="00B061FC">
                                  <w:rPr>
                                    <w:noProof/>
                                    <w:webHidden/>
                                  </w:rPr>
                                </w:r>
                                <w:r w:rsidR="00B061FC">
                                  <w:rPr>
                                    <w:noProof/>
                                    <w:webHidden/>
                                  </w:rPr>
                                  <w:fldChar w:fldCharType="separate"/>
                                </w:r>
                                <w:r w:rsidR="00D1738A">
                                  <w:rPr>
                                    <w:noProof/>
                                    <w:webHidden/>
                                  </w:rPr>
                                  <w:t>1</w:t>
                                </w:r>
                                <w:r w:rsidR="00B061FC">
                                  <w:rPr>
                                    <w:noProof/>
                                    <w:webHidden/>
                                  </w:rPr>
                                  <w:fldChar w:fldCharType="end"/>
                                </w:r>
                              </w:hyperlink>
                            </w:p>
                            <w:p w14:paraId="25CA0F04" w14:textId="6A2B4852" w:rsidR="00B061FC" w:rsidRDefault="00B061FC">
                              <w:pPr>
                                <w:pStyle w:val="Verzeichnis1"/>
                                <w:rPr>
                                  <w:noProof/>
                                  <w:kern w:val="2"/>
                                  <w:sz w:val="24"/>
                                  <w:szCs w:val="24"/>
                                  <w:lang w:eastAsia="de-DE"/>
                                  <w14:ligatures w14:val="standardContextual"/>
                                </w:rPr>
                              </w:pPr>
                              <w:hyperlink w:anchor="_Toc224235498" w:history="1">
                                <w:r w:rsidRPr="002833D0">
                                  <w:rPr>
                                    <w:rStyle w:val="Hyperlink"/>
                                    <w:noProof/>
                                  </w:rPr>
                                  <w:t>Sinn &amp; Zweck</w:t>
                                </w:r>
                                <w:r>
                                  <w:rPr>
                                    <w:noProof/>
                                    <w:webHidden/>
                                  </w:rPr>
                                  <w:tab/>
                                </w:r>
                                <w:r>
                                  <w:rPr>
                                    <w:noProof/>
                                    <w:webHidden/>
                                  </w:rPr>
                                  <w:fldChar w:fldCharType="begin"/>
                                </w:r>
                                <w:r>
                                  <w:rPr>
                                    <w:noProof/>
                                    <w:webHidden/>
                                  </w:rPr>
                                  <w:instrText xml:space="preserve"> PAGEREF _Toc224235498 \h </w:instrText>
                                </w:r>
                                <w:r>
                                  <w:rPr>
                                    <w:noProof/>
                                    <w:webHidden/>
                                  </w:rPr>
                                </w:r>
                                <w:r>
                                  <w:rPr>
                                    <w:noProof/>
                                    <w:webHidden/>
                                  </w:rPr>
                                  <w:fldChar w:fldCharType="separate"/>
                                </w:r>
                                <w:r w:rsidR="00D1738A">
                                  <w:rPr>
                                    <w:noProof/>
                                    <w:webHidden/>
                                  </w:rPr>
                                  <w:t>1</w:t>
                                </w:r>
                                <w:r>
                                  <w:rPr>
                                    <w:noProof/>
                                    <w:webHidden/>
                                  </w:rPr>
                                  <w:fldChar w:fldCharType="end"/>
                                </w:r>
                              </w:hyperlink>
                            </w:p>
                            <w:p w14:paraId="53AEDCDA" w14:textId="384E3DA2" w:rsidR="00B061FC" w:rsidRDefault="00B061FC">
                              <w:pPr>
                                <w:pStyle w:val="Verzeichnis3"/>
                                <w:rPr>
                                  <w:noProof/>
                                  <w:kern w:val="2"/>
                                  <w:sz w:val="24"/>
                                  <w:szCs w:val="24"/>
                                  <w:lang w:eastAsia="de-DE"/>
                                  <w14:ligatures w14:val="standardContextual"/>
                                </w:rPr>
                              </w:pPr>
                              <w:hyperlink w:anchor="_Toc224235499" w:history="1">
                                <w:r w:rsidRPr="002833D0">
                                  <w:rPr>
                                    <w:rStyle w:val="Hyperlink"/>
                                    <w:noProof/>
                                  </w:rPr>
                                  <w:t>Grundaufbau der WENN‑Funktion</w:t>
                                </w:r>
                                <w:r>
                                  <w:rPr>
                                    <w:noProof/>
                                    <w:webHidden/>
                                  </w:rPr>
                                  <w:tab/>
                                </w:r>
                                <w:r>
                                  <w:rPr>
                                    <w:noProof/>
                                    <w:webHidden/>
                                  </w:rPr>
                                  <w:fldChar w:fldCharType="begin"/>
                                </w:r>
                                <w:r>
                                  <w:rPr>
                                    <w:noProof/>
                                    <w:webHidden/>
                                  </w:rPr>
                                  <w:instrText xml:space="preserve"> PAGEREF _Toc224235499 \h </w:instrText>
                                </w:r>
                                <w:r>
                                  <w:rPr>
                                    <w:noProof/>
                                    <w:webHidden/>
                                  </w:rPr>
                                </w:r>
                                <w:r>
                                  <w:rPr>
                                    <w:noProof/>
                                    <w:webHidden/>
                                  </w:rPr>
                                  <w:fldChar w:fldCharType="separate"/>
                                </w:r>
                                <w:r w:rsidR="00D1738A">
                                  <w:rPr>
                                    <w:noProof/>
                                    <w:webHidden/>
                                  </w:rPr>
                                  <w:t>1</w:t>
                                </w:r>
                                <w:r>
                                  <w:rPr>
                                    <w:noProof/>
                                    <w:webHidden/>
                                  </w:rPr>
                                  <w:fldChar w:fldCharType="end"/>
                                </w:r>
                              </w:hyperlink>
                            </w:p>
                            <w:p w14:paraId="765B6D36" w14:textId="7484CC5C" w:rsidR="00B061FC" w:rsidRDefault="00B061FC">
                              <w:pPr>
                                <w:pStyle w:val="Verzeichnis3"/>
                                <w:rPr>
                                  <w:noProof/>
                                  <w:kern w:val="2"/>
                                  <w:sz w:val="24"/>
                                  <w:szCs w:val="24"/>
                                  <w:lang w:eastAsia="de-DE"/>
                                  <w14:ligatures w14:val="standardContextual"/>
                                </w:rPr>
                              </w:pPr>
                              <w:hyperlink w:anchor="_Toc224235500" w:history="1">
                                <w:r w:rsidRPr="002833D0">
                                  <w:rPr>
                                    <w:rStyle w:val="Hyperlink"/>
                                    <w:noProof/>
                                  </w:rPr>
                                  <w:t>Verwendung in der Praxis</w:t>
                                </w:r>
                                <w:r>
                                  <w:rPr>
                                    <w:noProof/>
                                    <w:webHidden/>
                                  </w:rPr>
                                  <w:tab/>
                                </w:r>
                                <w:r>
                                  <w:rPr>
                                    <w:noProof/>
                                    <w:webHidden/>
                                  </w:rPr>
                                  <w:fldChar w:fldCharType="begin"/>
                                </w:r>
                                <w:r>
                                  <w:rPr>
                                    <w:noProof/>
                                    <w:webHidden/>
                                  </w:rPr>
                                  <w:instrText xml:space="preserve"> PAGEREF _Toc224235500 \h </w:instrText>
                                </w:r>
                                <w:r>
                                  <w:rPr>
                                    <w:noProof/>
                                    <w:webHidden/>
                                  </w:rPr>
                                </w:r>
                                <w:r>
                                  <w:rPr>
                                    <w:noProof/>
                                    <w:webHidden/>
                                  </w:rPr>
                                  <w:fldChar w:fldCharType="separate"/>
                                </w:r>
                                <w:r w:rsidR="00D1738A">
                                  <w:rPr>
                                    <w:noProof/>
                                    <w:webHidden/>
                                  </w:rPr>
                                  <w:t>1</w:t>
                                </w:r>
                                <w:r>
                                  <w:rPr>
                                    <w:noProof/>
                                    <w:webHidden/>
                                  </w:rPr>
                                  <w:fldChar w:fldCharType="end"/>
                                </w:r>
                              </w:hyperlink>
                            </w:p>
                            <w:p w14:paraId="2C799E8A" w14:textId="2745AC14" w:rsidR="00B061FC" w:rsidRDefault="00B061FC">
                              <w:pPr>
                                <w:pStyle w:val="Verzeichnis1"/>
                                <w:rPr>
                                  <w:noProof/>
                                  <w:kern w:val="2"/>
                                  <w:sz w:val="24"/>
                                  <w:szCs w:val="24"/>
                                  <w:lang w:eastAsia="de-DE"/>
                                  <w14:ligatures w14:val="standardContextual"/>
                                </w:rPr>
                              </w:pPr>
                              <w:hyperlink w:anchor="_Toc224235501" w:history="1">
                                <w:r w:rsidRPr="002833D0">
                                  <w:rPr>
                                    <w:rStyle w:val="Hyperlink"/>
                                    <w:noProof/>
                                  </w:rPr>
                                  <w:t>Theorie</w:t>
                                </w:r>
                                <w:r>
                                  <w:rPr>
                                    <w:noProof/>
                                    <w:webHidden/>
                                  </w:rPr>
                                  <w:tab/>
                                </w:r>
                                <w:r>
                                  <w:rPr>
                                    <w:noProof/>
                                    <w:webHidden/>
                                  </w:rPr>
                                  <w:fldChar w:fldCharType="begin"/>
                                </w:r>
                                <w:r>
                                  <w:rPr>
                                    <w:noProof/>
                                    <w:webHidden/>
                                  </w:rPr>
                                  <w:instrText xml:space="preserve"> PAGEREF _Toc224235501 \h </w:instrText>
                                </w:r>
                                <w:r>
                                  <w:rPr>
                                    <w:noProof/>
                                    <w:webHidden/>
                                  </w:rPr>
                                </w:r>
                                <w:r>
                                  <w:rPr>
                                    <w:noProof/>
                                    <w:webHidden/>
                                  </w:rPr>
                                  <w:fldChar w:fldCharType="separate"/>
                                </w:r>
                                <w:r w:rsidR="00D1738A">
                                  <w:rPr>
                                    <w:noProof/>
                                    <w:webHidden/>
                                  </w:rPr>
                                  <w:t>2</w:t>
                                </w:r>
                                <w:r>
                                  <w:rPr>
                                    <w:noProof/>
                                    <w:webHidden/>
                                  </w:rPr>
                                  <w:fldChar w:fldCharType="end"/>
                                </w:r>
                              </w:hyperlink>
                            </w:p>
                            <w:p w14:paraId="50C3D997" w14:textId="6342E3C8" w:rsidR="00B061FC" w:rsidRDefault="00B061FC">
                              <w:pPr>
                                <w:pStyle w:val="Verzeichnis3"/>
                                <w:rPr>
                                  <w:noProof/>
                                  <w:kern w:val="2"/>
                                  <w:sz w:val="24"/>
                                  <w:szCs w:val="24"/>
                                  <w:lang w:eastAsia="de-DE"/>
                                  <w14:ligatures w14:val="standardContextual"/>
                                </w:rPr>
                              </w:pPr>
                              <w:hyperlink w:anchor="_Toc224235502" w:history="1">
                                <w:r w:rsidRPr="002833D0">
                                  <w:rPr>
                                    <w:rStyle w:val="Hyperlink"/>
                                    <w:noProof/>
                                  </w:rPr>
                                  <w:t>Einfache WENN</w:t>
                                </w:r>
                                <w:r w:rsidRPr="002833D0">
                                  <w:rPr>
                                    <w:rStyle w:val="Hyperlink"/>
                                    <w:rFonts w:ascii="Cambria Math" w:hAnsi="Cambria Math" w:cs="Cambria Math"/>
                                    <w:noProof/>
                                  </w:rPr>
                                  <w:t>‑</w:t>
                                </w:r>
                                <w:r w:rsidRPr="002833D0">
                                  <w:rPr>
                                    <w:rStyle w:val="Hyperlink"/>
                                    <w:noProof/>
                                  </w:rPr>
                                  <w:t>Funktion</w:t>
                                </w:r>
                                <w:r>
                                  <w:rPr>
                                    <w:noProof/>
                                    <w:webHidden/>
                                  </w:rPr>
                                  <w:tab/>
                                </w:r>
                                <w:r>
                                  <w:rPr>
                                    <w:noProof/>
                                    <w:webHidden/>
                                  </w:rPr>
                                  <w:fldChar w:fldCharType="begin"/>
                                </w:r>
                                <w:r>
                                  <w:rPr>
                                    <w:noProof/>
                                    <w:webHidden/>
                                  </w:rPr>
                                  <w:instrText xml:space="preserve"> PAGEREF _Toc224235502 \h </w:instrText>
                                </w:r>
                                <w:r>
                                  <w:rPr>
                                    <w:noProof/>
                                    <w:webHidden/>
                                  </w:rPr>
                                </w:r>
                                <w:r>
                                  <w:rPr>
                                    <w:noProof/>
                                    <w:webHidden/>
                                  </w:rPr>
                                  <w:fldChar w:fldCharType="separate"/>
                                </w:r>
                                <w:r w:rsidR="00D1738A">
                                  <w:rPr>
                                    <w:noProof/>
                                    <w:webHidden/>
                                  </w:rPr>
                                  <w:t>2</w:t>
                                </w:r>
                                <w:r>
                                  <w:rPr>
                                    <w:noProof/>
                                    <w:webHidden/>
                                  </w:rPr>
                                  <w:fldChar w:fldCharType="end"/>
                                </w:r>
                              </w:hyperlink>
                            </w:p>
                            <w:p w14:paraId="047F5E4F" w14:textId="053724D1" w:rsidR="00B061FC" w:rsidRDefault="00B061FC">
                              <w:pPr>
                                <w:pStyle w:val="Verzeichnis3"/>
                                <w:rPr>
                                  <w:noProof/>
                                  <w:kern w:val="2"/>
                                  <w:sz w:val="24"/>
                                  <w:szCs w:val="24"/>
                                  <w:lang w:eastAsia="de-DE"/>
                                  <w14:ligatures w14:val="standardContextual"/>
                                </w:rPr>
                              </w:pPr>
                              <w:hyperlink w:anchor="_Toc224235503" w:history="1">
                                <w:r w:rsidRPr="002833D0">
                                  <w:rPr>
                                    <w:rStyle w:val="Hyperlink"/>
                                    <w:noProof/>
                                  </w:rPr>
                                  <w:t>Verschachtelte WENN‑Funktion</w:t>
                                </w:r>
                                <w:r>
                                  <w:rPr>
                                    <w:noProof/>
                                    <w:webHidden/>
                                  </w:rPr>
                                  <w:tab/>
                                </w:r>
                                <w:r>
                                  <w:rPr>
                                    <w:noProof/>
                                    <w:webHidden/>
                                  </w:rPr>
                                  <w:fldChar w:fldCharType="begin"/>
                                </w:r>
                                <w:r>
                                  <w:rPr>
                                    <w:noProof/>
                                    <w:webHidden/>
                                  </w:rPr>
                                  <w:instrText xml:space="preserve"> PAGEREF _Toc224235503 \h </w:instrText>
                                </w:r>
                                <w:r>
                                  <w:rPr>
                                    <w:noProof/>
                                    <w:webHidden/>
                                  </w:rPr>
                                </w:r>
                                <w:r>
                                  <w:rPr>
                                    <w:noProof/>
                                    <w:webHidden/>
                                  </w:rPr>
                                  <w:fldChar w:fldCharType="separate"/>
                                </w:r>
                                <w:r w:rsidR="00D1738A">
                                  <w:rPr>
                                    <w:noProof/>
                                    <w:webHidden/>
                                  </w:rPr>
                                  <w:t>3</w:t>
                                </w:r>
                                <w:r>
                                  <w:rPr>
                                    <w:noProof/>
                                    <w:webHidden/>
                                  </w:rPr>
                                  <w:fldChar w:fldCharType="end"/>
                                </w:r>
                              </w:hyperlink>
                            </w:p>
                            <w:p w14:paraId="2551B81F" w14:textId="2EFEDBD7" w:rsidR="00B061FC" w:rsidRDefault="00B061FC">
                              <w:pPr>
                                <w:pStyle w:val="Verzeichnis3"/>
                                <w:rPr>
                                  <w:noProof/>
                                  <w:kern w:val="2"/>
                                  <w:sz w:val="24"/>
                                  <w:szCs w:val="24"/>
                                  <w:lang w:eastAsia="de-DE"/>
                                  <w14:ligatures w14:val="standardContextual"/>
                                </w:rPr>
                              </w:pPr>
                              <w:hyperlink w:anchor="_Toc224235504" w:history="1">
                                <w:r w:rsidRPr="002833D0">
                                  <w:rPr>
                                    <w:rStyle w:val="Hyperlink"/>
                                    <w:noProof/>
                                  </w:rPr>
                                  <w:t>Wenn- mit Und-Funktion</w:t>
                                </w:r>
                                <w:r>
                                  <w:rPr>
                                    <w:noProof/>
                                    <w:webHidden/>
                                  </w:rPr>
                                  <w:tab/>
                                </w:r>
                                <w:r>
                                  <w:rPr>
                                    <w:noProof/>
                                    <w:webHidden/>
                                  </w:rPr>
                                  <w:fldChar w:fldCharType="begin"/>
                                </w:r>
                                <w:r>
                                  <w:rPr>
                                    <w:noProof/>
                                    <w:webHidden/>
                                  </w:rPr>
                                  <w:instrText xml:space="preserve"> PAGEREF _Toc224235504 \h </w:instrText>
                                </w:r>
                                <w:r>
                                  <w:rPr>
                                    <w:noProof/>
                                    <w:webHidden/>
                                  </w:rPr>
                                </w:r>
                                <w:r>
                                  <w:rPr>
                                    <w:noProof/>
                                    <w:webHidden/>
                                  </w:rPr>
                                  <w:fldChar w:fldCharType="separate"/>
                                </w:r>
                                <w:r w:rsidR="00D1738A">
                                  <w:rPr>
                                    <w:noProof/>
                                    <w:webHidden/>
                                  </w:rPr>
                                  <w:t>4</w:t>
                                </w:r>
                                <w:r>
                                  <w:rPr>
                                    <w:noProof/>
                                    <w:webHidden/>
                                  </w:rPr>
                                  <w:fldChar w:fldCharType="end"/>
                                </w:r>
                              </w:hyperlink>
                            </w:p>
                            <w:p w14:paraId="4B113250" w14:textId="192ACBC7" w:rsidR="00B061FC" w:rsidRDefault="00B061FC">
                              <w:pPr>
                                <w:pStyle w:val="Verzeichnis3"/>
                                <w:rPr>
                                  <w:noProof/>
                                  <w:kern w:val="2"/>
                                  <w:sz w:val="24"/>
                                  <w:szCs w:val="24"/>
                                  <w:lang w:eastAsia="de-DE"/>
                                  <w14:ligatures w14:val="standardContextual"/>
                                </w:rPr>
                              </w:pPr>
                              <w:hyperlink w:anchor="_Toc224235505" w:history="1">
                                <w:r w:rsidRPr="002833D0">
                                  <w:rPr>
                                    <w:rStyle w:val="Hyperlink"/>
                                    <w:noProof/>
                                  </w:rPr>
                                  <w:t>Wenn- mit Oder-Funktion</w:t>
                                </w:r>
                                <w:r>
                                  <w:rPr>
                                    <w:noProof/>
                                    <w:webHidden/>
                                  </w:rPr>
                                  <w:tab/>
                                </w:r>
                                <w:r>
                                  <w:rPr>
                                    <w:noProof/>
                                    <w:webHidden/>
                                  </w:rPr>
                                  <w:fldChar w:fldCharType="begin"/>
                                </w:r>
                                <w:r>
                                  <w:rPr>
                                    <w:noProof/>
                                    <w:webHidden/>
                                  </w:rPr>
                                  <w:instrText xml:space="preserve"> PAGEREF _Toc224235505 \h </w:instrText>
                                </w:r>
                                <w:r>
                                  <w:rPr>
                                    <w:noProof/>
                                    <w:webHidden/>
                                  </w:rPr>
                                </w:r>
                                <w:r>
                                  <w:rPr>
                                    <w:noProof/>
                                    <w:webHidden/>
                                  </w:rPr>
                                  <w:fldChar w:fldCharType="separate"/>
                                </w:r>
                                <w:r w:rsidR="00D1738A">
                                  <w:rPr>
                                    <w:noProof/>
                                    <w:webHidden/>
                                  </w:rPr>
                                  <w:t>4</w:t>
                                </w:r>
                                <w:r>
                                  <w:rPr>
                                    <w:noProof/>
                                    <w:webHidden/>
                                  </w:rPr>
                                  <w:fldChar w:fldCharType="end"/>
                                </w:r>
                              </w:hyperlink>
                            </w:p>
                            <w:p w14:paraId="6DC3F19D" w14:textId="18D04260" w:rsidR="00B061FC" w:rsidRDefault="00B061FC">
                              <w:pPr>
                                <w:pStyle w:val="Verzeichnis3"/>
                                <w:rPr>
                                  <w:noProof/>
                                  <w:kern w:val="2"/>
                                  <w:sz w:val="24"/>
                                  <w:szCs w:val="24"/>
                                  <w:lang w:eastAsia="de-DE"/>
                                  <w14:ligatures w14:val="standardContextual"/>
                                </w:rPr>
                              </w:pPr>
                              <w:hyperlink w:anchor="_Toc224235506" w:history="1">
                                <w:r w:rsidRPr="002833D0">
                                  <w:rPr>
                                    <w:rStyle w:val="Hyperlink"/>
                                    <w:noProof/>
                                  </w:rPr>
                                  <w:t>Woran erkennt man, ob die WENN‑Funktion, eine verschachtelte WENN‑Funktion oder besser eine andere Funktion verwendet werden sollte?</w:t>
                                </w:r>
                                <w:r>
                                  <w:rPr>
                                    <w:noProof/>
                                    <w:webHidden/>
                                  </w:rPr>
                                  <w:tab/>
                                </w:r>
                                <w:r>
                                  <w:rPr>
                                    <w:noProof/>
                                    <w:webHidden/>
                                  </w:rPr>
                                  <w:fldChar w:fldCharType="begin"/>
                                </w:r>
                                <w:r>
                                  <w:rPr>
                                    <w:noProof/>
                                    <w:webHidden/>
                                  </w:rPr>
                                  <w:instrText xml:space="preserve"> PAGEREF _Toc224235506 \h </w:instrText>
                                </w:r>
                                <w:r>
                                  <w:rPr>
                                    <w:noProof/>
                                    <w:webHidden/>
                                  </w:rPr>
                                </w:r>
                                <w:r>
                                  <w:rPr>
                                    <w:noProof/>
                                    <w:webHidden/>
                                  </w:rPr>
                                  <w:fldChar w:fldCharType="separate"/>
                                </w:r>
                                <w:r w:rsidR="00D1738A">
                                  <w:rPr>
                                    <w:noProof/>
                                    <w:webHidden/>
                                  </w:rPr>
                                  <w:t>6</w:t>
                                </w:r>
                                <w:r>
                                  <w:rPr>
                                    <w:noProof/>
                                    <w:webHidden/>
                                  </w:rPr>
                                  <w:fldChar w:fldCharType="end"/>
                                </w:r>
                              </w:hyperlink>
                            </w:p>
                            <w:p w14:paraId="111909FA" w14:textId="72A427AD" w:rsidR="00B061FC" w:rsidRDefault="00B061FC">
                              <w:pPr>
                                <w:pStyle w:val="Verzeichnis1"/>
                                <w:rPr>
                                  <w:noProof/>
                                  <w:kern w:val="2"/>
                                  <w:sz w:val="24"/>
                                  <w:szCs w:val="24"/>
                                  <w:lang w:eastAsia="de-DE"/>
                                  <w14:ligatures w14:val="standardContextual"/>
                                </w:rPr>
                              </w:pPr>
                              <w:hyperlink w:anchor="_Toc224235507" w:history="1">
                                <w:r w:rsidRPr="002833D0">
                                  <w:rPr>
                                    <w:rStyle w:val="Hyperlink"/>
                                    <w:noProof/>
                                  </w:rPr>
                                  <w:t>Praxis</w:t>
                                </w:r>
                                <w:r>
                                  <w:rPr>
                                    <w:noProof/>
                                    <w:webHidden/>
                                  </w:rPr>
                                  <w:tab/>
                                </w:r>
                                <w:r>
                                  <w:rPr>
                                    <w:noProof/>
                                    <w:webHidden/>
                                  </w:rPr>
                                  <w:fldChar w:fldCharType="begin"/>
                                </w:r>
                                <w:r>
                                  <w:rPr>
                                    <w:noProof/>
                                    <w:webHidden/>
                                  </w:rPr>
                                  <w:instrText xml:space="preserve"> PAGEREF _Toc224235507 \h </w:instrText>
                                </w:r>
                                <w:r>
                                  <w:rPr>
                                    <w:noProof/>
                                    <w:webHidden/>
                                  </w:rPr>
                                </w:r>
                                <w:r>
                                  <w:rPr>
                                    <w:noProof/>
                                    <w:webHidden/>
                                  </w:rPr>
                                  <w:fldChar w:fldCharType="separate"/>
                                </w:r>
                                <w:r w:rsidR="00D1738A">
                                  <w:rPr>
                                    <w:noProof/>
                                    <w:webHidden/>
                                  </w:rPr>
                                  <w:t>8</w:t>
                                </w:r>
                                <w:r>
                                  <w:rPr>
                                    <w:noProof/>
                                    <w:webHidden/>
                                  </w:rPr>
                                  <w:fldChar w:fldCharType="end"/>
                                </w:r>
                              </w:hyperlink>
                            </w:p>
                            <w:p w14:paraId="08A06BB4" w14:textId="0A764ED6" w:rsidR="00B061FC" w:rsidRDefault="00B061FC">
                              <w:pPr>
                                <w:pStyle w:val="Verzeichnis3"/>
                                <w:rPr>
                                  <w:noProof/>
                                  <w:kern w:val="2"/>
                                  <w:sz w:val="24"/>
                                  <w:szCs w:val="24"/>
                                  <w:lang w:eastAsia="de-DE"/>
                                  <w14:ligatures w14:val="standardContextual"/>
                                </w:rPr>
                              </w:pPr>
                              <w:hyperlink w:anchor="_Toc224235508" w:history="1">
                                <w:r w:rsidRPr="002833D0">
                                  <w:rPr>
                                    <w:rStyle w:val="Hyperlink"/>
                                    <w:noProof/>
                                  </w:rPr>
                                  <w:t>Szenario I</w:t>
                                </w:r>
                                <w:r>
                                  <w:rPr>
                                    <w:noProof/>
                                    <w:webHidden/>
                                  </w:rPr>
                                  <w:tab/>
                                </w:r>
                                <w:r>
                                  <w:rPr>
                                    <w:noProof/>
                                    <w:webHidden/>
                                  </w:rPr>
                                  <w:fldChar w:fldCharType="begin"/>
                                </w:r>
                                <w:r>
                                  <w:rPr>
                                    <w:noProof/>
                                    <w:webHidden/>
                                  </w:rPr>
                                  <w:instrText xml:space="preserve"> PAGEREF _Toc224235508 \h </w:instrText>
                                </w:r>
                                <w:r>
                                  <w:rPr>
                                    <w:noProof/>
                                    <w:webHidden/>
                                  </w:rPr>
                                </w:r>
                                <w:r>
                                  <w:rPr>
                                    <w:noProof/>
                                    <w:webHidden/>
                                  </w:rPr>
                                  <w:fldChar w:fldCharType="separate"/>
                                </w:r>
                                <w:r w:rsidR="00D1738A">
                                  <w:rPr>
                                    <w:noProof/>
                                    <w:webHidden/>
                                  </w:rPr>
                                  <w:t>8</w:t>
                                </w:r>
                                <w:r>
                                  <w:rPr>
                                    <w:noProof/>
                                    <w:webHidden/>
                                  </w:rPr>
                                  <w:fldChar w:fldCharType="end"/>
                                </w:r>
                              </w:hyperlink>
                            </w:p>
                            <w:p w14:paraId="0D508E7E" w14:textId="627FC8F3" w:rsidR="00B061FC" w:rsidRDefault="00B061FC">
                              <w:pPr>
                                <w:pStyle w:val="Verzeichnis3"/>
                                <w:rPr>
                                  <w:noProof/>
                                  <w:kern w:val="2"/>
                                  <w:sz w:val="24"/>
                                  <w:szCs w:val="24"/>
                                  <w:lang w:eastAsia="de-DE"/>
                                  <w14:ligatures w14:val="standardContextual"/>
                                </w:rPr>
                              </w:pPr>
                              <w:hyperlink w:anchor="_Toc224235509" w:history="1">
                                <w:r w:rsidRPr="002833D0">
                                  <w:rPr>
                                    <w:rStyle w:val="Hyperlink"/>
                                    <w:noProof/>
                                  </w:rPr>
                                  <w:t>Szenario II</w:t>
                                </w:r>
                                <w:r>
                                  <w:rPr>
                                    <w:noProof/>
                                    <w:webHidden/>
                                  </w:rPr>
                                  <w:tab/>
                                </w:r>
                                <w:r>
                                  <w:rPr>
                                    <w:noProof/>
                                    <w:webHidden/>
                                  </w:rPr>
                                  <w:fldChar w:fldCharType="begin"/>
                                </w:r>
                                <w:r>
                                  <w:rPr>
                                    <w:noProof/>
                                    <w:webHidden/>
                                  </w:rPr>
                                  <w:instrText xml:space="preserve"> PAGEREF _Toc224235509 \h </w:instrText>
                                </w:r>
                                <w:r>
                                  <w:rPr>
                                    <w:noProof/>
                                    <w:webHidden/>
                                  </w:rPr>
                                </w:r>
                                <w:r>
                                  <w:rPr>
                                    <w:noProof/>
                                    <w:webHidden/>
                                  </w:rPr>
                                  <w:fldChar w:fldCharType="separate"/>
                                </w:r>
                                <w:r w:rsidR="00D1738A">
                                  <w:rPr>
                                    <w:noProof/>
                                    <w:webHidden/>
                                  </w:rPr>
                                  <w:t>11</w:t>
                                </w:r>
                                <w:r>
                                  <w:rPr>
                                    <w:noProof/>
                                    <w:webHidden/>
                                  </w:rPr>
                                  <w:fldChar w:fldCharType="end"/>
                                </w:r>
                              </w:hyperlink>
                            </w:p>
                            <w:p w14:paraId="667730CB" w14:textId="34F35F91" w:rsidR="00B061FC" w:rsidRDefault="00B061FC">
                              <w:pPr>
                                <w:pStyle w:val="Verzeichnis3"/>
                                <w:rPr>
                                  <w:noProof/>
                                  <w:kern w:val="2"/>
                                  <w:sz w:val="24"/>
                                  <w:szCs w:val="24"/>
                                  <w:lang w:eastAsia="de-DE"/>
                                  <w14:ligatures w14:val="standardContextual"/>
                                </w:rPr>
                              </w:pPr>
                              <w:hyperlink w:anchor="_Toc224235510" w:history="1">
                                <w:r w:rsidRPr="002833D0">
                                  <w:rPr>
                                    <w:rStyle w:val="Hyperlink"/>
                                    <w:noProof/>
                                  </w:rPr>
                                  <w:t>Szenario III</w:t>
                                </w:r>
                                <w:r>
                                  <w:rPr>
                                    <w:noProof/>
                                    <w:webHidden/>
                                  </w:rPr>
                                  <w:tab/>
                                </w:r>
                                <w:r>
                                  <w:rPr>
                                    <w:noProof/>
                                    <w:webHidden/>
                                  </w:rPr>
                                  <w:fldChar w:fldCharType="begin"/>
                                </w:r>
                                <w:r>
                                  <w:rPr>
                                    <w:noProof/>
                                    <w:webHidden/>
                                  </w:rPr>
                                  <w:instrText xml:space="preserve"> PAGEREF _Toc224235510 \h </w:instrText>
                                </w:r>
                                <w:r>
                                  <w:rPr>
                                    <w:noProof/>
                                    <w:webHidden/>
                                  </w:rPr>
                                </w:r>
                                <w:r>
                                  <w:rPr>
                                    <w:noProof/>
                                    <w:webHidden/>
                                  </w:rPr>
                                  <w:fldChar w:fldCharType="separate"/>
                                </w:r>
                                <w:r w:rsidR="00D1738A">
                                  <w:rPr>
                                    <w:noProof/>
                                    <w:webHidden/>
                                  </w:rPr>
                                  <w:t>14</w:t>
                                </w:r>
                                <w:r>
                                  <w:rPr>
                                    <w:noProof/>
                                    <w:webHidden/>
                                  </w:rPr>
                                  <w:fldChar w:fldCharType="end"/>
                                </w:r>
                              </w:hyperlink>
                            </w:p>
                            <w:p w14:paraId="0597BE5B" w14:textId="379C4EC0" w:rsidR="00B061FC" w:rsidRDefault="00B061FC">
                              <w:pPr>
                                <w:pStyle w:val="Verzeichnis3"/>
                                <w:rPr>
                                  <w:noProof/>
                                  <w:kern w:val="2"/>
                                  <w:sz w:val="24"/>
                                  <w:szCs w:val="24"/>
                                  <w:lang w:eastAsia="de-DE"/>
                                  <w14:ligatures w14:val="standardContextual"/>
                                </w:rPr>
                              </w:pPr>
                              <w:hyperlink w:anchor="_Toc224235511" w:history="1">
                                <w:r w:rsidRPr="002833D0">
                                  <w:rPr>
                                    <w:rStyle w:val="Hyperlink"/>
                                    <w:noProof/>
                                  </w:rPr>
                                  <w:t>Szenario IV</w:t>
                                </w:r>
                                <w:r>
                                  <w:rPr>
                                    <w:noProof/>
                                    <w:webHidden/>
                                  </w:rPr>
                                  <w:tab/>
                                </w:r>
                                <w:r>
                                  <w:rPr>
                                    <w:noProof/>
                                    <w:webHidden/>
                                  </w:rPr>
                                  <w:fldChar w:fldCharType="begin"/>
                                </w:r>
                                <w:r>
                                  <w:rPr>
                                    <w:noProof/>
                                    <w:webHidden/>
                                  </w:rPr>
                                  <w:instrText xml:space="preserve"> PAGEREF _Toc224235511 \h </w:instrText>
                                </w:r>
                                <w:r>
                                  <w:rPr>
                                    <w:noProof/>
                                    <w:webHidden/>
                                  </w:rPr>
                                </w:r>
                                <w:r>
                                  <w:rPr>
                                    <w:noProof/>
                                    <w:webHidden/>
                                  </w:rPr>
                                  <w:fldChar w:fldCharType="separate"/>
                                </w:r>
                                <w:r w:rsidR="00D1738A">
                                  <w:rPr>
                                    <w:noProof/>
                                    <w:webHidden/>
                                  </w:rPr>
                                  <w:t>17</w:t>
                                </w:r>
                                <w:r>
                                  <w:rPr>
                                    <w:noProof/>
                                    <w:webHidden/>
                                  </w:rPr>
                                  <w:fldChar w:fldCharType="end"/>
                                </w:r>
                              </w:hyperlink>
                            </w:p>
                            <w:p w14:paraId="296E5E09" w14:textId="665F8838" w:rsidR="00B061FC" w:rsidRDefault="00B061FC">
                              <w:pPr>
                                <w:pStyle w:val="Verzeichnis3"/>
                                <w:rPr>
                                  <w:noProof/>
                                  <w:kern w:val="2"/>
                                  <w:sz w:val="24"/>
                                  <w:szCs w:val="24"/>
                                  <w:lang w:eastAsia="de-DE"/>
                                  <w14:ligatures w14:val="standardContextual"/>
                                </w:rPr>
                              </w:pPr>
                              <w:hyperlink w:anchor="_Toc224235512" w:history="1">
                                <w:r w:rsidRPr="002833D0">
                                  <w:rPr>
                                    <w:rStyle w:val="Hyperlink"/>
                                    <w:noProof/>
                                  </w:rPr>
                                  <w:t>Szenario V</w:t>
                                </w:r>
                                <w:r>
                                  <w:rPr>
                                    <w:noProof/>
                                    <w:webHidden/>
                                  </w:rPr>
                                  <w:tab/>
                                </w:r>
                                <w:r>
                                  <w:rPr>
                                    <w:noProof/>
                                    <w:webHidden/>
                                  </w:rPr>
                                  <w:fldChar w:fldCharType="begin"/>
                                </w:r>
                                <w:r>
                                  <w:rPr>
                                    <w:noProof/>
                                    <w:webHidden/>
                                  </w:rPr>
                                  <w:instrText xml:space="preserve"> PAGEREF _Toc224235512 \h </w:instrText>
                                </w:r>
                                <w:r>
                                  <w:rPr>
                                    <w:noProof/>
                                    <w:webHidden/>
                                  </w:rPr>
                                </w:r>
                                <w:r>
                                  <w:rPr>
                                    <w:noProof/>
                                    <w:webHidden/>
                                  </w:rPr>
                                  <w:fldChar w:fldCharType="separate"/>
                                </w:r>
                                <w:r w:rsidR="00D1738A">
                                  <w:rPr>
                                    <w:noProof/>
                                    <w:webHidden/>
                                  </w:rPr>
                                  <w:t>18</w:t>
                                </w:r>
                                <w:r>
                                  <w:rPr>
                                    <w:noProof/>
                                    <w:webHidden/>
                                  </w:rPr>
                                  <w:fldChar w:fldCharType="end"/>
                                </w:r>
                              </w:hyperlink>
                            </w:p>
                            <w:p w14:paraId="0629E2B0" w14:textId="0A1A42DC" w:rsidR="003601DD" w:rsidRPr="00B05DC3" w:rsidRDefault="003601DD">
                              <w:r w:rsidRPr="00B05DC3">
                                <w:rPr>
                                  <w:b/>
                                  <w:bCs/>
                                </w:rPr>
                                <w:fldChar w:fldCharType="end"/>
                              </w:r>
                            </w:p>
                          </w:sdtContent>
                        </w:sdt>
                        <w:p w14:paraId="0FEA2181" w14:textId="77777777" w:rsidR="006065DB" w:rsidRPr="00B05DC3" w:rsidRDefault="006065DB" w:rsidP="00BE6CCD"/>
                        <w:p w14:paraId="241401BF" w14:textId="77777777" w:rsidR="001621DF" w:rsidRPr="00B05DC3" w:rsidRDefault="001621DF"/>
                      </w:txbxContent>
                    </v:textbox>
                    <w10:wrap type="square" anchorx="page" anchory="page"/>
                  </v:shape>
                </w:pict>
              </mc:Fallback>
            </mc:AlternateContent>
          </w:r>
          <w:r w:rsidR="006065DB" w:rsidRPr="00B05DC3">
            <w:br w:type="page"/>
          </w:r>
        </w:p>
      </w:sdtContent>
    </w:sdt>
    <w:p w14:paraId="3E373C82" w14:textId="77777777" w:rsidR="00EE42BA" w:rsidRPr="00B05DC3" w:rsidRDefault="00D72116" w:rsidP="007B0D96">
      <w:pPr>
        <w:pStyle w:val="berschrift1"/>
      </w:pPr>
      <w:bookmarkStart w:id="0" w:name="_Toc98394926"/>
      <w:bookmarkStart w:id="1" w:name="_Toc102763454"/>
      <w:bookmarkStart w:id="2" w:name="_Toc102763763"/>
      <w:bookmarkStart w:id="3" w:name="_Toc102921089"/>
      <w:bookmarkStart w:id="4" w:name="_Toc103102653"/>
      <w:bookmarkStart w:id="5" w:name="_Toc103103324"/>
      <w:bookmarkStart w:id="6" w:name="_Toc103179671"/>
      <w:bookmarkStart w:id="7" w:name="_Toc103190514"/>
      <w:bookmarkStart w:id="8" w:name="_Toc103410196"/>
      <w:bookmarkStart w:id="9" w:name="_Toc103505332"/>
      <w:bookmarkStart w:id="10" w:name="_Toc223702725"/>
      <w:bookmarkStart w:id="11" w:name="_Toc223786448"/>
      <w:bookmarkStart w:id="12" w:name="_Toc223786556"/>
      <w:bookmarkStart w:id="13" w:name="_Toc223794951"/>
      <w:bookmarkStart w:id="14" w:name="_Toc223809187"/>
      <w:bookmarkStart w:id="15" w:name="_Toc223813242"/>
      <w:bookmarkStart w:id="16" w:name="_Toc224193302"/>
      <w:bookmarkStart w:id="17" w:name="_Toc224215471"/>
      <w:bookmarkStart w:id="18" w:name="_Toc224235497"/>
      <w:r w:rsidRPr="00B05DC3">
        <w:lastRenderedPageBreak/>
        <w:t>Einleitung</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p>
    <w:p w14:paraId="231B5F5F" w14:textId="044EFCF8" w:rsidR="00B05DC3" w:rsidRPr="00B05DC3" w:rsidRDefault="00D72116" w:rsidP="00B05DC3">
      <w:bookmarkStart w:id="19" w:name="_Toc486783925"/>
      <w:bookmarkStart w:id="20" w:name="_Toc486783939"/>
      <w:r w:rsidRPr="00B05DC3">
        <w:t>Vielen Anwendenden von Excel fällt es schwer</w:t>
      </w:r>
      <w:r w:rsidR="000B6213" w:rsidRPr="00B05DC3">
        <w:t>,</w:t>
      </w:r>
      <w:r w:rsidR="00776302" w:rsidRPr="00B05DC3">
        <w:t xml:space="preserve"> </w:t>
      </w:r>
      <w:r w:rsidR="000B6213" w:rsidRPr="00B05DC3">
        <w:t xml:space="preserve">die WENN-Funktion </w:t>
      </w:r>
      <w:r w:rsidR="0061669A" w:rsidRPr="00B05DC3">
        <w:t xml:space="preserve">zu nutzen. </w:t>
      </w:r>
      <w:r w:rsidR="00B05DC3" w:rsidRPr="00B05DC3">
        <w:t>Die WENN‑Funktion in Excel gehört jedoch zu den wichtigsten und am häufigsten genutzten Funktionen. Sie ermöglicht es, Bedingungen automatisch zu prüfen und abhängig vom Ergebnis unterschiedliche Werte zurückzugeben.</w:t>
      </w:r>
    </w:p>
    <w:p w14:paraId="4DCFC5FB" w14:textId="1B4C979E" w:rsidR="00B05DC3" w:rsidRPr="00B05DC3" w:rsidRDefault="00B05DC3" w:rsidP="007B0D96">
      <w:pPr>
        <w:pStyle w:val="berschrift1"/>
      </w:pPr>
      <w:bookmarkStart w:id="21" w:name="_Toc223786449"/>
      <w:bookmarkStart w:id="22" w:name="_Toc223786557"/>
      <w:bookmarkStart w:id="23" w:name="_Toc223794952"/>
      <w:bookmarkStart w:id="24" w:name="_Toc223809188"/>
      <w:bookmarkStart w:id="25" w:name="_Toc223813243"/>
      <w:bookmarkStart w:id="26" w:name="_Toc224193303"/>
      <w:bookmarkStart w:id="27" w:name="_Toc224215472"/>
      <w:bookmarkStart w:id="28" w:name="_Toc224235498"/>
      <w:r w:rsidRPr="00B05DC3">
        <w:t>Sinn &amp; Zweck</w:t>
      </w:r>
      <w:bookmarkEnd w:id="21"/>
      <w:bookmarkEnd w:id="22"/>
      <w:bookmarkEnd w:id="23"/>
      <w:bookmarkEnd w:id="24"/>
      <w:bookmarkEnd w:id="25"/>
      <w:bookmarkEnd w:id="26"/>
      <w:bookmarkEnd w:id="27"/>
      <w:bookmarkEnd w:id="28"/>
    </w:p>
    <w:p w14:paraId="726E968A" w14:textId="77777777" w:rsidR="00B05DC3" w:rsidRPr="00B05DC3" w:rsidRDefault="00B05DC3" w:rsidP="00B05DC3">
      <w:pPr>
        <w:pStyle w:val="Listenabsatz"/>
        <w:numPr>
          <w:ilvl w:val="0"/>
          <w:numId w:val="30"/>
        </w:numPr>
      </w:pPr>
      <w:r w:rsidRPr="00B05DC3">
        <w:t>Automatisierung von Entscheidungen in Tabellen</w:t>
      </w:r>
    </w:p>
    <w:p w14:paraId="17920FB7" w14:textId="77777777" w:rsidR="00B05DC3" w:rsidRPr="00B05DC3" w:rsidRDefault="00B05DC3" w:rsidP="00B05DC3">
      <w:pPr>
        <w:pStyle w:val="Listenabsatz"/>
        <w:numPr>
          <w:ilvl w:val="0"/>
          <w:numId w:val="30"/>
        </w:numPr>
      </w:pPr>
      <w:r w:rsidRPr="00B05DC3">
        <w:t>Dynamische Ausgaben abhängig von einem Test („Ist die Bedingung wahr oder falsch?“)</w:t>
      </w:r>
    </w:p>
    <w:p w14:paraId="5971A264" w14:textId="77777777" w:rsidR="00B05DC3" w:rsidRPr="00B05DC3" w:rsidRDefault="00B05DC3" w:rsidP="00B05DC3">
      <w:pPr>
        <w:pStyle w:val="Listenabsatz"/>
        <w:numPr>
          <w:ilvl w:val="0"/>
          <w:numId w:val="30"/>
        </w:numPr>
      </w:pPr>
      <w:r w:rsidRPr="00B05DC3">
        <w:t>Vereinfachung von Auswertungen ohne manuelle Prüfung</w:t>
      </w:r>
    </w:p>
    <w:p w14:paraId="776FB808" w14:textId="77777777" w:rsidR="00B05DC3" w:rsidRPr="00B05DC3" w:rsidRDefault="00B05DC3" w:rsidP="00B05DC3"/>
    <w:p w14:paraId="13F405B7" w14:textId="77777777" w:rsidR="00B05DC3" w:rsidRPr="00B05DC3" w:rsidRDefault="00B05DC3" w:rsidP="00B05DC3">
      <w:r w:rsidRPr="00B05DC3">
        <w:t>Typische Einsatzbereiche:</w:t>
      </w:r>
    </w:p>
    <w:p w14:paraId="138C0C3C" w14:textId="77777777" w:rsidR="00B05DC3" w:rsidRPr="00B05DC3" w:rsidRDefault="00B05DC3" w:rsidP="00B05DC3"/>
    <w:p w14:paraId="7EBE0999" w14:textId="4B6E6E75" w:rsidR="00B05DC3" w:rsidRPr="00B05DC3" w:rsidRDefault="00B05DC3" w:rsidP="00B05DC3">
      <w:pPr>
        <w:pStyle w:val="Listenabsatz"/>
        <w:numPr>
          <w:ilvl w:val="0"/>
          <w:numId w:val="31"/>
        </w:numPr>
      </w:pPr>
      <w:r w:rsidRPr="00B05DC3">
        <w:t>Notenvergabe („Bestanden/nicht bestanden“)</w:t>
      </w:r>
    </w:p>
    <w:p w14:paraId="5B832E70" w14:textId="79D70B40" w:rsidR="00B05DC3" w:rsidRPr="00B05DC3" w:rsidRDefault="00B05DC3" w:rsidP="00B05DC3">
      <w:pPr>
        <w:pStyle w:val="Listenabsatz"/>
        <w:numPr>
          <w:ilvl w:val="0"/>
          <w:numId w:val="31"/>
        </w:numPr>
      </w:pPr>
      <w:r w:rsidRPr="00B05DC3">
        <w:t>Statusanzeigen („OK/–“, „Ja/Nein“)</w:t>
      </w:r>
    </w:p>
    <w:p w14:paraId="52996244" w14:textId="3467E3F5" w:rsidR="00B05DC3" w:rsidRPr="00B05DC3" w:rsidRDefault="00B05DC3" w:rsidP="00B05DC3">
      <w:pPr>
        <w:pStyle w:val="Listenabsatz"/>
        <w:numPr>
          <w:ilvl w:val="0"/>
          <w:numId w:val="31"/>
        </w:numPr>
      </w:pPr>
      <w:r w:rsidRPr="00B05DC3">
        <w:t>Klassifikationen (ABC-Analyse, Prämienstaffelung, …)</w:t>
      </w:r>
    </w:p>
    <w:p w14:paraId="385B2899" w14:textId="2453C51B" w:rsidR="00B05DC3" w:rsidRPr="00B05DC3" w:rsidRDefault="00B05DC3" w:rsidP="00B05DC3">
      <w:pPr>
        <w:pStyle w:val="Listenabsatz"/>
        <w:numPr>
          <w:ilvl w:val="0"/>
          <w:numId w:val="31"/>
        </w:numPr>
      </w:pPr>
      <w:r w:rsidRPr="00B05DC3">
        <w:t>Verschachtelte Prüfungen, z. B. mehrstufige Bewertungssysteme wie Notenschlüssel</w:t>
      </w:r>
    </w:p>
    <w:p w14:paraId="1C3143E2" w14:textId="492CD478" w:rsidR="00B05DC3" w:rsidRPr="00B05DC3" w:rsidRDefault="00B05DC3" w:rsidP="00B05DC3">
      <w:pPr>
        <w:pStyle w:val="berschrift3"/>
      </w:pPr>
      <w:bookmarkStart w:id="29" w:name="_Toc223786450"/>
      <w:bookmarkStart w:id="30" w:name="_Toc223786558"/>
      <w:bookmarkStart w:id="31" w:name="_Toc223794953"/>
      <w:bookmarkStart w:id="32" w:name="_Toc223809189"/>
      <w:bookmarkStart w:id="33" w:name="_Toc223813244"/>
      <w:bookmarkStart w:id="34" w:name="_Toc224193304"/>
      <w:bookmarkStart w:id="35" w:name="_Toc224215473"/>
      <w:bookmarkStart w:id="36" w:name="_Toc224235499"/>
      <w:r w:rsidRPr="00B05DC3">
        <w:t>Grundaufbau der WENN‑Funktion</w:t>
      </w:r>
      <w:bookmarkEnd w:id="29"/>
      <w:bookmarkEnd w:id="30"/>
      <w:bookmarkEnd w:id="31"/>
      <w:bookmarkEnd w:id="32"/>
      <w:bookmarkEnd w:id="33"/>
      <w:bookmarkEnd w:id="34"/>
      <w:bookmarkEnd w:id="35"/>
      <w:bookmarkEnd w:id="36"/>
    </w:p>
    <w:p w14:paraId="290607D3" w14:textId="731468E3" w:rsidR="00B05DC3" w:rsidRPr="00B05DC3" w:rsidRDefault="00B05DC3" w:rsidP="00B05DC3">
      <w:pPr>
        <w:rPr>
          <w:rFonts w:ascii="Courier New" w:hAnsi="Courier New" w:cs="Courier New"/>
        </w:rPr>
      </w:pPr>
      <w:r w:rsidRPr="00B05DC3">
        <w:rPr>
          <w:rFonts w:ascii="Courier New" w:hAnsi="Courier New" w:cs="Courier New"/>
        </w:rPr>
        <w:t xml:space="preserve">WENN </w:t>
      </w:r>
      <w:proofErr w:type="gramStart"/>
      <w:r w:rsidRPr="00B05DC3">
        <w:rPr>
          <w:rFonts w:ascii="Courier New" w:hAnsi="Courier New" w:cs="Courier New"/>
        </w:rPr>
        <w:t>( Prüfung</w:t>
      </w:r>
      <w:proofErr w:type="gramEnd"/>
      <w:r w:rsidRPr="00B05DC3">
        <w:rPr>
          <w:rFonts w:ascii="Courier New" w:hAnsi="Courier New" w:cs="Courier New"/>
        </w:rPr>
        <w:t xml:space="preserve"> ; </w:t>
      </w:r>
      <w:proofErr w:type="spellStart"/>
      <w:r w:rsidRPr="00B05DC3">
        <w:rPr>
          <w:rFonts w:ascii="Courier New" w:hAnsi="Courier New" w:cs="Courier New"/>
        </w:rPr>
        <w:t>Wert_wenn_wahr</w:t>
      </w:r>
      <w:proofErr w:type="spellEnd"/>
      <w:r w:rsidRPr="00B05DC3">
        <w:rPr>
          <w:rFonts w:ascii="Courier New" w:hAnsi="Courier New" w:cs="Courier New"/>
        </w:rPr>
        <w:t xml:space="preserve"> ; </w:t>
      </w:r>
      <w:proofErr w:type="spellStart"/>
      <w:r w:rsidRPr="00B05DC3">
        <w:rPr>
          <w:rFonts w:ascii="Courier New" w:hAnsi="Courier New" w:cs="Courier New"/>
        </w:rPr>
        <w:t>Wert_wenn_falsch</w:t>
      </w:r>
      <w:proofErr w:type="spellEnd"/>
      <w:r w:rsidRPr="00B05DC3">
        <w:rPr>
          <w:rFonts w:ascii="Courier New" w:hAnsi="Courier New" w:cs="Courier New"/>
        </w:rPr>
        <w:t xml:space="preserve"> )</w:t>
      </w:r>
    </w:p>
    <w:p w14:paraId="0133EC30" w14:textId="77777777" w:rsidR="00B05DC3" w:rsidRPr="00B05DC3" w:rsidRDefault="00B05DC3" w:rsidP="00B05DC3"/>
    <w:p w14:paraId="6766F182" w14:textId="605392CF" w:rsidR="00B05DC3" w:rsidRPr="00B05DC3" w:rsidRDefault="00B05DC3" w:rsidP="00B05DC3">
      <w:r w:rsidRPr="00B05DC3">
        <w:t>Beispiel:</w:t>
      </w:r>
    </w:p>
    <w:p w14:paraId="42A64722" w14:textId="77777777" w:rsidR="00B05DC3" w:rsidRPr="00B05DC3" w:rsidRDefault="00B05DC3" w:rsidP="00B05DC3"/>
    <w:p w14:paraId="07398C7A" w14:textId="19DDF533" w:rsidR="00B05DC3" w:rsidRPr="00B05DC3" w:rsidRDefault="00B05DC3" w:rsidP="00B05DC3">
      <w:pPr>
        <w:rPr>
          <w:rFonts w:ascii="Courier New" w:hAnsi="Courier New" w:cs="Courier New"/>
        </w:rPr>
      </w:pPr>
      <w:r w:rsidRPr="00B05DC3">
        <w:rPr>
          <w:rFonts w:ascii="Courier New" w:hAnsi="Courier New" w:cs="Courier New"/>
        </w:rPr>
        <w:t xml:space="preserve">WENN </w:t>
      </w:r>
      <w:proofErr w:type="gramStart"/>
      <w:r w:rsidRPr="00B05DC3">
        <w:rPr>
          <w:rFonts w:ascii="Courier New" w:hAnsi="Courier New" w:cs="Courier New"/>
        </w:rPr>
        <w:t>( F</w:t>
      </w:r>
      <w:proofErr w:type="gramEnd"/>
      <w:r w:rsidRPr="00B05DC3">
        <w:rPr>
          <w:rFonts w:ascii="Courier New" w:hAnsi="Courier New" w:cs="Courier New"/>
        </w:rPr>
        <w:t>3&gt;=50 ; "Bestanden" ; "Nicht bestanden" )</w:t>
      </w:r>
    </w:p>
    <w:p w14:paraId="45CED1E0" w14:textId="36EDF858" w:rsidR="00B05DC3" w:rsidRPr="00B05DC3" w:rsidRDefault="00B05DC3" w:rsidP="00B05DC3">
      <w:pPr>
        <w:pStyle w:val="berschrift3"/>
      </w:pPr>
      <w:bookmarkStart w:id="37" w:name="_Toc223786451"/>
      <w:bookmarkStart w:id="38" w:name="_Toc223786559"/>
      <w:bookmarkStart w:id="39" w:name="_Toc223794954"/>
      <w:bookmarkStart w:id="40" w:name="_Toc223809190"/>
      <w:bookmarkStart w:id="41" w:name="_Toc223813245"/>
      <w:bookmarkStart w:id="42" w:name="_Toc224193305"/>
      <w:bookmarkStart w:id="43" w:name="_Toc224215474"/>
      <w:bookmarkStart w:id="44" w:name="_Toc224235500"/>
      <w:r w:rsidRPr="00B05DC3">
        <w:t>Verwendung in der Praxis</w:t>
      </w:r>
      <w:bookmarkEnd w:id="37"/>
      <w:bookmarkEnd w:id="38"/>
      <w:bookmarkEnd w:id="39"/>
      <w:bookmarkEnd w:id="40"/>
      <w:bookmarkEnd w:id="41"/>
      <w:bookmarkEnd w:id="42"/>
      <w:bookmarkEnd w:id="43"/>
      <w:bookmarkEnd w:id="44"/>
    </w:p>
    <w:p w14:paraId="5006EAAF" w14:textId="5184A1F4" w:rsidR="00B05DC3" w:rsidRPr="00B05DC3" w:rsidRDefault="00B05DC3" w:rsidP="00B05DC3">
      <w:pPr>
        <w:pStyle w:val="Listenabsatz"/>
        <w:numPr>
          <w:ilvl w:val="0"/>
          <w:numId w:val="32"/>
        </w:numPr>
      </w:pPr>
      <w:r w:rsidRPr="00B05DC3">
        <w:t>Prüfen, ob ein Zahlenwert erreicht wird (z.</w:t>
      </w:r>
      <w:r w:rsidRPr="00B05DC3">
        <w:rPr>
          <w:rFonts w:ascii="Arial" w:hAnsi="Arial" w:cs="Arial"/>
        </w:rPr>
        <w:t> </w:t>
      </w:r>
      <w:r w:rsidRPr="00B05DC3">
        <w:t xml:space="preserve">B., ob Punkte </w:t>
      </w:r>
      <w:r w:rsidRPr="00B05DC3">
        <w:rPr>
          <w:rFonts w:ascii="PT Sans" w:hAnsi="PT Sans" w:cs="PT Sans"/>
        </w:rPr>
        <w:t>≥</w:t>
      </w:r>
      <w:r w:rsidRPr="00B05DC3">
        <w:rPr>
          <w:rFonts w:ascii="Arial" w:hAnsi="Arial" w:cs="Arial"/>
        </w:rPr>
        <w:t> </w:t>
      </w:r>
      <w:r w:rsidRPr="00B05DC3">
        <w:t>50 sind)</w:t>
      </w:r>
    </w:p>
    <w:p w14:paraId="34661291" w14:textId="37A18CA0" w:rsidR="00B05DC3" w:rsidRPr="00B05DC3" w:rsidRDefault="00B05DC3" w:rsidP="00B05DC3">
      <w:pPr>
        <w:pStyle w:val="Listenabsatz"/>
        <w:numPr>
          <w:ilvl w:val="0"/>
          <w:numId w:val="32"/>
        </w:numPr>
      </w:pPr>
      <w:r w:rsidRPr="00B05DC3">
        <w:t>Kategorisieren von Daten (z.</w:t>
      </w:r>
      <w:r w:rsidRPr="00B05DC3">
        <w:rPr>
          <w:rFonts w:ascii="Arial" w:hAnsi="Arial" w:cs="Arial"/>
        </w:rPr>
        <w:t> </w:t>
      </w:r>
      <w:r w:rsidRPr="00B05DC3">
        <w:t xml:space="preserve">B. </w:t>
      </w:r>
      <w:r w:rsidRPr="00B05DC3">
        <w:rPr>
          <w:rFonts w:ascii="PT Sans" w:hAnsi="PT Sans" w:cs="PT Sans"/>
        </w:rPr>
        <w:t>„</w:t>
      </w:r>
      <w:r w:rsidRPr="00B05DC3">
        <w:t>sehr gut</w:t>
      </w:r>
      <w:r w:rsidRPr="00B05DC3">
        <w:rPr>
          <w:rFonts w:ascii="PT Sans" w:hAnsi="PT Sans" w:cs="PT Sans"/>
        </w:rPr>
        <w:t>“</w:t>
      </w:r>
      <w:r w:rsidRPr="00B05DC3">
        <w:t xml:space="preserve">, </w:t>
      </w:r>
      <w:r w:rsidRPr="00B05DC3">
        <w:rPr>
          <w:rFonts w:ascii="PT Sans" w:hAnsi="PT Sans" w:cs="PT Sans"/>
        </w:rPr>
        <w:t>„</w:t>
      </w:r>
      <w:r w:rsidRPr="00B05DC3">
        <w:t>gut</w:t>
      </w:r>
      <w:r w:rsidRPr="00B05DC3">
        <w:rPr>
          <w:rFonts w:ascii="PT Sans" w:hAnsi="PT Sans" w:cs="PT Sans"/>
        </w:rPr>
        <w:t>“</w:t>
      </w:r>
      <w:r w:rsidRPr="00B05DC3">
        <w:t xml:space="preserve">, </w:t>
      </w:r>
      <w:r w:rsidRPr="00B05DC3">
        <w:rPr>
          <w:rFonts w:ascii="PT Sans" w:hAnsi="PT Sans" w:cs="PT Sans"/>
        </w:rPr>
        <w:t>…</w:t>
      </w:r>
      <w:r w:rsidRPr="00B05DC3">
        <w:t xml:space="preserve"> bei verschachtelten WENN</w:t>
      </w:r>
      <w:r w:rsidRPr="00B05DC3">
        <w:rPr>
          <w:rFonts w:ascii="PT Sans" w:hAnsi="PT Sans" w:cs="PT Sans"/>
        </w:rPr>
        <w:t>‑</w:t>
      </w:r>
      <w:r w:rsidRPr="00B05DC3">
        <w:t>Funktionen)</w:t>
      </w:r>
    </w:p>
    <w:p w14:paraId="056CE742" w14:textId="77777777" w:rsidR="00B05DC3" w:rsidRPr="00B05DC3" w:rsidRDefault="00B05DC3" w:rsidP="00B05DC3">
      <w:pPr>
        <w:pStyle w:val="Listenabsatz"/>
        <w:numPr>
          <w:ilvl w:val="0"/>
          <w:numId w:val="32"/>
        </w:numPr>
      </w:pPr>
      <w:r w:rsidRPr="00B05DC3">
        <w:t>Logische Kombinationen wie</w:t>
      </w:r>
    </w:p>
    <w:p w14:paraId="3DF08EF7" w14:textId="77777777" w:rsidR="00B05DC3" w:rsidRPr="00B05DC3" w:rsidRDefault="00B05DC3" w:rsidP="00B05DC3"/>
    <w:p w14:paraId="50A97837" w14:textId="1374F447" w:rsidR="00B05DC3" w:rsidRPr="00B05DC3" w:rsidRDefault="00B05DC3" w:rsidP="00B05DC3">
      <w:pPr>
        <w:pStyle w:val="Listenabsatz"/>
        <w:numPr>
          <w:ilvl w:val="1"/>
          <w:numId w:val="32"/>
        </w:numPr>
        <w:ind w:left="714" w:hanging="357"/>
      </w:pPr>
      <w:r w:rsidRPr="00B05DC3">
        <w:t>UND‑ oder ODER‑Bedingungen (z.</w:t>
      </w:r>
      <w:r w:rsidRPr="00B05DC3">
        <w:rPr>
          <w:rFonts w:ascii="Arial" w:hAnsi="Arial" w:cs="Arial"/>
        </w:rPr>
        <w:t> </w:t>
      </w:r>
      <w:r w:rsidRPr="00B05DC3">
        <w:t xml:space="preserve">B. &gt;90 Punkte und anwesend, &gt;50 Punkte oder gute Mitarbeit) </w:t>
      </w:r>
    </w:p>
    <w:p w14:paraId="0E2EB9BB" w14:textId="77777777" w:rsidR="00B05DC3" w:rsidRPr="00B05DC3" w:rsidRDefault="00B05DC3" w:rsidP="00B05DC3"/>
    <w:p w14:paraId="7C2FE75A" w14:textId="18AC89EA" w:rsidR="00B05DC3" w:rsidRPr="00B05DC3" w:rsidRDefault="00B05DC3" w:rsidP="00B05DC3">
      <w:pPr>
        <w:pStyle w:val="Listenabsatz"/>
        <w:numPr>
          <w:ilvl w:val="0"/>
          <w:numId w:val="33"/>
        </w:numPr>
      </w:pPr>
      <w:r w:rsidRPr="00B05DC3">
        <w:t>Mehrstufige Entscheidungen („verschachtelte WENN‑Funktion“, &gt;20, dann A, &gt;75, dann B, sonst C)</w:t>
      </w:r>
    </w:p>
    <w:p w14:paraId="5FFD9D89" w14:textId="77777777" w:rsidR="00B05DC3" w:rsidRPr="00B05DC3" w:rsidRDefault="00B05DC3" w:rsidP="00B05DC3">
      <w:pPr>
        <w:pStyle w:val="Listenabsatz"/>
        <w:numPr>
          <w:ilvl w:val="0"/>
          <w:numId w:val="33"/>
        </w:numPr>
      </w:pPr>
      <w:r w:rsidRPr="00B05DC3">
        <w:t>…</w:t>
      </w:r>
    </w:p>
    <w:p w14:paraId="2BD5B043" w14:textId="77777777" w:rsidR="00B05DC3" w:rsidRPr="00B05DC3" w:rsidRDefault="00B05DC3" w:rsidP="000B6213"/>
    <w:p w14:paraId="291934FD" w14:textId="7F47AA92" w:rsidR="00B05DC3" w:rsidRPr="00B05DC3" w:rsidRDefault="00B05DC3" w:rsidP="000B6213">
      <w:pPr>
        <w:sectPr w:rsidR="00B05DC3" w:rsidRPr="00B05DC3" w:rsidSect="007B0D96">
          <w:headerReference w:type="even" r:id="rId10"/>
          <w:headerReference w:type="default" r:id="rId11"/>
          <w:footerReference w:type="even" r:id="rId12"/>
          <w:footerReference w:type="default" r:id="rId13"/>
          <w:headerReference w:type="first" r:id="rId14"/>
          <w:footerReference w:type="first" r:id="rId15"/>
          <w:pgSz w:w="11907" w:h="16840" w:code="9"/>
          <w:pgMar w:top="1247" w:right="851" w:bottom="851" w:left="1418" w:header="454" w:footer="454" w:gutter="0"/>
          <w:pgNumType w:start="0"/>
          <w:cols w:space="708"/>
          <w:titlePg/>
          <w:docGrid w:linePitch="360"/>
        </w:sectPr>
      </w:pPr>
    </w:p>
    <w:p w14:paraId="60BB3B67" w14:textId="533056E7" w:rsidR="00AF7D0D" w:rsidRPr="00B05DC3" w:rsidRDefault="00B05DC3" w:rsidP="00B05DC3">
      <w:pPr>
        <w:pStyle w:val="berschrift1"/>
      </w:pPr>
      <w:bookmarkStart w:id="45" w:name="_Toc223786452"/>
      <w:bookmarkStart w:id="46" w:name="_Toc223786560"/>
      <w:bookmarkStart w:id="47" w:name="_Toc223794955"/>
      <w:bookmarkStart w:id="48" w:name="_Toc223809191"/>
      <w:bookmarkStart w:id="49" w:name="_Toc223813246"/>
      <w:bookmarkStart w:id="50" w:name="_Toc224193306"/>
      <w:bookmarkStart w:id="51" w:name="_Toc224215475"/>
      <w:bookmarkStart w:id="52" w:name="_Toc224235501"/>
      <w:r w:rsidRPr="00B05DC3">
        <w:lastRenderedPageBreak/>
        <w:t>Theorie</w:t>
      </w:r>
      <w:bookmarkEnd w:id="45"/>
      <w:bookmarkEnd w:id="46"/>
      <w:bookmarkEnd w:id="47"/>
      <w:bookmarkEnd w:id="48"/>
      <w:bookmarkEnd w:id="49"/>
      <w:bookmarkEnd w:id="50"/>
      <w:bookmarkEnd w:id="51"/>
      <w:bookmarkEnd w:id="52"/>
    </w:p>
    <w:p w14:paraId="3E5F4722" w14:textId="459ADA73" w:rsidR="008410F3" w:rsidRPr="00B05DC3" w:rsidRDefault="0061669A" w:rsidP="000B6213">
      <w:r w:rsidRPr="00B05DC3">
        <w:t>Die eigentliche WENN-Funktion ist dabei gar nicht so schwer, oder? Die benötige ich, wenn Excel etwas für mich überprüfen soll</w:t>
      </w:r>
      <w:r w:rsidR="003B1A3E" w:rsidRPr="00B05DC3">
        <w:t xml:space="preserve">. </w:t>
      </w:r>
    </w:p>
    <w:p w14:paraId="61912B8F" w14:textId="77777777" w:rsidR="008410F3" w:rsidRPr="00B05DC3" w:rsidRDefault="008410F3" w:rsidP="000B6213"/>
    <w:p w14:paraId="6C162185" w14:textId="6838AEA7" w:rsidR="0061669A" w:rsidRPr="00B05DC3" w:rsidRDefault="003B1A3E" w:rsidP="000B6213">
      <w:r w:rsidRPr="00B05DC3">
        <w:t xml:space="preserve">Zum Beispiel: Wenn die Ampel rot ist, muss ich stehenbleiben. Ist die Ampel </w:t>
      </w:r>
      <w:r w:rsidR="00B563F2" w:rsidRPr="00B05DC3">
        <w:t>nicht rot, muss ich nicht stehenbleiben</w:t>
      </w:r>
      <w:r w:rsidR="00CA00E3" w:rsidRPr="00B05DC3">
        <w:t>. In Excel …</w:t>
      </w:r>
    </w:p>
    <w:p w14:paraId="06EC2D8D" w14:textId="77777777" w:rsidR="00CA00E3" w:rsidRPr="00B05DC3" w:rsidRDefault="00CA00E3" w:rsidP="000B6213"/>
    <w:p w14:paraId="5C28E6E8" w14:textId="5E022891" w:rsidR="00CA00E3" w:rsidRPr="00B05DC3" w:rsidRDefault="00CA00E3" w:rsidP="000B6213">
      <w:pPr>
        <w:rPr>
          <w:rFonts w:ascii="Courier New" w:hAnsi="Courier New" w:cs="Courier New"/>
        </w:rPr>
      </w:pPr>
      <w:r w:rsidRPr="00B05DC3">
        <w:rPr>
          <w:rFonts w:ascii="Courier New" w:hAnsi="Courier New" w:cs="Courier New"/>
        </w:rPr>
        <w:t>=</w:t>
      </w:r>
      <w:r w:rsidR="00B53FF4" w:rsidRPr="00B05DC3">
        <w:rPr>
          <w:rFonts w:ascii="Courier New" w:hAnsi="Courier New" w:cs="Courier New"/>
        </w:rPr>
        <w:t xml:space="preserve"> </w:t>
      </w:r>
      <w:r w:rsidRPr="00B05DC3">
        <w:rPr>
          <w:rFonts w:ascii="Courier New" w:hAnsi="Courier New" w:cs="Courier New"/>
        </w:rPr>
        <w:t>WENN</w:t>
      </w:r>
      <w:r w:rsidR="00B53FF4" w:rsidRPr="00B05DC3">
        <w:rPr>
          <w:rFonts w:ascii="Courier New" w:hAnsi="Courier New" w:cs="Courier New"/>
        </w:rPr>
        <w:t xml:space="preserve"> </w:t>
      </w:r>
      <w:proofErr w:type="gramStart"/>
      <w:r w:rsidRPr="00B05DC3">
        <w:rPr>
          <w:rFonts w:ascii="Courier New" w:hAnsi="Courier New" w:cs="Courier New"/>
        </w:rPr>
        <w:t>(</w:t>
      </w:r>
      <w:r w:rsidR="00B53FF4" w:rsidRPr="00B05DC3">
        <w:rPr>
          <w:rFonts w:ascii="Courier New" w:hAnsi="Courier New" w:cs="Courier New"/>
        </w:rPr>
        <w:t xml:space="preserve"> </w:t>
      </w:r>
      <w:r w:rsidRPr="00B05DC3">
        <w:rPr>
          <w:rFonts w:ascii="Courier New" w:hAnsi="Courier New" w:cs="Courier New"/>
          <w:shd w:val="clear" w:color="auto" w:fill="FFF4C9" w:themeFill="accent6" w:themeFillTint="33"/>
        </w:rPr>
        <w:t>Ampel</w:t>
      </w:r>
      <w:proofErr w:type="gramEnd"/>
      <w:r w:rsidRPr="00B05DC3">
        <w:rPr>
          <w:rFonts w:ascii="Courier New" w:hAnsi="Courier New" w:cs="Courier New"/>
          <w:shd w:val="clear" w:color="auto" w:fill="FFF4C9" w:themeFill="accent6" w:themeFillTint="33"/>
        </w:rPr>
        <w:t xml:space="preserve"> = „rot“</w:t>
      </w:r>
      <w:r w:rsidR="00B53FF4" w:rsidRPr="00B05DC3">
        <w:rPr>
          <w:rFonts w:ascii="Courier New" w:hAnsi="Courier New" w:cs="Courier New"/>
        </w:rPr>
        <w:t xml:space="preserve"> </w:t>
      </w:r>
      <w:r w:rsidRPr="00B05DC3">
        <w:rPr>
          <w:rFonts w:ascii="Courier New" w:hAnsi="Courier New" w:cs="Courier New"/>
        </w:rPr>
        <w:t xml:space="preserve">; </w:t>
      </w:r>
      <w:r w:rsidRPr="00B05DC3">
        <w:rPr>
          <w:rFonts w:ascii="Courier New" w:hAnsi="Courier New" w:cs="Courier New"/>
          <w:shd w:val="clear" w:color="auto" w:fill="FFEA93" w:themeFill="accent6" w:themeFillTint="66"/>
        </w:rPr>
        <w:t>„Stehenbleiben“</w:t>
      </w:r>
      <w:r w:rsidR="00B53FF4" w:rsidRPr="00B05DC3">
        <w:rPr>
          <w:rFonts w:ascii="Courier New" w:hAnsi="Courier New" w:cs="Courier New"/>
        </w:rPr>
        <w:t xml:space="preserve"> </w:t>
      </w:r>
      <w:r w:rsidRPr="00B05DC3">
        <w:rPr>
          <w:rFonts w:ascii="Courier New" w:hAnsi="Courier New" w:cs="Courier New"/>
        </w:rPr>
        <w:t xml:space="preserve">; </w:t>
      </w:r>
      <w:r w:rsidRPr="00B05DC3">
        <w:rPr>
          <w:rFonts w:ascii="Courier New" w:hAnsi="Courier New" w:cs="Courier New"/>
          <w:shd w:val="clear" w:color="auto" w:fill="FFE05D" w:themeFill="accent6" w:themeFillTint="99"/>
        </w:rPr>
        <w:t>„Nicht Stehenbleiben“</w:t>
      </w:r>
      <w:r w:rsidR="00B53FF4" w:rsidRPr="00B05DC3">
        <w:rPr>
          <w:rFonts w:ascii="Courier New" w:hAnsi="Courier New" w:cs="Courier New"/>
        </w:rPr>
        <w:t xml:space="preserve"> </w:t>
      </w:r>
      <w:r w:rsidRPr="00B05DC3">
        <w:rPr>
          <w:rFonts w:ascii="Courier New" w:hAnsi="Courier New" w:cs="Courier New"/>
        </w:rPr>
        <w:t>)</w:t>
      </w:r>
    </w:p>
    <w:p w14:paraId="64520292" w14:textId="77777777" w:rsidR="008D169C" w:rsidRPr="00B05DC3" w:rsidRDefault="008D169C" w:rsidP="000B6213"/>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85" w:type="dxa"/>
          <w:left w:w="85" w:type="dxa"/>
          <w:bottom w:w="85" w:type="dxa"/>
          <w:right w:w="85" w:type="dxa"/>
        </w:tblCellMar>
        <w:tblLook w:val="04A0" w:firstRow="1" w:lastRow="0" w:firstColumn="1" w:lastColumn="0" w:noHBand="0" w:noVBand="1"/>
      </w:tblPr>
      <w:tblGrid>
        <w:gridCol w:w="1279"/>
        <w:gridCol w:w="2786"/>
        <w:gridCol w:w="2786"/>
        <w:gridCol w:w="2787"/>
      </w:tblGrid>
      <w:tr w:rsidR="003C2A8E" w:rsidRPr="00B05DC3" w14:paraId="4A0EB1FF" w14:textId="5FF8641F" w:rsidTr="003C2A8E">
        <w:tc>
          <w:tcPr>
            <w:tcW w:w="1242" w:type="dxa"/>
          </w:tcPr>
          <w:p w14:paraId="2BD5D6BC" w14:textId="0C0EED0C" w:rsidR="003C2A8E" w:rsidRPr="00B05DC3" w:rsidRDefault="003C2A8E" w:rsidP="000B6213">
            <w:pPr>
              <w:rPr>
                <w:rFonts w:ascii="Courier New" w:hAnsi="Courier New" w:cs="Courier New"/>
              </w:rPr>
            </w:pPr>
            <w:r w:rsidRPr="00B05DC3">
              <w:rPr>
                <w:rFonts w:ascii="Courier New" w:hAnsi="Courier New" w:cs="Courier New"/>
              </w:rPr>
              <w:t>WENN</w:t>
            </w:r>
          </w:p>
        </w:tc>
        <w:tc>
          <w:tcPr>
            <w:tcW w:w="2704" w:type="dxa"/>
            <w:shd w:val="clear" w:color="auto" w:fill="FFF4C9" w:themeFill="accent6" w:themeFillTint="33"/>
          </w:tcPr>
          <w:p w14:paraId="459BC1D0" w14:textId="5CEAA6B4" w:rsidR="003C2A8E" w:rsidRPr="00B05DC3" w:rsidRDefault="003C2A8E" w:rsidP="00B05DC3">
            <w:pPr>
              <w:jc w:val="center"/>
              <w:rPr>
                <w:rFonts w:ascii="Courier New" w:hAnsi="Courier New" w:cs="Courier New"/>
              </w:rPr>
            </w:pPr>
            <w:r w:rsidRPr="00B05DC3">
              <w:rPr>
                <w:rFonts w:ascii="Courier New" w:hAnsi="Courier New" w:cs="Courier New"/>
              </w:rPr>
              <w:t>Überprüfung</w:t>
            </w:r>
          </w:p>
        </w:tc>
        <w:tc>
          <w:tcPr>
            <w:tcW w:w="2704" w:type="dxa"/>
            <w:shd w:val="clear" w:color="auto" w:fill="FFEA93" w:themeFill="accent6" w:themeFillTint="66"/>
          </w:tcPr>
          <w:p w14:paraId="03672866" w14:textId="040DAF34" w:rsidR="003C2A8E" w:rsidRPr="00B05DC3" w:rsidRDefault="003C2A8E" w:rsidP="00B05DC3">
            <w:pPr>
              <w:jc w:val="center"/>
              <w:rPr>
                <w:rFonts w:ascii="Courier New" w:hAnsi="Courier New" w:cs="Courier New"/>
              </w:rPr>
            </w:pPr>
            <w:r w:rsidRPr="00B05DC3">
              <w:rPr>
                <w:rFonts w:ascii="Courier New" w:hAnsi="Courier New" w:cs="Courier New"/>
              </w:rPr>
              <w:t xml:space="preserve">Was, wenn </w:t>
            </w:r>
            <w:r w:rsidRPr="007B0D96">
              <w:rPr>
                <w:rFonts w:ascii="Courier New" w:hAnsi="Courier New" w:cs="Courier New"/>
                <w:b/>
                <w:bCs/>
              </w:rPr>
              <w:t>wahr</w:t>
            </w:r>
            <w:r w:rsidRPr="00B05DC3">
              <w:rPr>
                <w:rFonts w:ascii="Courier New" w:hAnsi="Courier New" w:cs="Courier New"/>
              </w:rPr>
              <w:t>?</w:t>
            </w:r>
          </w:p>
        </w:tc>
        <w:tc>
          <w:tcPr>
            <w:tcW w:w="2705" w:type="dxa"/>
            <w:shd w:val="clear" w:color="auto" w:fill="FFE05D" w:themeFill="accent6" w:themeFillTint="99"/>
          </w:tcPr>
          <w:p w14:paraId="278590BF" w14:textId="6338851B" w:rsidR="003C2A8E" w:rsidRPr="00B05DC3" w:rsidRDefault="003C2A8E" w:rsidP="00B05DC3">
            <w:pPr>
              <w:jc w:val="center"/>
              <w:rPr>
                <w:rFonts w:ascii="Courier New" w:hAnsi="Courier New" w:cs="Courier New"/>
              </w:rPr>
            </w:pPr>
            <w:r w:rsidRPr="00B05DC3">
              <w:rPr>
                <w:rFonts w:ascii="Courier New" w:hAnsi="Courier New" w:cs="Courier New"/>
              </w:rPr>
              <w:t xml:space="preserve">Was, wenn </w:t>
            </w:r>
            <w:r w:rsidRPr="007B0D96">
              <w:rPr>
                <w:rFonts w:ascii="Courier New" w:hAnsi="Courier New" w:cs="Courier New"/>
                <w:b/>
                <w:bCs/>
              </w:rPr>
              <w:t>falsch</w:t>
            </w:r>
            <w:r w:rsidRPr="00B05DC3">
              <w:rPr>
                <w:rFonts w:ascii="Courier New" w:hAnsi="Courier New" w:cs="Courier New"/>
              </w:rPr>
              <w:t>?</w:t>
            </w:r>
          </w:p>
        </w:tc>
      </w:tr>
    </w:tbl>
    <w:p w14:paraId="0E2CC8B3" w14:textId="77777777" w:rsidR="00E45773" w:rsidRPr="00B05DC3" w:rsidRDefault="00E45773" w:rsidP="000B6213"/>
    <w:p w14:paraId="24A833B3" w14:textId="11726A19" w:rsidR="00D84FD6" w:rsidRPr="00B05DC3" w:rsidRDefault="00D84FD6" w:rsidP="000B6213">
      <w:r w:rsidRPr="00B05DC3">
        <w:t>oder auch</w:t>
      </w:r>
    </w:p>
    <w:p w14:paraId="21F6A56F" w14:textId="77777777" w:rsidR="00D84FD6" w:rsidRPr="00B05DC3" w:rsidRDefault="00D84FD6" w:rsidP="000B6213"/>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85" w:type="dxa"/>
          <w:left w:w="85" w:type="dxa"/>
          <w:bottom w:w="85" w:type="dxa"/>
          <w:right w:w="85" w:type="dxa"/>
        </w:tblCellMar>
        <w:tblLook w:val="04A0" w:firstRow="1" w:lastRow="0" w:firstColumn="1" w:lastColumn="0" w:noHBand="0" w:noVBand="1"/>
      </w:tblPr>
      <w:tblGrid>
        <w:gridCol w:w="1314"/>
        <w:gridCol w:w="2774"/>
        <w:gridCol w:w="2775"/>
        <w:gridCol w:w="2775"/>
      </w:tblGrid>
      <w:tr w:rsidR="003C2A8E" w:rsidRPr="00B05DC3" w14:paraId="1E940A13" w14:textId="77777777" w:rsidTr="003C2A8E">
        <w:tc>
          <w:tcPr>
            <w:tcW w:w="1274" w:type="dxa"/>
          </w:tcPr>
          <w:p w14:paraId="50123228" w14:textId="77777777" w:rsidR="003C2A8E" w:rsidRPr="007B0D96" w:rsidRDefault="003C2A8E" w:rsidP="00D04854">
            <w:pPr>
              <w:rPr>
                <w:rFonts w:ascii="Courier New" w:hAnsi="Courier New" w:cs="Courier New"/>
                <w:b/>
                <w:bCs/>
              </w:rPr>
            </w:pPr>
            <w:r w:rsidRPr="007B0D96">
              <w:rPr>
                <w:rFonts w:ascii="Courier New" w:hAnsi="Courier New" w:cs="Courier New"/>
                <w:b/>
                <w:bCs/>
              </w:rPr>
              <w:t>WENN</w:t>
            </w:r>
          </w:p>
        </w:tc>
        <w:tc>
          <w:tcPr>
            <w:tcW w:w="2693" w:type="dxa"/>
            <w:shd w:val="clear" w:color="auto" w:fill="FFF4C9" w:themeFill="accent6" w:themeFillTint="33"/>
          </w:tcPr>
          <w:p w14:paraId="651B0D4F" w14:textId="6FB7E3DA" w:rsidR="003C2A8E" w:rsidRPr="00B05DC3" w:rsidRDefault="003C2A8E" w:rsidP="00B05DC3">
            <w:pPr>
              <w:jc w:val="center"/>
              <w:rPr>
                <w:rFonts w:ascii="Courier New" w:hAnsi="Courier New" w:cs="Courier New"/>
              </w:rPr>
            </w:pPr>
            <w:r w:rsidRPr="00B05DC3">
              <w:rPr>
                <w:rFonts w:ascii="Courier New" w:hAnsi="Courier New" w:cs="Courier New"/>
              </w:rPr>
              <w:t>Bedingung erfüllt</w:t>
            </w:r>
          </w:p>
        </w:tc>
        <w:tc>
          <w:tcPr>
            <w:tcW w:w="2694" w:type="dxa"/>
            <w:shd w:val="clear" w:color="auto" w:fill="FFEA93" w:themeFill="accent6" w:themeFillTint="66"/>
          </w:tcPr>
          <w:p w14:paraId="59DA754D" w14:textId="314E6BB7" w:rsidR="003C2A8E" w:rsidRPr="00B05DC3" w:rsidRDefault="003C2A8E" w:rsidP="00B05DC3">
            <w:pPr>
              <w:jc w:val="center"/>
              <w:rPr>
                <w:rFonts w:ascii="Courier New" w:hAnsi="Courier New" w:cs="Courier New"/>
              </w:rPr>
            </w:pPr>
            <w:r w:rsidRPr="007B0D96">
              <w:rPr>
                <w:rFonts w:ascii="Courier New" w:hAnsi="Courier New" w:cs="Courier New"/>
                <w:b/>
                <w:bCs/>
              </w:rPr>
              <w:t>Dann</w:t>
            </w:r>
            <w:r w:rsidRPr="00B05DC3">
              <w:rPr>
                <w:rFonts w:ascii="Courier New" w:hAnsi="Courier New" w:cs="Courier New"/>
              </w:rPr>
              <w:t xml:space="preserve"> dieses</w:t>
            </w:r>
          </w:p>
        </w:tc>
        <w:tc>
          <w:tcPr>
            <w:tcW w:w="2694" w:type="dxa"/>
            <w:shd w:val="clear" w:color="auto" w:fill="FFE05D" w:themeFill="accent6" w:themeFillTint="99"/>
          </w:tcPr>
          <w:p w14:paraId="2CD2F081" w14:textId="080168AD" w:rsidR="003C2A8E" w:rsidRPr="00B05DC3" w:rsidRDefault="003C2A8E" w:rsidP="00B05DC3">
            <w:pPr>
              <w:jc w:val="center"/>
              <w:rPr>
                <w:rFonts w:ascii="Courier New" w:hAnsi="Courier New" w:cs="Courier New"/>
              </w:rPr>
            </w:pPr>
            <w:r w:rsidRPr="007B0D96">
              <w:rPr>
                <w:rFonts w:ascii="Courier New" w:hAnsi="Courier New" w:cs="Courier New"/>
                <w:b/>
                <w:bCs/>
              </w:rPr>
              <w:t>Sonst</w:t>
            </w:r>
            <w:r w:rsidRPr="00B05DC3">
              <w:rPr>
                <w:rFonts w:ascii="Courier New" w:hAnsi="Courier New" w:cs="Courier New"/>
              </w:rPr>
              <w:t xml:space="preserve"> jenes</w:t>
            </w:r>
          </w:p>
        </w:tc>
      </w:tr>
    </w:tbl>
    <w:p w14:paraId="019A40D8" w14:textId="77777777" w:rsidR="00F14EF3" w:rsidRPr="00B05DC3" w:rsidRDefault="00F14EF3" w:rsidP="000B6213"/>
    <w:p w14:paraId="3EFD1EDD" w14:textId="52A80816" w:rsidR="00E45773" w:rsidRPr="00B05DC3" w:rsidRDefault="00E45773" w:rsidP="000B6213">
      <w:r w:rsidRPr="00B05DC3">
        <w:t>Man sagt auch: Die WENN-Funktion überprüft etwas für einen</w:t>
      </w:r>
      <w:r w:rsidR="001B0EF7" w:rsidRPr="00B05DC3">
        <w:t xml:space="preserve"> und</w:t>
      </w:r>
      <w:r w:rsidR="002E168D" w:rsidRPr="00B05DC3">
        <w:t xml:space="preserve"> macht etwas, wenn die Überprüfung WAHR ist </w:t>
      </w:r>
      <w:r w:rsidR="00B53FF4" w:rsidRPr="00B05DC3">
        <w:t>sowie</w:t>
      </w:r>
      <w:r w:rsidR="002E168D" w:rsidRPr="00B05DC3">
        <w:t xml:space="preserve"> macht etwas anderes, wenn die Überprüfung FALSCH ergibt.</w:t>
      </w:r>
    </w:p>
    <w:p w14:paraId="26F4A804" w14:textId="77777777" w:rsidR="00296AE8" w:rsidRPr="00B05DC3" w:rsidRDefault="00296AE8" w:rsidP="000B6213"/>
    <w:p w14:paraId="526B037D" w14:textId="77777777" w:rsidR="00B05DC3" w:rsidRPr="00B05DC3" w:rsidRDefault="00B05DC3" w:rsidP="00B05DC3">
      <w:pPr>
        <w:pStyle w:val="berschrift3"/>
      </w:pPr>
      <w:bookmarkStart w:id="53" w:name="_Toc223786561"/>
      <w:bookmarkStart w:id="54" w:name="_Toc223794956"/>
      <w:bookmarkStart w:id="55" w:name="_Toc223809192"/>
      <w:bookmarkStart w:id="56" w:name="_Toc223813247"/>
      <w:bookmarkStart w:id="57" w:name="_Toc224193307"/>
      <w:bookmarkStart w:id="58" w:name="_Toc224215476"/>
      <w:bookmarkStart w:id="59" w:name="_Toc224235502"/>
      <w:r w:rsidRPr="00B05DC3">
        <w:t>Einfache WENN</w:t>
      </w:r>
      <w:r w:rsidRPr="00B05DC3">
        <w:rPr>
          <w:rFonts w:ascii="Cambria Math" w:hAnsi="Cambria Math" w:cs="Cambria Math"/>
        </w:rPr>
        <w:t>‑</w:t>
      </w:r>
      <w:r w:rsidRPr="00B05DC3">
        <w:t>Funktion</w:t>
      </w:r>
      <w:bookmarkEnd w:id="53"/>
      <w:bookmarkEnd w:id="54"/>
      <w:bookmarkEnd w:id="55"/>
      <w:bookmarkEnd w:id="56"/>
      <w:bookmarkEnd w:id="57"/>
      <w:bookmarkEnd w:id="58"/>
      <w:bookmarkEnd w:id="59"/>
    </w:p>
    <w:p w14:paraId="6E71B10B" w14:textId="77777777" w:rsidR="00B05DC3" w:rsidRPr="00B05DC3" w:rsidRDefault="00B05DC3" w:rsidP="00B05DC3">
      <w:pPr>
        <w:spacing w:line="276" w:lineRule="auto"/>
        <w:rPr>
          <w:rFonts w:ascii="Courier New" w:hAnsi="Courier New" w:cs="Courier New"/>
        </w:rPr>
      </w:pPr>
    </w:p>
    <w:p w14:paraId="1AA1DCA6" w14:textId="77777777" w:rsidR="00B05DC3" w:rsidRPr="003C2A8E" w:rsidRDefault="00B05DC3" w:rsidP="00B05DC3">
      <w:pPr>
        <w:spacing w:line="276" w:lineRule="auto"/>
        <w:rPr>
          <w:rFonts w:ascii="Courier New" w:hAnsi="Courier New" w:cs="Courier New"/>
        </w:rPr>
      </w:pPr>
      <w:r w:rsidRPr="003C2A8E">
        <w:rPr>
          <w:rFonts w:ascii="Courier New" w:hAnsi="Courier New" w:cs="Courier New"/>
        </w:rPr>
        <w:t xml:space="preserve">[ WENN - Bedingung </w:t>
      </w:r>
      <w:proofErr w:type="gramStart"/>
      <w:r w:rsidRPr="003C2A8E">
        <w:rPr>
          <w:rFonts w:ascii="Courier New" w:hAnsi="Courier New" w:cs="Courier New"/>
        </w:rPr>
        <w:t>prüfen ]</w:t>
      </w:r>
      <w:proofErr w:type="gramEnd"/>
    </w:p>
    <w:p w14:paraId="4E9A8447" w14:textId="77777777" w:rsidR="00B05DC3" w:rsidRPr="003C2A8E" w:rsidRDefault="00B05DC3" w:rsidP="00B05DC3">
      <w:pPr>
        <w:spacing w:line="276" w:lineRule="auto"/>
        <w:rPr>
          <w:rFonts w:ascii="Courier New" w:hAnsi="Courier New" w:cs="Courier New"/>
        </w:rPr>
      </w:pPr>
      <w:r w:rsidRPr="003C2A8E">
        <w:rPr>
          <w:rFonts w:ascii="Courier New" w:hAnsi="Courier New" w:cs="Courier New"/>
        </w:rPr>
        <w:t xml:space="preserve">            |</w:t>
      </w:r>
    </w:p>
    <w:p w14:paraId="18D16592" w14:textId="77777777" w:rsidR="00B05DC3" w:rsidRPr="003C2A8E" w:rsidRDefault="00B05DC3" w:rsidP="00B05DC3">
      <w:pPr>
        <w:spacing w:line="276" w:lineRule="auto"/>
        <w:rPr>
          <w:rFonts w:ascii="Courier New" w:hAnsi="Courier New" w:cs="Courier New"/>
        </w:rPr>
      </w:pPr>
      <w:r w:rsidRPr="003C2A8E">
        <w:rPr>
          <w:rFonts w:ascii="Courier New" w:hAnsi="Courier New" w:cs="Courier New"/>
        </w:rPr>
        <w:t xml:space="preserve">     -----------------</w:t>
      </w:r>
    </w:p>
    <w:p w14:paraId="34325A59" w14:textId="77777777" w:rsidR="00B05DC3" w:rsidRPr="003C2A8E" w:rsidRDefault="00B05DC3" w:rsidP="00B05DC3">
      <w:pPr>
        <w:spacing w:line="276" w:lineRule="auto"/>
        <w:rPr>
          <w:rFonts w:ascii="Courier New" w:hAnsi="Courier New" w:cs="Courier New"/>
        </w:rPr>
      </w:pPr>
      <w:r w:rsidRPr="003C2A8E">
        <w:rPr>
          <w:rFonts w:ascii="Courier New" w:hAnsi="Courier New" w:cs="Courier New"/>
        </w:rPr>
        <w:t xml:space="preserve">     |               |</w:t>
      </w:r>
    </w:p>
    <w:p w14:paraId="0AC0C6AD" w14:textId="77777777" w:rsidR="00B05DC3" w:rsidRPr="003C2A8E" w:rsidRDefault="00B05DC3" w:rsidP="00B05DC3">
      <w:pPr>
        <w:spacing w:line="276" w:lineRule="auto"/>
        <w:rPr>
          <w:rFonts w:ascii="Courier New" w:hAnsi="Courier New" w:cs="Courier New"/>
        </w:rPr>
      </w:pPr>
      <w:r w:rsidRPr="003C2A8E">
        <w:rPr>
          <w:rFonts w:ascii="Courier New" w:hAnsi="Courier New" w:cs="Courier New"/>
        </w:rPr>
        <w:t xml:space="preserve">   WAHR           FALSCH</w:t>
      </w:r>
    </w:p>
    <w:p w14:paraId="2092931F" w14:textId="77777777" w:rsidR="00B05DC3" w:rsidRPr="003C2A8E" w:rsidRDefault="00B05DC3" w:rsidP="00B05DC3">
      <w:pPr>
        <w:spacing w:line="276" w:lineRule="auto"/>
        <w:rPr>
          <w:rFonts w:ascii="Courier New" w:hAnsi="Courier New" w:cs="Courier New"/>
        </w:rPr>
      </w:pPr>
      <w:r w:rsidRPr="003C2A8E">
        <w:rPr>
          <w:rFonts w:ascii="Courier New" w:hAnsi="Courier New" w:cs="Courier New"/>
        </w:rPr>
        <w:t xml:space="preserve">     |               |</w:t>
      </w:r>
    </w:p>
    <w:p w14:paraId="4DD04592" w14:textId="77777777" w:rsidR="00B05DC3" w:rsidRPr="003C2A8E" w:rsidRDefault="00B05DC3" w:rsidP="00B05DC3">
      <w:pPr>
        <w:spacing w:line="276" w:lineRule="auto"/>
        <w:rPr>
          <w:rFonts w:ascii="Courier New" w:hAnsi="Courier New" w:cs="Courier New"/>
        </w:rPr>
      </w:pPr>
      <w:r w:rsidRPr="003C2A8E">
        <w:rPr>
          <w:rFonts w:ascii="Courier New" w:hAnsi="Courier New" w:cs="Courier New"/>
        </w:rPr>
        <w:t xml:space="preserve">[ Wert wenn </w:t>
      </w:r>
      <w:proofErr w:type="gramStart"/>
      <w:r w:rsidRPr="003C2A8E">
        <w:rPr>
          <w:rFonts w:ascii="Courier New" w:hAnsi="Courier New" w:cs="Courier New"/>
        </w:rPr>
        <w:t>wahr ]</w:t>
      </w:r>
      <w:proofErr w:type="gramEnd"/>
      <w:r w:rsidRPr="003C2A8E">
        <w:rPr>
          <w:rFonts w:ascii="Courier New" w:hAnsi="Courier New" w:cs="Courier New"/>
        </w:rPr>
        <w:t xml:space="preserve">   [ Wert wenn falsch ]</w:t>
      </w:r>
    </w:p>
    <w:p w14:paraId="01A1EE17" w14:textId="2F717AE7" w:rsidR="00B05DC3" w:rsidRPr="00B05DC3" w:rsidRDefault="00B05DC3" w:rsidP="00B05DC3">
      <w:pPr>
        <w:spacing w:line="276" w:lineRule="auto"/>
      </w:pPr>
      <w:r w:rsidRPr="00B05DC3">
        <w:br w:type="page"/>
      </w:r>
    </w:p>
    <w:p w14:paraId="772D9777" w14:textId="02473AA8" w:rsidR="00296AE8" w:rsidRPr="00B05DC3" w:rsidRDefault="00DE7162" w:rsidP="000B6213">
      <w:r w:rsidRPr="00B05DC3">
        <w:lastRenderedPageBreak/>
        <w:t>Etwas komplexer wird es, wenn Excel mehrere Dinge für Sie überprüfen soll</w:t>
      </w:r>
      <w:r w:rsidR="00272617" w:rsidRPr="00B05DC3">
        <w:t xml:space="preserve">. Denn dann </w:t>
      </w:r>
      <w:r w:rsidR="0087025F" w:rsidRPr="00B05DC3">
        <w:t>müssen mehrere Wenn’s nacheinander abgearbeitet werden; man spricht von einer verschachtelten WENN-Funktion</w:t>
      </w:r>
      <w:r w:rsidR="00CF6682" w:rsidRPr="00B05DC3">
        <w:t xml:space="preserve">. </w:t>
      </w:r>
      <w:r w:rsidR="00272617" w:rsidRPr="00B05DC3">
        <w:t xml:space="preserve">Bleiben </w:t>
      </w:r>
      <w:r w:rsidR="00CF6682" w:rsidRPr="00B05DC3">
        <w:t xml:space="preserve">wir bei dem Beispiel mit der Ampel und dieses Mal </w:t>
      </w:r>
      <w:r w:rsidR="00E25B13" w:rsidRPr="00B05DC3">
        <w:t>bei rot-gelb-grün.</w:t>
      </w:r>
      <w:r w:rsidR="0086310B" w:rsidRPr="00B05DC3">
        <w:t xml:space="preserve"> Wenn die Ampel rot ist, muss ich stehenbleiben. Wenn sie gelb ist, muss ich aufpassen. Anderenfalls</w:t>
      </w:r>
      <w:r w:rsidR="008D169C" w:rsidRPr="00B05DC3">
        <w:t xml:space="preserve"> kann ich die Straße überqueren.</w:t>
      </w:r>
    </w:p>
    <w:p w14:paraId="64A44248" w14:textId="77777777" w:rsidR="008D169C" w:rsidRPr="00B05DC3" w:rsidRDefault="008D169C" w:rsidP="000B6213"/>
    <w:p w14:paraId="70AB1816" w14:textId="411F21E9" w:rsidR="008D169C" w:rsidRPr="00B05DC3" w:rsidRDefault="008D169C" w:rsidP="008D169C">
      <w:pPr>
        <w:rPr>
          <w:rFonts w:ascii="Courier New" w:hAnsi="Courier New" w:cs="Courier New"/>
          <w:sz w:val="20"/>
          <w:szCs w:val="20"/>
        </w:rPr>
      </w:pPr>
      <w:r w:rsidRPr="00B05DC3">
        <w:rPr>
          <w:rFonts w:ascii="Courier New" w:hAnsi="Courier New" w:cs="Courier New"/>
          <w:sz w:val="20"/>
          <w:szCs w:val="20"/>
        </w:rPr>
        <w:t>=</w:t>
      </w:r>
      <w:r w:rsidR="00B53FF4" w:rsidRPr="00B05DC3">
        <w:rPr>
          <w:rFonts w:ascii="Courier New" w:hAnsi="Courier New" w:cs="Courier New"/>
          <w:sz w:val="20"/>
          <w:szCs w:val="20"/>
        </w:rPr>
        <w:t xml:space="preserve"> </w:t>
      </w:r>
      <w:r w:rsidRPr="00B05DC3">
        <w:rPr>
          <w:rFonts w:ascii="Courier New" w:hAnsi="Courier New" w:cs="Courier New"/>
          <w:sz w:val="20"/>
          <w:szCs w:val="20"/>
        </w:rPr>
        <w:t>WENN</w:t>
      </w:r>
      <w:r w:rsidR="00B53FF4" w:rsidRPr="00B05DC3">
        <w:rPr>
          <w:rFonts w:ascii="Courier New" w:hAnsi="Courier New" w:cs="Courier New"/>
          <w:sz w:val="20"/>
          <w:szCs w:val="20"/>
        </w:rPr>
        <w:t xml:space="preserve"> </w:t>
      </w:r>
      <w:proofErr w:type="gramStart"/>
      <w:r w:rsidRPr="007B0D96">
        <w:rPr>
          <w:rFonts w:ascii="Courier New" w:hAnsi="Courier New" w:cs="Courier New"/>
          <w:b/>
          <w:bCs/>
          <w:sz w:val="20"/>
          <w:szCs w:val="20"/>
        </w:rPr>
        <w:t>(</w:t>
      </w:r>
      <w:r w:rsidR="00B53FF4" w:rsidRPr="007B0D96">
        <w:rPr>
          <w:rFonts w:ascii="Courier New" w:hAnsi="Courier New" w:cs="Courier New"/>
          <w:sz w:val="20"/>
          <w:szCs w:val="20"/>
        </w:rPr>
        <w:t xml:space="preserve"> </w:t>
      </w:r>
      <w:r w:rsidRPr="00B05DC3">
        <w:rPr>
          <w:rFonts w:ascii="Courier New" w:hAnsi="Courier New" w:cs="Courier New"/>
          <w:sz w:val="20"/>
          <w:szCs w:val="20"/>
          <w:shd w:val="clear" w:color="auto" w:fill="FFF4C9" w:themeFill="accent6" w:themeFillTint="33"/>
        </w:rPr>
        <w:t>Ampel</w:t>
      </w:r>
      <w:proofErr w:type="gramEnd"/>
      <w:r w:rsidRPr="00B05DC3">
        <w:rPr>
          <w:rFonts w:ascii="Courier New" w:hAnsi="Courier New" w:cs="Courier New"/>
          <w:sz w:val="20"/>
          <w:szCs w:val="20"/>
          <w:shd w:val="clear" w:color="auto" w:fill="FFF4C9" w:themeFill="accent6" w:themeFillTint="33"/>
        </w:rPr>
        <w:t xml:space="preserve"> = „rot“</w:t>
      </w:r>
      <w:r w:rsidR="00B53FF4" w:rsidRPr="00B05DC3">
        <w:rPr>
          <w:rFonts w:ascii="Courier New" w:hAnsi="Courier New" w:cs="Courier New"/>
          <w:sz w:val="20"/>
          <w:szCs w:val="20"/>
        </w:rPr>
        <w:t xml:space="preserve"> </w:t>
      </w:r>
      <w:r w:rsidRPr="00B05DC3">
        <w:rPr>
          <w:rFonts w:ascii="Courier New" w:hAnsi="Courier New" w:cs="Courier New"/>
          <w:sz w:val="20"/>
          <w:szCs w:val="20"/>
        </w:rPr>
        <w:t xml:space="preserve">; </w:t>
      </w:r>
      <w:r w:rsidRPr="00B05DC3">
        <w:rPr>
          <w:rFonts w:ascii="Courier New" w:hAnsi="Courier New" w:cs="Courier New"/>
          <w:sz w:val="20"/>
          <w:szCs w:val="20"/>
          <w:shd w:val="clear" w:color="auto" w:fill="FFEA93" w:themeFill="accent6" w:themeFillTint="66"/>
        </w:rPr>
        <w:t>„Stehenbleiben“</w:t>
      </w:r>
      <w:r w:rsidR="00B53FF4" w:rsidRPr="00B05DC3">
        <w:rPr>
          <w:rFonts w:ascii="Courier New" w:hAnsi="Courier New" w:cs="Courier New"/>
          <w:sz w:val="20"/>
          <w:szCs w:val="20"/>
        </w:rPr>
        <w:t xml:space="preserve"> </w:t>
      </w:r>
      <w:r w:rsidRPr="00B05DC3">
        <w:rPr>
          <w:rFonts w:ascii="Courier New" w:hAnsi="Courier New" w:cs="Courier New"/>
          <w:sz w:val="20"/>
          <w:szCs w:val="20"/>
        </w:rPr>
        <w:t xml:space="preserve">; </w:t>
      </w:r>
      <w:r w:rsidR="003C2A8E">
        <w:rPr>
          <w:rFonts w:ascii="Courier New" w:hAnsi="Courier New" w:cs="Courier New"/>
          <w:sz w:val="20"/>
          <w:szCs w:val="20"/>
        </w:rPr>
        <w:br/>
        <w:t xml:space="preserve">  </w:t>
      </w:r>
      <w:r w:rsidRPr="00B061FC">
        <w:rPr>
          <w:rFonts w:ascii="Courier New" w:hAnsi="Courier New" w:cs="Courier New"/>
          <w:sz w:val="20"/>
          <w:szCs w:val="20"/>
          <w:shd w:val="clear" w:color="auto" w:fill="F1C400" w:themeFill="accent6"/>
        </w:rPr>
        <w:t>WENN</w:t>
      </w:r>
      <w:r w:rsidR="00B53FF4" w:rsidRPr="007B0D96">
        <w:rPr>
          <w:rFonts w:ascii="Courier New" w:hAnsi="Courier New" w:cs="Courier New"/>
          <w:sz w:val="20"/>
          <w:szCs w:val="20"/>
        </w:rPr>
        <w:t xml:space="preserve"> </w:t>
      </w:r>
      <w:r w:rsidRPr="007B0D96">
        <w:rPr>
          <w:rFonts w:ascii="Courier New" w:hAnsi="Courier New" w:cs="Courier New"/>
          <w:b/>
          <w:bCs/>
          <w:color w:val="C00000"/>
          <w:sz w:val="20"/>
          <w:szCs w:val="20"/>
        </w:rPr>
        <w:t>(</w:t>
      </w:r>
      <w:r w:rsidR="007B0D96" w:rsidRPr="007B0D96">
        <w:rPr>
          <w:rFonts w:ascii="Courier New" w:hAnsi="Courier New" w:cs="Courier New"/>
          <w:sz w:val="20"/>
          <w:szCs w:val="20"/>
        </w:rPr>
        <w:t xml:space="preserve"> </w:t>
      </w:r>
      <w:r w:rsidRPr="00B05DC3">
        <w:rPr>
          <w:rFonts w:ascii="Courier New" w:hAnsi="Courier New" w:cs="Courier New"/>
          <w:sz w:val="20"/>
          <w:szCs w:val="20"/>
          <w:shd w:val="clear" w:color="auto" w:fill="FFF4C9" w:themeFill="accent6" w:themeFillTint="33"/>
        </w:rPr>
        <w:t>Ampel = „gelb“</w:t>
      </w:r>
      <w:r w:rsidR="00B53FF4" w:rsidRPr="00B05DC3">
        <w:rPr>
          <w:rFonts w:ascii="Courier New" w:hAnsi="Courier New" w:cs="Courier New"/>
          <w:sz w:val="20"/>
          <w:szCs w:val="20"/>
        </w:rPr>
        <w:t xml:space="preserve"> </w:t>
      </w:r>
      <w:r w:rsidRPr="00B05DC3">
        <w:rPr>
          <w:rFonts w:ascii="Courier New" w:hAnsi="Courier New" w:cs="Courier New"/>
          <w:sz w:val="20"/>
          <w:szCs w:val="20"/>
        </w:rPr>
        <w:t xml:space="preserve">; </w:t>
      </w:r>
      <w:r w:rsidRPr="00B05DC3">
        <w:rPr>
          <w:rFonts w:ascii="Courier New" w:hAnsi="Courier New" w:cs="Courier New"/>
          <w:sz w:val="20"/>
          <w:szCs w:val="20"/>
          <w:shd w:val="clear" w:color="auto" w:fill="FFEA93" w:themeFill="accent6" w:themeFillTint="66"/>
        </w:rPr>
        <w:t>„Aufpassen“</w:t>
      </w:r>
      <w:r w:rsidR="00B53FF4" w:rsidRPr="00B05DC3">
        <w:rPr>
          <w:rFonts w:ascii="Courier New" w:hAnsi="Courier New" w:cs="Courier New"/>
          <w:sz w:val="20"/>
          <w:szCs w:val="20"/>
        </w:rPr>
        <w:t xml:space="preserve"> </w:t>
      </w:r>
      <w:r w:rsidRPr="00B05DC3">
        <w:rPr>
          <w:rFonts w:ascii="Courier New" w:hAnsi="Courier New" w:cs="Courier New"/>
          <w:sz w:val="20"/>
          <w:szCs w:val="20"/>
        </w:rPr>
        <w:t xml:space="preserve">; </w:t>
      </w:r>
      <w:r w:rsidRPr="00B05DC3">
        <w:rPr>
          <w:rFonts w:ascii="Courier New" w:hAnsi="Courier New" w:cs="Courier New"/>
          <w:sz w:val="20"/>
          <w:szCs w:val="20"/>
          <w:shd w:val="clear" w:color="auto" w:fill="FFE05D" w:themeFill="accent6" w:themeFillTint="99"/>
        </w:rPr>
        <w:t>„Straße überqueren“</w:t>
      </w:r>
      <w:r w:rsidR="00B53FF4" w:rsidRPr="00B05DC3">
        <w:rPr>
          <w:rFonts w:ascii="Courier New" w:hAnsi="Courier New" w:cs="Courier New"/>
          <w:sz w:val="20"/>
          <w:szCs w:val="20"/>
        </w:rPr>
        <w:t xml:space="preserve"> </w:t>
      </w:r>
      <w:r w:rsidRPr="007B0D96">
        <w:rPr>
          <w:rFonts w:ascii="Courier New" w:hAnsi="Courier New" w:cs="Courier New"/>
          <w:b/>
          <w:bCs/>
          <w:color w:val="C00000"/>
          <w:sz w:val="20"/>
          <w:szCs w:val="20"/>
        </w:rPr>
        <w:t>)</w:t>
      </w:r>
      <w:r w:rsidR="007B0D96">
        <w:rPr>
          <w:rFonts w:ascii="Courier New" w:hAnsi="Courier New" w:cs="Courier New"/>
          <w:sz w:val="20"/>
          <w:szCs w:val="20"/>
        </w:rPr>
        <w:t xml:space="preserve"> </w:t>
      </w:r>
      <w:r w:rsidR="007B0D96" w:rsidRPr="007B0D96">
        <w:rPr>
          <w:rFonts w:ascii="Courier New" w:hAnsi="Courier New" w:cs="Courier New"/>
          <w:b/>
          <w:bCs/>
          <w:sz w:val="20"/>
          <w:szCs w:val="20"/>
        </w:rPr>
        <w:t>)</w:t>
      </w:r>
    </w:p>
    <w:p w14:paraId="01C056DB" w14:textId="77777777" w:rsidR="008D169C" w:rsidRPr="00B05DC3" w:rsidRDefault="008D169C" w:rsidP="000B6213"/>
    <w:tbl>
      <w:tblPr>
        <w:tblStyle w:val="Tabellenraster"/>
        <w:tblW w:w="935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85" w:type="dxa"/>
          <w:left w:w="85" w:type="dxa"/>
          <w:bottom w:w="85" w:type="dxa"/>
          <w:right w:w="85" w:type="dxa"/>
        </w:tblCellMar>
        <w:tblLook w:val="04A0" w:firstRow="1" w:lastRow="0" w:firstColumn="1" w:lastColumn="0" w:noHBand="0" w:noVBand="1"/>
      </w:tblPr>
      <w:tblGrid>
        <w:gridCol w:w="709"/>
        <w:gridCol w:w="1710"/>
        <w:gridCol w:w="1409"/>
        <w:gridCol w:w="708"/>
        <w:gridCol w:w="1560"/>
        <w:gridCol w:w="1417"/>
        <w:gridCol w:w="1843"/>
      </w:tblGrid>
      <w:tr w:rsidR="003C2A8E" w:rsidRPr="00B05DC3" w14:paraId="58041D30" w14:textId="660DA15A" w:rsidTr="00B061FC">
        <w:tc>
          <w:tcPr>
            <w:tcW w:w="709" w:type="dxa"/>
          </w:tcPr>
          <w:p w14:paraId="63F6C227" w14:textId="77777777" w:rsidR="0072311D" w:rsidRPr="00B05DC3" w:rsidRDefault="0072311D" w:rsidP="00D04854">
            <w:pPr>
              <w:rPr>
                <w:rFonts w:ascii="Courier New" w:hAnsi="Courier New" w:cs="Courier New"/>
                <w:sz w:val="20"/>
                <w:szCs w:val="20"/>
              </w:rPr>
            </w:pPr>
            <w:r w:rsidRPr="00B05DC3">
              <w:rPr>
                <w:rFonts w:ascii="Courier New" w:hAnsi="Courier New" w:cs="Courier New"/>
                <w:sz w:val="20"/>
                <w:szCs w:val="20"/>
              </w:rPr>
              <w:t>WENN</w:t>
            </w:r>
          </w:p>
        </w:tc>
        <w:tc>
          <w:tcPr>
            <w:tcW w:w="1710" w:type="dxa"/>
            <w:shd w:val="clear" w:color="auto" w:fill="FFF4C9" w:themeFill="accent6" w:themeFillTint="33"/>
          </w:tcPr>
          <w:p w14:paraId="0C8345B6" w14:textId="2C789D40" w:rsidR="0072311D" w:rsidRPr="00B05DC3" w:rsidRDefault="0072311D" w:rsidP="00B05DC3">
            <w:pPr>
              <w:jc w:val="center"/>
              <w:rPr>
                <w:rFonts w:ascii="Courier New" w:hAnsi="Courier New" w:cs="Courier New"/>
                <w:sz w:val="20"/>
                <w:szCs w:val="20"/>
              </w:rPr>
            </w:pPr>
            <w:r w:rsidRPr="00B05DC3">
              <w:rPr>
                <w:rFonts w:ascii="Courier New" w:hAnsi="Courier New" w:cs="Courier New"/>
                <w:sz w:val="20"/>
                <w:szCs w:val="20"/>
              </w:rPr>
              <w:t>Überprüfung 1</w:t>
            </w:r>
          </w:p>
        </w:tc>
        <w:tc>
          <w:tcPr>
            <w:tcW w:w="1409" w:type="dxa"/>
            <w:shd w:val="clear" w:color="auto" w:fill="FFEA93" w:themeFill="accent6" w:themeFillTint="66"/>
          </w:tcPr>
          <w:p w14:paraId="23160E0B" w14:textId="3DFF60B1" w:rsidR="0072311D" w:rsidRPr="00B05DC3" w:rsidRDefault="0072311D" w:rsidP="00B05DC3">
            <w:pPr>
              <w:jc w:val="center"/>
              <w:rPr>
                <w:rFonts w:ascii="Courier New" w:hAnsi="Courier New" w:cs="Courier New"/>
                <w:sz w:val="20"/>
                <w:szCs w:val="20"/>
              </w:rPr>
            </w:pPr>
            <w:r w:rsidRPr="00B05DC3">
              <w:rPr>
                <w:rFonts w:ascii="Courier New" w:hAnsi="Courier New" w:cs="Courier New"/>
                <w:sz w:val="20"/>
                <w:szCs w:val="20"/>
              </w:rPr>
              <w:t>Was</w:t>
            </w:r>
            <w:r w:rsidR="00B53FF4" w:rsidRPr="00B05DC3">
              <w:rPr>
                <w:rFonts w:ascii="Courier New" w:hAnsi="Courier New" w:cs="Courier New"/>
                <w:sz w:val="20"/>
                <w:szCs w:val="20"/>
              </w:rPr>
              <w:t xml:space="preserve"> tun</w:t>
            </w:r>
            <w:r w:rsidRPr="00B05DC3">
              <w:rPr>
                <w:rFonts w:ascii="Courier New" w:hAnsi="Courier New" w:cs="Courier New"/>
                <w:sz w:val="20"/>
                <w:szCs w:val="20"/>
              </w:rPr>
              <w:t>, wenn wahr?</w:t>
            </w:r>
          </w:p>
        </w:tc>
        <w:tc>
          <w:tcPr>
            <w:tcW w:w="708" w:type="dxa"/>
            <w:shd w:val="clear" w:color="auto" w:fill="F1C400" w:themeFill="accent6"/>
          </w:tcPr>
          <w:p w14:paraId="3916E1FE" w14:textId="136CED2C" w:rsidR="0072311D" w:rsidRPr="00B05DC3" w:rsidRDefault="003C2A8E" w:rsidP="00B05DC3">
            <w:pPr>
              <w:jc w:val="center"/>
              <w:rPr>
                <w:rFonts w:ascii="Courier New" w:hAnsi="Courier New" w:cs="Courier New"/>
                <w:sz w:val="20"/>
                <w:szCs w:val="20"/>
              </w:rPr>
            </w:pPr>
            <w:r>
              <w:rPr>
                <w:rFonts w:ascii="Courier New" w:hAnsi="Courier New" w:cs="Courier New"/>
                <w:sz w:val="20"/>
                <w:szCs w:val="20"/>
              </w:rPr>
              <w:t>WENN</w:t>
            </w:r>
          </w:p>
        </w:tc>
        <w:tc>
          <w:tcPr>
            <w:tcW w:w="1560" w:type="dxa"/>
            <w:shd w:val="clear" w:color="auto" w:fill="FFF4C9" w:themeFill="accent6" w:themeFillTint="33"/>
          </w:tcPr>
          <w:p w14:paraId="202574F2" w14:textId="4423CD5F" w:rsidR="0072311D" w:rsidRPr="00B05DC3" w:rsidRDefault="0072311D" w:rsidP="00B05DC3">
            <w:pPr>
              <w:jc w:val="center"/>
              <w:rPr>
                <w:rFonts w:ascii="Courier New" w:hAnsi="Courier New" w:cs="Courier New"/>
                <w:sz w:val="20"/>
                <w:szCs w:val="20"/>
              </w:rPr>
            </w:pPr>
            <w:r w:rsidRPr="00B05DC3">
              <w:rPr>
                <w:rFonts w:ascii="Courier New" w:hAnsi="Courier New" w:cs="Courier New"/>
                <w:sz w:val="20"/>
                <w:szCs w:val="20"/>
              </w:rPr>
              <w:t>Überprüfung 2</w:t>
            </w:r>
          </w:p>
        </w:tc>
        <w:tc>
          <w:tcPr>
            <w:tcW w:w="1417" w:type="dxa"/>
            <w:shd w:val="clear" w:color="auto" w:fill="FFEA93" w:themeFill="accent6" w:themeFillTint="66"/>
          </w:tcPr>
          <w:p w14:paraId="526EFA08" w14:textId="5A199B79" w:rsidR="0072311D" w:rsidRPr="00B05DC3" w:rsidRDefault="008410F3" w:rsidP="00B05DC3">
            <w:pPr>
              <w:jc w:val="center"/>
              <w:rPr>
                <w:rFonts w:ascii="Courier New" w:hAnsi="Courier New" w:cs="Courier New"/>
                <w:sz w:val="20"/>
                <w:szCs w:val="20"/>
              </w:rPr>
            </w:pPr>
            <w:r w:rsidRPr="00B05DC3">
              <w:rPr>
                <w:rFonts w:ascii="Courier New" w:hAnsi="Courier New" w:cs="Courier New"/>
                <w:sz w:val="20"/>
                <w:szCs w:val="20"/>
              </w:rPr>
              <w:t>Was</w:t>
            </w:r>
            <w:r w:rsidR="00B53FF4" w:rsidRPr="00B05DC3">
              <w:rPr>
                <w:rFonts w:ascii="Courier New" w:hAnsi="Courier New" w:cs="Courier New"/>
                <w:sz w:val="20"/>
                <w:szCs w:val="20"/>
              </w:rPr>
              <w:t xml:space="preserve"> tun</w:t>
            </w:r>
            <w:r w:rsidRPr="00B05DC3">
              <w:rPr>
                <w:rFonts w:ascii="Courier New" w:hAnsi="Courier New" w:cs="Courier New"/>
                <w:sz w:val="20"/>
                <w:szCs w:val="20"/>
              </w:rPr>
              <w:t>, wenn wahr?</w:t>
            </w:r>
          </w:p>
        </w:tc>
        <w:tc>
          <w:tcPr>
            <w:tcW w:w="1843" w:type="dxa"/>
            <w:shd w:val="clear" w:color="auto" w:fill="FFE05D" w:themeFill="accent6" w:themeFillTint="99"/>
          </w:tcPr>
          <w:p w14:paraId="33F3E285" w14:textId="4BE02867" w:rsidR="0072311D" w:rsidRPr="00B05DC3" w:rsidRDefault="00B53FF4" w:rsidP="00B05DC3">
            <w:pPr>
              <w:jc w:val="center"/>
              <w:rPr>
                <w:rFonts w:ascii="Courier New" w:hAnsi="Courier New" w:cs="Courier New"/>
                <w:sz w:val="20"/>
                <w:szCs w:val="20"/>
              </w:rPr>
            </w:pPr>
            <w:r w:rsidRPr="00B05DC3">
              <w:rPr>
                <w:rFonts w:ascii="Courier New" w:hAnsi="Courier New" w:cs="Courier New"/>
                <w:sz w:val="20"/>
                <w:szCs w:val="20"/>
              </w:rPr>
              <w:t>Sonst d</w:t>
            </w:r>
            <w:r w:rsidR="008410F3" w:rsidRPr="00B05DC3">
              <w:rPr>
                <w:rFonts w:ascii="Courier New" w:hAnsi="Courier New" w:cs="Courier New"/>
                <w:sz w:val="20"/>
                <w:szCs w:val="20"/>
              </w:rPr>
              <w:t>as</w:t>
            </w:r>
            <w:r w:rsidRPr="00B05DC3">
              <w:rPr>
                <w:rFonts w:ascii="Courier New" w:hAnsi="Courier New" w:cs="Courier New"/>
                <w:sz w:val="20"/>
                <w:szCs w:val="20"/>
              </w:rPr>
              <w:t xml:space="preserve"> tun</w:t>
            </w:r>
            <w:r w:rsidR="008410F3" w:rsidRPr="00B05DC3">
              <w:rPr>
                <w:rFonts w:ascii="Courier New" w:hAnsi="Courier New" w:cs="Courier New"/>
                <w:sz w:val="20"/>
                <w:szCs w:val="20"/>
              </w:rPr>
              <w:t xml:space="preserve">, was </w:t>
            </w:r>
            <w:r w:rsidR="009232FF" w:rsidRPr="00B05DC3">
              <w:rPr>
                <w:rFonts w:ascii="Courier New" w:hAnsi="Courier New" w:cs="Courier New"/>
                <w:sz w:val="20"/>
                <w:szCs w:val="20"/>
              </w:rPr>
              <w:t>übrigbleibt</w:t>
            </w:r>
            <w:r w:rsidR="008410F3" w:rsidRPr="00B05DC3">
              <w:rPr>
                <w:rFonts w:ascii="Courier New" w:hAnsi="Courier New" w:cs="Courier New"/>
                <w:sz w:val="20"/>
                <w:szCs w:val="20"/>
              </w:rPr>
              <w:t>.</w:t>
            </w:r>
          </w:p>
        </w:tc>
      </w:tr>
    </w:tbl>
    <w:p w14:paraId="68BEF4F6" w14:textId="77777777" w:rsidR="00075BE6" w:rsidRPr="00B05DC3" w:rsidRDefault="00075BE6" w:rsidP="000B6213"/>
    <w:p w14:paraId="4D586E82" w14:textId="77777777" w:rsidR="00B05DC3" w:rsidRPr="00B05DC3" w:rsidRDefault="00B05DC3" w:rsidP="00B05DC3">
      <w:pPr>
        <w:pStyle w:val="berschrift3"/>
      </w:pPr>
      <w:bookmarkStart w:id="60" w:name="_Toc223786562"/>
      <w:bookmarkStart w:id="61" w:name="_Toc223794957"/>
      <w:bookmarkStart w:id="62" w:name="_Toc223809193"/>
      <w:bookmarkStart w:id="63" w:name="_Toc223813248"/>
      <w:bookmarkStart w:id="64" w:name="_Toc224193308"/>
      <w:bookmarkStart w:id="65" w:name="_Toc224215477"/>
      <w:bookmarkStart w:id="66" w:name="_Toc224235503"/>
      <w:r w:rsidRPr="00B05DC3">
        <w:t>Verschachtelte WENN‑Funktion</w:t>
      </w:r>
      <w:bookmarkEnd w:id="60"/>
      <w:bookmarkEnd w:id="61"/>
      <w:bookmarkEnd w:id="62"/>
      <w:bookmarkEnd w:id="63"/>
      <w:bookmarkEnd w:id="64"/>
      <w:bookmarkEnd w:id="65"/>
      <w:bookmarkEnd w:id="66"/>
    </w:p>
    <w:p w14:paraId="56B1ECA0" w14:textId="77777777" w:rsidR="00B05DC3" w:rsidRPr="003C2A8E" w:rsidRDefault="00B05DC3" w:rsidP="00B05DC3">
      <w:pPr>
        <w:rPr>
          <w:rFonts w:ascii="Courier New" w:hAnsi="Courier New" w:cs="Courier New"/>
        </w:rPr>
      </w:pPr>
      <w:r w:rsidRPr="003C2A8E">
        <w:rPr>
          <w:rFonts w:ascii="Courier New" w:hAnsi="Courier New" w:cs="Courier New"/>
        </w:rPr>
        <w:t xml:space="preserve">             [ WENN 1 </w:t>
      </w:r>
      <w:proofErr w:type="gramStart"/>
      <w:r w:rsidRPr="003C2A8E">
        <w:rPr>
          <w:rFonts w:ascii="Courier New" w:hAnsi="Courier New" w:cs="Courier New"/>
        </w:rPr>
        <w:t>prüfen ]</w:t>
      </w:r>
      <w:proofErr w:type="gramEnd"/>
    </w:p>
    <w:p w14:paraId="02CF9391" w14:textId="77777777" w:rsidR="00B05DC3" w:rsidRPr="003C2A8E" w:rsidRDefault="00B05DC3" w:rsidP="00B05DC3">
      <w:pPr>
        <w:rPr>
          <w:rFonts w:ascii="Courier New" w:hAnsi="Courier New" w:cs="Courier New"/>
        </w:rPr>
      </w:pPr>
      <w:r w:rsidRPr="003C2A8E">
        <w:rPr>
          <w:rFonts w:ascii="Courier New" w:hAnsi="Courier New" w:cs="Courier New"/>
        </w:rPr>
        <w:t xml:space="preserve">                     |</w:t>
      </w:r>
    </w:p>
    <w:p w14:paraId="705CC231" w14:textId="77777777" w:rsidR="00B05DC3" w:rsidRPr="003C2A8E" w:rsidRDefault="00B05DC3" w:rsidP="00B05DC3">
      <w:pPr>
        <w:rPr>
          <w:rFonts w:ascii="Courier New" w:hAnsi="Courier New" w:cs="Courier New"/>
        </w:rPr>
      </w:pPr>
      <w:r w:rsidRPr="003C2A8E">
        <w:rPr>
          <w:rFonts w:ascii="Courier New" w:hAnsi="Courier New" w:cs="Courier New"/>
        </w:rPr>
        <w:t xml:space="preserve">            --------------------</w:t>
      </w:r>
    </w:p>
    <w:p w14:paraId="3192CB90" w14:textId="77777777" w:rsidR="00B05DC3" w:rsidRPr="003C2A8E" w:rsidRDefault="00B05DC3" w:rsidP="00B05DC3">
      <w:pPr>
        <w:rPr>
          <w:rFonts w:ascii="Courier New" w:hAnsi="Courier New" w:cs="Courier New"/>
        </w:rPr>
      </w:pPr>
      <w:r w:rsidRPr="003C2A8E">
        <w:rPr>
          <w:rFonts w:ascii="Courier New" w:hAnsi="Courier New" w:cs="Courier New"/>
        </w:rPr>
        <w:t xml:space="preserve">            |                  |</w:t>
      </w:r>
    </w:p>
    <w:p w14:paraId="67982428" w14:textId="77777777" w:rsidR="00B05DC3" w:rsidRPr="003C2A8E" w:rsidRDefault="00B05DC3" w:rsidP="00B05DC3">
      <w:pPr>
        <w:rPr>
          <w:rFonts w:ascii="Courier New" w:hAnsi="Courier New" w:cs="Courier New"/>
        </w:rPr>
      </w:pPr>
      <w:r w:rsidRPr="003C2A8E">
        <w:rPr>
          <w:rFonts w:ascii="Courier New" w:hAnsi="Courier New" w:cs="Courier New"/>
        </w:rPr>
        <w:t xml:space="preserve">          WAHR              FALSCH</w:t>
      </w:r>
    </w:p>
    <w:p w14:paraId="52B0125C" w14:textId="77777777" w:rsidR="00B05DC3" w:rsidRPr="003C2A8E" w:rsidRDefault="00B05DC3" w:rsidP="00B05DC3">
      <w:pPr>
        <w:rPr>
          <w:rFonts w:ascii="Courier New" w:hAnsi="Courier New" w:cs="Courier New"/>
        </w:rPr>
      </w:pPr>
      <w:r w:rsidRPr="003C2A8E">
        <w:rPr>
          <w:rFonts w:ascii="Courier New" w:hAnsi="Courier New" w:cs="Courier New"/>
        </w:rPr>
        <w:t xml:space="preserve">            |                  |</w:t>
      </w:r>
    </w:p>
    <w:p w14:paraId="47BD289D" w14:textId="77777777" w:rsidR="00B05DC3" w:rsidRPr="003C2A8E" w:rsidRDefault="00B05DC3" w:rsidP="00B05DC3">
      <w:pPr>
        <w:rPr>
          <w:rFonts w:ascii="Courier New" w:hAnsi="Courier New" w:cs="Courier New"/>
        </w:rPr>
      </w:pPr>
      <w:r w:rsidRPr="003C2A8E">
        <w:rPr>
          <w:rFonts w:ascii="Courier New" w:hAnsi="Courier New" w:cs="Courier New"/>
        </w:rPr>
        <w:t>[ Ergebnis WENN1=</w:t>
      </w:r>
      <w:proofErr w:type="gramStart"/>
      <w:r w:rsidRPr="003C2A8E">
        <w:rPr>
          <w:rFonts w:ascii="Courier New" w:hAnsi="Courier New" w:cs="Courier New"/>
        </w:rPr>
        <w:t>WAHR ]</w:t>
      </w:r>
      <w:proofErr w:type="gramEnd"/>
      <w:r w:rsidRPr="003C2A8E">
        <w:rPr>
          <w:rFonts w:ascii="Courier New" w:hAnsi="Courier New" w:cs="Courier New"/>
        </w:rPr>
        <w:t xml:space="preserve">     [ WENN 2 prüfen ]</w:t>
      </w:r>
    </w:p>
    <w:p w14:paraId="3ECBFD08" w14:textId="77777777" w:rsidR="00B05DC3" w:rsidRPr="003C2A8E" w:rsidRDefault="00B05DC3" w:rsidP="00B05DC3">
      <w:pPr>
        <w:rPr>
          <w:rFonts w:ascii="Courier New" w:hAnsi="Courier New" w:cs="Courier New"/>
        </w:rPr>
      </w:pPr>
      <w:r w:rsidRPr="003C2A8E">
        <w:rPr>
          <w:rFonts w:ascii="Courier New" w:hAnsi="Courier New" w:cs="Courier New"/>
        </w:rPr>
        <w:t xml:space="preserve">                                 |</w:t>
      </w:r>
    </w:p>
    <w:p w14:paraId="32B6E842" w14:textId="77777777" w:rsidR="00B05DC3" w:rsidRPr="003C2A8E" w:rsidRDefault="00B05DC3" w:rsidP="00B05DC3">
      <w:pPr>
        <w:rPr>
          <w:rFonts w:ascii="Courier New" w:hAnsi="Courier New" w:cs="Courier New"/>
        </w:rPr>
      </w:pPr>
      <w:r w:rsidRPr="003C2A8E">
        <w:rPr>
          <w:rFonts w:ascii="Courier New" w:hAnsi="Courier New" w:cs="Courier New"/>
        </w:rPr>
        <w:t xml:space="preserve">                          -------------------</w:t>
      </w:r>
    </w:p>
    <w:p w14:paraId="2DF90957" w14:textId="77777777" w:rsidR="00B05DC3" w:rsidRPr="003C2A8E" w:rsidRDefault="00B05DC3" w:rsidP="00B05DC3">
      <w:pPr>
        <w:rPr>
          <w:rFonts w:ascii="Courier New" w:hAnsi="Courier New" w:cs="Courier New"/>
        </w:rPr>
      </w:pPr>
      <w:r w:rsidRPr="003C2A8E">
        <w:rPr>
          <w:rFonts w:ascii="Courier New" w:hAnsi="Courier New" w:cs="Courier New"/>
        </w:rPr>
        <w:t xml:space="preserve">                          |                 |</w:t>
      </w:r>
    </w:p>
    <w:p w14:paraId="45E80E85" w14:textId="77777777" w:rsidR="00B05DC3" w:rsidRPr="003C2A8E" w:rsidRDefault="00B05DC3" w:rsidP="00B05DC3">
      <w:pPr>
        <w:rPr>
          <w:rFonts w:ascii="Courier New" w:hAnsi="Courier New" w:cs="Courier New"/>
        </w:rPr>
      </w:pPr>
      <w:r w:rsidRPr="003C2A8E">
        <w:rPr>
          <w:rFonts w:ascii="Courier New" w:hAnsi="Courier New" w:cs="Courier New"/>
        </w:rPr>
        <w:t xml:space="preserve">                        WAHR             FALSCH</w:t>
      </w:r>
    </w:p>
    <w:p w14:paraId="7281DBD4" w14:textId="77777777" w:rsidR="00B05DC3" w:rsidRPr="003C2A8E" w:rsidRDefault="00B05DC3" w:rsidP="00B05DC3">
      <w:pPr>
        <w:rPr>
          <w:rFonts w:ascii="Courier New" w:hAnsi="Courier New" w:cs="Courier New"/>
        </w:rPr>
      </w:pPr>
      <w:r w:rsidRPr="003C2A8E">
        <w:rPr>
          <w:rFonts w:ascii="Courier New" w:hAnsi="Courier New" w:cs="Courier New"/>
        </w:rPr>
        <w:t xml:space="preserve">                          |                 |</w:t>
      </w:r>
    </w:p>
    <w:p w14:paraId="3EDADAA3" w14:textId="7ADB5A35" w:rsidR="00B05DC3" w:rsidRPr="003C2A8E" w:rsidRDefault="00B05DC3" w:rsidP="00B05DC3">
      <w:pPr>
        <w:rPr>
          <w:rFonts w:ascii="Courier New" w:hAnsi="Courier New" w:cs="Courier New"/>
        </w:rPr>
      </w:pPr>
      <w:r w:rsidRPr="003C2A8E">
        <w:rPr>
          <w:rFonts w:ascii="Courier New" w:hAnsi="Courier New" w:cs="Courier New"/>
        </w:rPr>
        <w:t xml:space="preserve">              [ Ergebnis WENN2=</w:t>
      </w:r>
      <w:proofErr w:type="gramStart"/>
      <w:r w:rsidRPr="003C2A8E">
        <w:rPr>
          <w:rFonts w:ascii="Courier New" w:hAnsi="Courier New" w:cs="Courier New"/>
        </w:rPr>
        <w:t>WAHR ]</w:t>
      </w:r>
      <w:proofErr w:type="gramEnd"/>
      <w:r w:rsidRPr="003C2A8E">
        <w:rPr>
          <w:rFonts w:ascii="Courier New" w:hAnsi="Courier New" w:cs="Courier New"/>
        </w:rPr>
        <w:t xml:space="preserve">   [ Ergebnis WENN2=FALSCH ]</w:t>
      </w:r>
    </w:p>
    <w:p w14:paraId="150FE70F" w14:textId="77777777" w:rsidR="00B05DC3" w:rsidRDefault="00B05DC3" w:rsidP="000B6213"/>
    <w:p w14:paraId="0859ACBD" w14:textId="77777777" w:rsidR="00B061FC" w:rsidRPr="00B05DC3" w:rsidRDefault="00B061FC" w:rsidP="00B061FC">
      <w:pPr>
        <w:pStyle w:val="Listenabsatz"/>
        <w:numPr>
          <w:ilvl w:val="0"/>
          <w:numId w:val="34"/>
        </w:numPr>
      </w:pPr>
      <w:r w:rsidRPr="00B05DC3">
        <w:t>Die verschachtelte WENN-Funktion lässt sich in vielen Fällen vermeiden und durch Verweis-Funktionen (</w:t>
      </w:r>
      <w:proofErr w:type="gramStart"/>
      <w:r w:rsidRPr="00B05DC3">
        <w:t>VERWEIS(</w:t>
      </w:r>
      <w:proofErr w:type="gramEnd"/>
      <w:r w:rsidRPr="00B05DC3">
        <w:t>), SVERWEIS(), WVERWEIS() oder XVERWEIS()) ersetzen.</w:t>
      </w:r>
    </w:p>
    <w:p w14:paraId="73447372" w14:textId="77777777" w:rsidR="00B061FC" w:rsidRPr="00B05DC3" w:rsidRDefault="00B061FC" w:rsidP="00B061FC">
      <w:pPr>
        <w:pStyle w:val="Listenabsatz"/>
        <w:numPr>
          <w:ilvl w:val="0"/>
          <w:numId w:val="34"/>
        </w:numPr>
      </w:pPr>
      <w:r w:rsidRPr="00B05DC3">
        <w:t xml:space="preserve">Bei einer verschachtelten WENN-Funktion gehört das jeweils nächste </w:t>
      </w:r>
      <w:proofErr w:type="gramStart"/>
      <w:r w:rsidRPr="00B05DC3">
        <w:t>WENN(</w:t>
      </w:r>
      <w:proofErr w:type="gramEnd"/>
      <w:r w:rsidRPr="00B05DC3">
        <w:t xml:space="preserve">) immer in das Funktionsargument </w:t>
      </w:r>
      <w:proofErr w:type="spellStart"/>
      <w:r w:rsidRPr="00B05DC3">
        <w:t>Wert_wenn_falsch</w:t>
      </w:r>
      <w:proofErr w:type="spellEnd"/>
      <w:r w:rsidRPr="00B05DC3">
        <w:t>.</w:t>
      </w:r>
    </w:p>
    <w:p w14:paraId="240DE3BD" w14:textId="77777777" w:rsidR="00B061FC" w:rsidRDefault="00B061FC" w:rsidP="00B061FC">
      <w:pPr>
        <w:pStyle w:val="Listenabsatz"/>
        <w:numPr>
          <w:ilvl w:val="0"/>
          <w:numId w:val="34"/>
        </w:numPr>
      </w:pPr>
      <w:r>
        <w:t>Ein typischer Fehler bei der WENN-Funktion besteht darin, dass bei der Überprüfung eine Komponente der zu vergleichenden Werte vergessen wird (&lt;50 ist etwas anderes als A1 &lt;50)</w:t>
      </w:r>
    </w:p>
    <w:p w14:paraId="43E67EEF" w14:textId="77777777" w:rsidR="00B061FC" w:rsidRPr="00B05DC3" w:rsidRDefault="00B061FC" w:rsidP="00B061FC">
      <w:pPr>
        <w:pStyle w:val="Listenabsatz"/>
        <w:numPr>
          <w:ilvl w:val="0"/>
          <w:numId w:val="34"/>
        </w:numPr>
      </w:pPr>
      <w:r>
        <w:t>…</w:t>
      </w:r>
    </w:p>
    <w:p w14:paraId="706FB402" w14:textId="77777777" w:rsidR="00B061FC" w:rsidRPr="003C2A8E" w:rsidRDefault="00B061FC" w:rsidP="000B6213"/>
    <w:p w14:paraId="3FE5F0FA" w14:textId="77777777" w:rsidR="00B061FC" w:rsidRDefault="00B061FC" w:rsidP="00B061FC">
      <w:pPr>
        <w:rPr>
          <w:rFonts w:ascii="Aptos Narrow" w:hAnsi="Aptos Narrow"/>
          <w:color w:val="E67300"/>
          <w:spacing w:val="15"/>
        </w:rPr>
      </w:pPr>
      <w:r>
        <w:br w:type="page"/>
      </w:r>
    </w:p>
    <w:p w14:paraId="57E5E497" w14:textId="7077D2FC" w:rsidR="00B061FC" w:rsidRDefault="00B061FC" w:rsidP="00B061FC">
      <w:pPr>
        <w:pStyle w:val="berschrift3"/>
      </w:pPr>
      <w:bookmarkStart w:id="67" w:name="_Toc224235504"/>
      <w:r>
        <w:lastRenderedPageBreak/>
        <w:t>Wenn- mit Und-Funktion</w:t>
      </w:r>
      <w:bookmarkEnd w:id="67"/>
    </w:p>
    <w:p w14:paraId="1B444D55" w14:textId="77777777" w:rsidR="00B061FC" w:rsidRPr="00B061FC" w:rsidRDefault="00B061FC" w:rsidP="00B061FC">
      <w:pPr>
        <w:rPr>
          <w:rFonts w:ascii="Courier New" w:hAnsi="Courier New" w:cs="Courier New"/>
        </w:rPr>
      </w:pPr>
      <w:r w:rsidRPr="00B061FC">
        <w:rPr>
          <w:rFonts w:ascii="Courier New" w:hAnsi="Courier New" w:cs="Courier New"/>
        </w:rPr>
        <w:t xml:space="preserve">              [ WENN 1 </w:t>
      </w:r>
      <w:proofErr w:type="gramStart"/>
      <w:r w:rsidRPr="00B061FC">
        <w:rPr>
          <w:rFonts w:ascii="Courier New" w:hAnsi="Courier New" w:cs="Courier New"/>
        </w:rPr>
        <w:t>prüfen ]</w:t>
      </w:r>
      <w:proofErr w:type="gramEnd"/>
    </w:p>
    <w:p w14:paraId="2657653C" w14:textId="77777777" w:rsidR="00B061FC" w:rsidRPr="00B061FC" w:rsidRDefault="00B061FC" w:rsidP="00B061FC">
      <w:pPr>
        <w:rPr>
          <w:rFonts w:ascii="Courier New" w:hAnsi="Courier New" w:cs="Courier New"/>
        </w:rPr>
      </w:pPr>
      <w:r w:rsidRPr="00B061FC">
        <w:rPr>
          <w:rFonts w:ascii="Courier New" w:hAnsi="Courier New" w:cs="Courier New"/>
        </w:rPr>
        <w:t xml:space="preserve">                     |</w:t>
      </w:r>
    </w:p>
    <w:p w14:paraId="01D380D9" w14:textId="77777777" w:rsidR="00B061FC" w:rsidRPr="00B061FC" w:rsidRDefault="00B061FC" w:rsidP="00B061FC">
      <w:pPr>
        <w:rPr>
          <w:rFonts w:ascii="Courier New" w:hAnsi="Courier New" w:cs="Courier New"/>
        </w:rPr>
      </w:pPr>
      <w:r w:rsidRPr="00B061FC">
        <w:rPr>
          <w:rFonts w:ascii="Courier New" w:hAnsi="Courier New" w:cs="Courier New"/>
        </w:rPr>
        <w:t xml:space="preserve">              -----------------</w:t>
      </w:r>
    </w:p>
    <w:p w14:paraId="2A02B457" w14:textId="77777777" w:rsidR="00B061FC" w:rsidRPr="00B061FC" w:rsidRDefault="00B061FC" w:rsidP="00B061FC">
      <w:pPr>
        <w:rPr>
          <w:rFonts w:ascii="Courier New" w:hAnsi="Courier New" w:cs="Courier New"/>
        </w:rPr>
      </w:pPr>
      <w:r w:rsidRPr="00B061FC">
        <w:rPr>
          <w:rFonts w:ascii="Courier New" w:hAnsi="Courier New" w:cs="Courier New"/>
        </w:rPr>
        <w:t xml:space="preserve">              |               |</w:t>
      </w:r>
    </w:p>
    <w:p w14:paraId="44CD273A" w14:textId="77777777" w:rsidR="00B061FC" w:rsidRPr="00B061FC" w:rsidRDefault="00B061FC" w:rsidP="00B061FC">
      <w:pPr>
        <w:rPr>
          <w:rFonts w:ascii="Courier New" w:hAnsi="Courier New" w:cs="Courier New"/>
        </w:rPr>
      </w:pPr>
      <w:r w:rsidRPr="00B061FC">
        <w:rPr>
          <w:rFonts w:ascii="Courier New" w:hAnsi="Courier New" w:cs="Courier New"/>
        </w:rPr>
        <w:t xml:space="preserve">            WAHR           FALSCH</w:t>
      </w:r>
    </w:p>
    <w:p w14:paraId="0D66C0B4" w14:textId="77777777" w:rsidR="00B061FC" w:rsidRPr="00B061FC" w:rsidRDefault="00B061FC" w:rsidP="00B061FC">
      <w:pPr>
        <w:rPr>
          <w:rFonts w:ascii="Courier New" w:hAnsi="Courier New" w:cs="Courier New"/>
        </w:rPr>
      </w:pPr>
      <w:r w:rsidRPr="00B061FC">
        <w:rPr>
          <w:rFonts w:ascii="Courier New" w:hAnsi="Courier New" w:cs="Courier New"/>
        </w:rPr>
        <w:t xml:space="preserve">              |               |</w:t>
      </w:r>
    </w:p>
    <w:p w14:paraId="39FB6AB2" w14:textId="77777777" w:rsidR="00B061FC" w:rsidRPr="00B061FC" w:rsidRDefault="00B061FC" w:rsidP="00B061FC">
      <w:pPr>
        <w:rPr>
          <w:rFonts w:ascii="Courier New" w:hAnsi="Courier New" w:cs="Courier New"/>
        </w:rPr>
      </w:pPr>
      <w:r w:rsidRPr="00B061FC">
        <w:rPr>
          <w:rFonts w:ascii="Courier New" w:hAnsi="Courier New" w:cs="Courier New"/>
        </w:rPr>
        <w:t xml:space="preserve">      [ WENN 2 </w:t>
      </w:r>
      <w:proofErr w:type="gramStart"/>
      <w:r w:rsidRPr="00B061FC">
        <w:rPr>
          <w:rFonts w:ascii="Courier New" w:hAnsi="Courier New" w:cs="Courier New"/>
        </w:rPr>
        <w:t>prüfen ]</w:t>
      </w:r>
      <w:proofErr w:type="gramEnd"/>
      <w:r w:rsidRPr="00B061FC">
        <w:rPr>
          <w:rFonts w:ascii="Courier New" w:hAnsi="Courier New" w:cs="Courier New"/>
        </w:rPr>
        <w:t xml:space="preserve">   [ Ergebnis = FALSCH ]</w:t>
      </w:r>
    </w:p>
    <w:p w14:paraId="7D38F611" w14:textId="77777777" w:rsidR="00B061FC" w:rsidRPr="00B061FC" w:rsidRDefault="00B061FC" w:rsidP="00B061FC">
      <w:pPr>
        <w:rPr>
          <w:rFonts w:ascii="Courier New" w:hAnsi="Courier New" w:cs="Courier New"/>
        </w:rPr>
      </w:pPr>
      <w:r w:rsidRPr="00B061FC">
        <w:rPr>
          <w:rFonts w:ascii="Courier New" w:hAnsi="Courier New" w:cs="Courier New"/>
        </w:rPr>
        <w:t xml:space="preserve">              |</w:t>
      </w:r>
    </w:p>
    <w:p w14:paraId="0D44EE5A" w14:textId="77777777" w:rsidR="00B061FC" w:rsidRPr="00B061FC" w:rsidRDefault="00B061FC" w:rsidP="00B061FC">
      <w:pPr>
        <w:rPr>
          <w:rFonts w:ascii="Courier New" w:hAnsi="Courier New" w:cs="Courier New"/>
        </w:rPr>
      </w:pPr>
      <w:r w:rsidRPr="00B061FC">
        <w:rPr>
          <w:rFonts w:ascii="Courier New" w:hAnsi="Courier New" w:cs="Courier New"/>
        </w:rPr>
        <w:t xml:space="preserve">        -----------------</w:t>
      </w:r>
    </w:p>
    <w:p w14:paraId="2878B60F" w14:textId="77777777" w:rsidR="00B061FC" w:rsidRPr="00B061FC" w:rsidRDefault="00B061FC" w:rsidP="00B061FC">
      <w:pPr>
        <w:rPr>
          <w:rFonts w:ascii="Courier New" w:hAnsi="Courier New" w:cs="Courier New"/>
        </w:rPr>
      </w:pPr>
      <w:r w:rsidRPr="00B061FC">
        <w:rPr>
          <w:rFonts w:ascii="Courier New" w:hAnsi="Courier New" w:cs="Courier New"/>
        </w:rPr>
        <w:t xml:space="preserve">        |               |</w:t>
      </w:r>
    </w:p>
    <w:p w14:paraId="39ED1C3D" w14:textId="77777777" w:rsidR="00B061FC" w:rsidRPr="00B061FC" w:rsidRDefault="00B061FC" w:rsidP="00B061FC">
      <w:pPr>
        <w:rPr>
          <w:rFonts w:ascii="Courier New" w:hAnsi="Courier New" w:cs="Courier New"/>
        </w:rPr>
      </w:pPr>
      <w:r w:rsidRPr="00B061FC">
        <w:rPr>
          <w:rFonts w:ascii="Courier New" w:hAnsi="Courier New" w:cs="Courier New"/>
        </w:rPr>
        <w:t xml:space="preserve">      WAHR           FALSCH</w:t>
      </w:r>
    </w:p>
    <w:p w14:paraId="5861323D" w14:textId="77777777" w:rsidR="00B061FC" w:rsidRPr="00B061FC" w:rsidRDefault="00B061FC" w:rsidP="00B061FC">
      <w:pPr>
        <w:rPr>
          <w:rFonts w:ascii="Courier New" w:hAnsi="Courier New" w:cs="Courier New"/>
        </w:rPr>
      </w:pPr>
      <w:r w:rsidRPr="00B061FC">
        <w:rPr>
          <w:rFonts w:ascii="Courier New" w:hAnsi="Courier New" w:cs="Courier New"/>
        </w:rPr>
        <w:t xml:space="preserve">        |               |</w:t>
      </w:r>
    </w:p>
    <w:p w14:paraId="13BE770E" w14:textId="23D14573" w:rsidR="00B061FC" w:rsidRPr="00B061FC" w:rsidRDefault="00B061FC" w:rsidP="00B061FC">
      <w:pPr>
        <w:rPr>
          <w:rFonts w:ascii="Courier New" w:hAnsi="Courier New" w:cs="Courier New"/>
        </w:rPr>
      </w:pPr>
      <w:r w:rsidRPr="00B061FC">
        <w:rPr>
          <w:rFonts w:ascii="Courier New" w:hAnsi="Courier New" w:cs="Courier New"/>
        </w:rPr>
        <w:t xml:space="preserve">[ Ergebnis = </w:t>
      </w:r>
      <w:proofErr w:type="gramStart"/>
      <w:r w:rsidRPr="00B061FC">
        <w:rPr>
          <w:rFonts w:ascii="Courier New" w:hAnsi="Courier New" w:cs="Courier New"/>
        </w:rPr>
        <w:t>WAHR ]</w:t>
      </w:r>
      <w:proofErr w:type="gramEnd"/>
      <w:r w:rsidRPr="00B061FC">
        <w:rPr>
          <w:rFonts w:ascii="Courier New" w:hAnsi="Courier New" w:cs="Courier New"/>
        </w:rPr>
        <w:t xml:space="preserve">   [ Ergebnis = FALSCH ]</w:t>
      </w:r>
    </w:p>
    <w:p w14:paraId="01AD83E9" w14:textId="77777777" w:rsidR="00B061FC" w:rsidRDefault="00B061FC" w:rsidP="00B061FC"/>
    <w:p w14:paraId="42EEEAB5" w14:textId="63B4E586" w:rsidR="00B061FC" w:rsidRDefault="00B061FC" w:rsidP="00B061FC">
      <w:r w:rsidRPr="00B061FC">
        <w:t>Das Ergebnis ist nur dann WAHR, wenn beide Bedingungen WAHR sind.</w:t>
      </w:r>
    </w:p>
    <w:p w14:paraId="11395BDE" w14:textId="1515D655" w:rsidR="00B061FC" w:rsidRDefault="00B061FC" w:rsidP="00B061FC"/>
    <w:p w14:paraId="1105A5B7" w14:textId="77777777" w:rsidR="00B061FC" w:rsidRDefault="00B061FC" w:rsidP="00B061FC">
      <w:pPr>
        <w:pStyle w:val="berschrift3"/>
      </w:pPr>
      <w:bookmarkStart w:id="68" w:name="_Toc224235505"/>
      <w:r>
        <w:t>Wenn- mit Oder-Funktion</w:t>
      </w:r>
      <w:bookmarkEnd w:id="68"/>
    </w:p>
    <w:p w14:paraId="692876A0" w14:textId="77777777" w:rsidR="00B061FC" w:rsidRPr="00B061FC" w:rsidRDefault="00B061FC" w:rsidP="00B061FC">
      <w:pPr>
        <w:rPr>
          <w:rFonts w:ascii="Courier New" w:hAnsi="Courier New" w:cs="Courier New"/>
        </w:rPr>
      </w:pPr>
      <w:r w:rsidRPr="00B061FC">
        <w:rPr>
          <w:rFonts w:ascii="Courier New" w:hAnsi="Courier New" w:cs="Courier New"/>
        </w:rPr>
        <w:t xml:space="preserve">              [ WENN 1 </w:t>
      </w:r>
      <w:proofErr w:type="gramStart"/>
      <w:r w:rsidRPr="00B061FC">
        <w:rPr>
          <w:rFonts w:ascii="Courier New" w:hAnsi="Courier New" w:cs="Courier New"/>
        </w:rPr>
        <w:t>prüfen ]</w:t>
      </w:r>
      <w:proofErr w:type="gramEnd"/>
    </w:p>
    <w:p w14:paraId="505BB8B5" w14:textId="77777777" w:rsidR="00B061FC" w:rsidRPr="00B061FC" w:rsidRDefault="00B061FC" w:rsidP="00B061FC">
      <w:pPr>
        <w:rPr>
          <w:rFonts w:ascii="Courier New" w:hAnsi="Courier New" w:cs="Courier New"/>
        </w:rPr>
      </w:pPr>
      <w:r w:rsidRPr="00B061FC">
        <w:rPr>
          <w:rFonts w:ascii="Courier New" w:hAnsi="Courier New" w:cs="Courier New"/>
        </w:rPr>
        <w:t xml:space="preserve">                     |</w:t>
      </w:r>
    </w:p>
    <w:p w14:paraId="69C9D6C3" w14:textId="77777777" w:rsidR="00B061FC" w:rsidRPr="00B061FC" w:rsidRDefault="00B061FC" w:rsidP="00B061FC">
      <w:pPr>
        <w:rPr>
          <w:rFonts w:ascii="Courier New" w:hAnsi="Courier New" w:cs="Courier New"/>
        </w:rPr>
      </w:pPr>
      <w:r w:rsidRPr="00B061FC">
        <w:rPr>
          <w:rFonts w:ascii="Courier New" w:hAnsi="Courier New" w:cs="Courier New"/>
        </w:rPr>
        <w:t xml:space="preserve">              -----------------</w:t>
      </w:r>
    </w:p>
    <w:p w14:paraId="7F40DCF7" w14:textId="77777777" w:rsidR="00B061FC" w:rsidRPr="00B061FC" w:rsidRDefault="00B061FC" w:rsidP="00B061FC">
      <w:pPr>
        <w:rPr>
          <w:rFonts w:ascii="Courier New" w:hAnsi="Courier New" w:cs="Courier New"/>
        </w:rPr>
      </w:pPr>
      <w:r w:rsidRPr="00B061FC">
        <w:rPr>
          <w:rFonts w:ascii="Courier New" w:hAnsi="Courier New" w:cs="Courier New"/>
        </w:rPr>
        <w:t xml:space="preserve">              |               |</w:t>
      </w:r>
    </w:p>
    <w:p w14:paraId="7669DFAC" w14:textId="77777777" w:rsidR="00B061FC" w:rsidRPr="00B061FC" w:rsidRDefault="00B061FC" w:rsidP="00B061FC">
      <w:pPr>
        <w:rPr>
          <w:rFonts w:ascii="Courier New" w:hAnsi="Courier New" w:cs="Courier New"/>
        </w:rPr>
      </w:pPr>
      <w:r w:rsidRPr="00B061FC">
        <w:rPr>
          <w:rFonts w:ascii="Courier New" w:hAnsi="Courier New" w:cs="Courier New"/>
        </w:rPr>
        <w:t xml:space="preserve">            WAHR           FALSCH</w:t>
      </w:r>
    </w:p>
    <w:p w14:paraId="56B6B1B5" w14:textId="77777777" w:rsidR="00B061FC" w:rsidRPr="00B061FC" w:rsidRDefault="00B061FC" w:rsidP="00B061FC">
      <w:pPr>
        <w:rPr>
          <w:rFonts w:ascii="Courier New" w:hAnsi="Courier New" w:cs="Courier New"/>
        </w:rPr>
      </w:pPr>
      <w:r w:rsidRPr="00B061FC">
        <w:rPr>
          <w:rFonts w:ascii="Courier New" w:hAnsi="Courier New" w:cs="Courier New"/>
        </w:rPr>
        <w:t xml:space="preserve">              |               |</w:t>
      </w:r>
    </w:p>
    <w:p w14:paraId="39CC6012" w14:textId="77777777" w:rsidR="00B061FC" w:rsidRPr="00B061FC" w:rsidRDefault="00B061FC" w:rsidP="00B061FC">
      <w:pPr>
        <w:rPr>
          <w:rFonts w:ascii="Courier New" w:hAnsi="Courier New" w:cs="Courier New"/>
        </w:rPr>
      </w:pPr>
      <w:r w:rsidRPr="00B061FC">
        <w:rPr>
          <w:rFonts w:ascii="Courier New" w:hAnsi="Courier New" w:cs="Courier New"/>
        </w:rPr>
        <w:t xml:space="preserve">[ Ergebnis = </w:t>
      </w:r>
      <w:proofErr w:type="gramStart"/>
      <w:r w:rsidRPr="00B061FC">
        <w:rPr>
          <w:rFonts w:ascii="Courier New" w:hAnsi="Courier New" w:cs="Courier New"/>
        </w:rPr>
        <w:t>WAHR ]</w:t>
      </w:r>
      <w:proofErr w:type="gramEnd"/>
      <w:r w:rsidRPr="00B061FC">
        <w:rPr>
          <w:rFonts w:ascii="Courier New" w:hAnsi="Courier New" w:cs="Courier New"/>
        </w:rPr>
        <w:t xml:space="preserve">   [ WENN 2 prüfen ]</w:t>
      </w:r>
    </w:p>
    <w:p w14:paraId="708E5AEB" w14:textId="77777777" w:rsidR="00B061FC" w:rsidRPr="00B061FC" w:rsidRDefault="00B061FC" w:rsidP="00B061FC">
      <w:pPr>
        <w:rPr>
          <w:rFonts w:ascii="Courier New" w:hAnsi="Courier New" w:cs="Courier New"/>
        </w:rPr>
      </w:pPr>
      <w:r w:rsidRPr="00B061FC">
        <w:rPr>
          <w:rFonts w:ascii="Courier New" w:hAnsi="Courier New" w:cs="Courier New"/>
        </w:rPr>
        <w:t xml:space="preserve">                          |</w:t>
      </w:r>
    </w:p>
    <w:p w14:paraId="2042D50C" w14:textId="77777777" w:rsidR="00B061FC" w:rsidRPr="00B061FC" w:rsidRDefault="00B061FC" w:rsidP="00B061FC">
      <w:pPr>
        <w:rPr>
          <w:rFonts w:ascii="Courier New" w:hAnsi="Courier New" w:cs="Courier New"/>
        </w:rPr>
      </w:pPr>
      <w:r w:rsidRPr="00B061FC">
        <w:rPr>
          <w:rFonts w:ascii="Courier New" w:hAnsi="Courier New" w:cs="Courier New"/>
        </w:rPr>
        <w:t xml:space="preserve">                   -----------------</w:t>
      </w:r>
    </w:p>
    <w:p w14:paraId="3EF3E196" w14:textId="77777777" w:rsidR="00B061FC" w:rsidRPr="00B061FC" w:rsidRDefault="00B061FC" w:rsidP="00B061FC">
      <w:pPr>
        <w:rPr>
          <w:rFonts w:ascii="Courier New" w:hAnsi="Courier New" w:cs="Courier New"/>
        </w:rPr>
      </w:pPr>
      <w:r w:rsidRPr="00B061FC">
        <w:rPr>
          <w:rFonts w:ascii="Courier New" w:hAnsi="Courier New" w:cs="Courier New"/>
        </w:rPr>
        <w:t xml:space="preserve">                   |               |</w:t>
      </w:r>
    </w:p>
    <w:p w14:paraId="2D22021F" w14:textId="77777777" w:rsidR="00B061FC" w:rsidRPr="00B061FC" w:rsidRDefault="00B061FC" w:rsidP="00B061FC">
      <w:pPr>
        <w:rPr>
          <w:rFonts w:ascii="Courier New" w:hAnsi="Courier New" w:cs="Courier New"/>
        </w:rPr>
      </w:pPr>
      <w:r w:rsidRPr="00B061FC">
        <w:rPr>
          <w:rFonts w:ascii="Courier New" w:hAnsi="Courier New" w:cs="Courier New"/>
        </w:rPr>
        <w:t xml:space="preserve">                 WAHR           FALSCH</w:t>
      </w:r>
    </w:p>
    <w:p w14:paraId="0CB835CF" w14:textId="77777777" w:rsidR="00B061FC" w:rsidRPr="00B061FC" w:rsidRDefault="00B061FC" w:rsidP="00B061FC">
      <w:pPr>
        <w:rPr>
          <w:rFonts w:ascii="Courier New" w:hAnsi="Courier New" w:cs="Courier New"/>
        </w:rPr>
      </w:pPr>
      <w:r w:rsidRPr="00B061FC">
        <w:rPr>
          <w:rFonts w:ascii="Courier New" w:hAnsi="Courier New" w:cs="Courier New"/>
        </w:rPr>
        <w:t xml:space="preserve">                   |               |</w:t>
      </w:r>
    </w:p>
    <w:p w14:paraId="0FB2A349" w14:textId="11F4F1D0" w:rsidR="00B061FC" w:rsidRPr="00B061FC" w:rsidRDefault="00B061FC" w:rsidP="00B061FC">
      <w:pPr>
        <w:rPr>
          <w:rFonts w:ascii="Courier New" w:hAnsi="Courier New" w:cs="Courier New"/>
        </w:rPr>
      </w:pPr>
      <w:r w:rsidRPr="00B061FC">
        <w:rPr>
          <w:rFonts w:ascii="Courier New" w:hAnsi="Courier New" w:cs="Courier New"/>
        </w:rPr>
        <w:t xml:space="preserve">        [ Ergebnis = </w:t>
      </w:r>
      <w:proofErr w:type="gramStart"/>
      <w:r w:rsidRPr="00B061FC">
        <w:rPr>
          <w:rFonts w:ascii="Courier New" w:hAnsi="Courier New" w:cs="Courier New"/>
        </w:rPr>
        <w:t>WAHR ]</w:t>
      </w:r>
      <w:proofErr w:type="gramEnd"/>
      <w:r w:rsidRPr="00B061FC">
        <w:rPr>
          <w:rFonts w:ascii="Courier New" w:hAnsi="Courier New" w:cs="Courier New"/>
        </w:rPr>
        <w:t xml:space="preserve">   [ Ergebnis = FALSCH ]</w:t>
      </w:r>
    </w:p>
    <w:p w14:paraId="22345002" w14:textId="77777777" w:rsidR="00B061FC" w:rsidRDefault="00B061FC" w:rsidP="00B061FC"/>
    <w:p w14:paraId="0B4E9A42" w14:textId="77DFCF48" w:rsidR="00B061FC" w:rsidRDefault="00B061FC" w:rsidP="00B061FC">
      <w:r w:rsidRPr="00B061FC">
        <w:t>Das Ergebnis ist WAHR, sobald mindestens eine der beiden Bedingungen erfüllt ist.</w:t>
      </w:r>
    </w:p>
    <w:p w14:paraId="7BFC45F7" w14:textId="77777777" w:rsidR="00B061FC" w:rsidRDefault="00B061FC" w:rsidP="000B6213"/>
    <w:p w14:paraId="73231D17" w14:textId="77777777" w:rsidR="00B061FC" w:rsidRDefault="00B061FC">
      <w:pPr>
        <w:spacing w:before="100" w:after="200" w:line="276" w:lineRule="auto"/>
      </w:pPr>
      <w:r>
        <w:br w:type="page"/>
      </w:r>
    </w:p>
    <w:p w14:paraId="23DB1559" w14:textId="7AE9B71F" w:rsidR="00075BE6" w:rsidRPr="00B05DC3" w:rsidRDefault="007D3FD2" w:rsidP="000B6213">
      <w:r w:rsidRPr="00B05DC3">
        <w:lastRenderedPageBreak/>
        <w:t>Für d</w:t>
      </w:r>
      <w:r w:rsidR="00EB64A1" w:rsidRPr="00B05DC3">
        <w:t>ie jeweiligen Überprüfungen</w:t>
      </w:r>
      <w:r w:rsidR="005F6184" w:rsidRPr="00B05DC3">
        <w:t xml:space="preserve"> </w:t>
      </w:r>
      <w:r w:rsidRPr="00B05DC3">
        <w:t>kommen verschiedenste Szenarien in Frage</w:t>
      </w:r>
      <w:r w:rsidR="006E52A6" w:rsidRPr="00B05DC3">
        <w:t xml:space="preserve">. Mal soll nur eine Übereinstimmung eines Zellwertes mit einem anderen verglichen werden. Ein anderes </w:t>
      </w:r>
      <w:r w:rsidR="004A7E4F" w:rsidRPr="00B05DC3">
        <w:t>Mal soll überprüft werden, ob zwei</w:t>
      </w:r>
      <w:r w:rsidR="008A0410" w:rsidRPr="00B05DC3">
        <w:t xml:space="preserve"> </w:t>
      </w:r>
      <w:r w:rsidR="00B54846" w:rsidRPr="00B05DC3">
        <w:t>Übereinstimmungen gleichzeitig oder eine von zwei Übereinstimmungen erfüllt werden.</w:t>
      </w:r>
      <w:r w:rsidR="00753721" w:rsidRPr="00B05DC3">
        <w:t xml:space="preserve"> Ebenfalls denkbar ist die Prüfung, ob ein Zellwert der kleinste oder der größte von mehreren gleichartigen Zellwerten ist</w:t>
      </w:r>
      <w:r w:rsidR="00A41EA3" w:rsidRPr="00B05DC3">
        <w:t>.</w:t>
      </w:r>
    </w:p>
    <w:p w14:paraId="4697A56B" w14:textId="77777777" w:rsidR="00B53FF4" w:rsidRPr="00B05DC3" w:rsidRDefault="00B53FF4" w:rsidP="000B6213"/>
    <w:p w14:paraId="610E1D59" w14:textId="5FE82C9E" w:rsidR="00B05DC3" w:rsidRPr="00B05DC3" w:rsidRDefault="00C93A95" w:rsidP="000B6213">
      <w:r w:rsidRPr="00B05DC3">
        <w:t>Ist der fragliche Zellwert identisch mit einem anderen?</w:t>
      </w:r>
    </w:p>
    <w:p w14:paraId="2FC69D5D" w14:textId="46B6775E" w:rsidR="00C93A95" w:rsidRPr="00B05DC3" w:rsidRDefault="00AA3366" w:rsidP="000B6213">
      <w:pPr>
        <w:rPr>
          <w:rFonts w:ascii="Courier New" w:hAnsi="Courier New" w:cs="Courier New"/>
        </w:rPr>
      </w:pPr>
      <w:r w:rsidRPr="00B05DC3">
        <w:rPr>
          <w:rFonts w:ascii="Courier New" w:hAnsi="Courier New" w:cs="Courier New"/>
        </w:rPr>
        <w:t>A1 = G1</w:t>
      </w:r>
    </w:p>
    <w:p w14:paraId="63478CC2" w14:textId="77777777" w:rsidR="00B05DC3" w:rsidRPr="00B05DC3" w:rsidRDefault="00B05DC3" w:rsidP="000B6213"/>
    <w:p w14:paraId="6DF5854D" w14:textId="6802990D" w:rsidR="00B05DC3" w:rsidRPr="00B05DC3" w:rsidRDefault="00B05DC3" w:rsidP="000B6213">
      <w:r w:rsidRPr="00B05DC3">
        <w:t>Ist der fragliche Zellwert identisch mit einer bestimmten Zahl oder einem bestimmten Text?</w:t>
      </w:r>
    </w:p>
    <w:p w14:paraId="1D64CE6C" w14:textId="674C3C0B" w:rsidR="00B05DC3" w:rsidRPr="00B05DC3" w:rsidRDefault="00B05DC3" w:rsidP="000B6213">
      <w:pPr>
        <w:rPr>
          <w:rFonts w:ascii="Courier New" w:hAnsi="Courier New" w:cs="Courier New"/>
        </w:rPr>
      </w:pPr>
      <w:r w:rsidRPr="00B05DC3">
        <w:rPr>
          <w:rFonts w:ascii="Courier New" w:hAnsi="Courier New" w:cs="Courier New"/>
        </w:rPr>
        <w:t>A1 = 10</w:t>
      </w:r>
    </w:p>
    <w:p w14:paraId="3E2FD9E1" w14:textId="72D961F7" w:rsidR="00B05DC3" w:rsidRPr="00B05DC3" w:rsidRDefault="00B05DC3" w:rsidP="000B6213">
      <w:pPr>
        <w:rPr>
          <w:rFonts w:ascii="Courier New" w:hAnsi="Courier New" w:cs="Courier New"/>
        </w:rPr>
      </w:pPr>
      <w:r w:rsidRPr="00B05DC3">
        <w:rPr>
          <w:rFonts w:ascii="Courier New" w:hAnsi="Courier New" w:cs="Courier New"/>
        </w:rPr>
        <w:t>A1 = „ja“</w:t>
      </w:r>
    </w:p>
    <w:p w14:paraId="3E82386A" w14:textId="77777777" w:rsidR="001469E7" w:rsidRPr="00B05DC3" w:rsidRDefault="001469E7" w:rsidP="000B6213"/>
    <w:p w14:paraId="7076E9D0" w14:textId="7FF7BFA9" w:rsidR="00B05DC3" w:rsidRPr="00B05DC3" w:rsidRDefault="00FF6AA9" w:rsidP="000B6213">
      <w:r w:rsidRPr="00B05DC3">
        <w:t>Liegt</w:t>
      </w:r>
      <w:r w:rsidR="001469E7" w:rsidRPr="00B05DC3">
        <w:t xml:space="preserve"> der fragliche Zellwert</w:t>
      </w:r>
      <w:r w:rsidRPr="00B05DC3">
        <w:t xml:space="preserve"> zwischen zwei Werten?</w:t>
      </w:r>
    </w:p>
    <w:p w14:paraId="35032ECB" w14:textId="18903CBD" w:rsidR="001469E7" w:rsidRPr="00B05DC3" w:rsidRDefault="00FD55A6" w:rsidP="000B6213">
      <w:pPr>
        <w:rPr>
          <w:rFonts w:ascii="Courier New" w:hAnsi="Courier New" w:cs="Courier New"/>
        </w:rPr>
      </w:pPr>
      <w:r w:rsidRPr="00B05DC3">
        <w:rPr>
          <w:rFonts w:ascii="Courier New" w:hAnsi="Courier New" w:cs="Courier New"/>
        </w:rPr>
        <w:t>UND</w:t>
      </w:r>
      <w:r w:rsidR="0064760E" w:rsidRPr="00B05DC3">
        <w:rPr>
          <w:rFonts w:ascii="Courier New" w:hAnsi="Courier New" w:cs="Courier New"/>
        </w:rPr>
        <w:t xml:space="preserve"> </w:t>
      </w:r>
      <w:proofErr w:type="gramStart"/>
      <w:r w:rsidRPr="00B05DC3">
        <w:rPr>
          <w:rFonts w:ascii="Courier New" w:hAnsi="Courier New" w:cs="Courier New"/>
        </w:rPr>
        <w:t>(</w:t>
      </w:r>
      <w:r w:rsidR="0064760E" w:rsidRPr="00B05DC3">
        <w:rPr>
          <w:rFonts w:ascii="Courier New" w:hAnsi="Courier New" w:cs="Courier New"/>
        </w:rPr>
        <w:t xml:space="preserve"> </w:t>
      </w:r>
      <w:r w:rsidRPr="00B05DC3">
        <w:rPr>
          <w:rFonts w:ascii="Courier New" w:hAnsi="Courier New" w:cs="Courier New"/>
        </w:rPr>
        <w:t>A</w:t>
      </w:r>
      <w:proofErr w:type="gramEnd"/>
      <w:r w:rsidRPr="00B05DC3">
        <w:rPr>
          <w:rFonts w:ascii="Courier New" w:hAnsi="Courier New" w:cs="Courier New"/>
        </w:rPr>
        <w:t>1</w:t>
      </w:r>
      <w:r w:rsidR="002911B0" w:rsidRPr="00B05DC3">
        <w:rPr>
          <w:rFonts w:ascii="Courier New" w:hAnsi="Courier New" w:cs="Courier New"/>
        </w:rPr>
        <w:t xml:space="preserve"> &gt;= 0</w:t>
      </w:r>
      <w:r w:rsidR="0064760E" w:rsidRPr="00B05DC3">
        <w:rPr>
          <w:rFonts w:ascii="Courier New" w:hAnsi="Courier New" w:cs="Courier New"/>
        </w:rPr>
        <w:t xml:space="preserve"> </w:t>
      </w:r>
      <w:r w:rsidR="002911B0" w:rsidRPr="00B05DC3">
        <w:rPr>
          <w:rFonts w:ascii="Courier New" w:hAnsi="Courier New" w:cs="Courier New"/>
        </w:rPr>
        <w:t>; A1 &lt;= 10</w:t>
      </w:r>
      <w:r w:rsidR="0064760E" w:rsidRPr="00B05DC3">
        <w:rPr>
          <w:rFonts w:ascii="Courier New" w:hAnsi="Courier New" w:cs="Courier New"/>
        </w:rPr>
        <w:t xml:space="preserve"> </w:t>
      </w:r>
      <w:r w:rsidR="002911B0" w:rsidRPr="00B05DC3">
        <w:rPr>
          <w:rFonts w:ascii="Courier New" w:hAnsi="Courier New" w:cs="Courier New"/>
        </w:rPr>
        <w:t>)</w:t>
      </w:r>
    </w:p>
    <w:p w14:paraId="64E931A1" w14:textId="77777777" w:rsidR="002911B0" w:rsidRPr="00B05DC3" w:rsidRDefault="002911B0" w:rsidP="000B6213"/>
    <w:p w14:paraId="68D89ECE" w14:textId="35D83D46" w:rsidR="00B05DC3" w:rsidRPr="00B05DC3" w:rsidRDefault="00B05DC3" w:rsidP="000B6213">
      <w:r w:rsidRPr="00B05DC3">
        <w:t>Sind mehrere Bedingungen erfüllt?</w:t>
      </w:r>
    </w:p>
    <w:p w14:paraId="58D3C2A9" w14:textId="6EAF6358" w:rsidR="00B05DC3" w:rsidRPr="00B05DC3" w:rsidRDefault="00B05DC3" w:rsidP="000B6213">
      <w:pPr>
        <w:rPr>
          <w:rFonts w:ascii="Courier New" w:hAnsi="Courier New" w:cs="Courier New"/>
        </w:rPr>
      </w:pPr>
      <w:r w:rsidRPr="00B05DC3">
        <w:rPr>
          <w:rFonts w:ascii="Courier New" w:hAnsi="Courier New" w:cs="Courier New"/>
        </w:rPr>
        <w:t xml:space="preserve">UND </w:t>
      </w:r>
      <w:proofErr w:type="gramStart"/>
      <w:r w:rsidRPr="00B05DC3">
        <w:rPr>
          <w:rFonts w:ascii="Courier New" w:hAnsi="Courier New" w:cs="Courier New"/>
        </w:rPr>
        <w:t>( A</w:t>
      </w:r>
      <w:proofErr w:type="gramEnd"/>
      <w:r w:rsidRPr="00B05DC3">
        <w:rPr>
          <w:rFonts w:ascii="Courier New" w:hAnsi="Courier New" w:cs="Courier New"/>
        </w:rPr>
        <w:t>1 = „ja“ ; B1 &lt; 50)</w:t>
      </w:r>
    </w:p>
    <w:p w14:paraId="724B16F3" w14:textId="77777777" w:rsidR="00B05DC3" w:rsidRPr="00B05DC3" w:rsidRDefault="00B05DC3" w:rsidP="000B6213"/>
    <w:p w14:paraId="146658A2" w14:textId="0E7CEC10" w:rsidR="00B05DC3" w:rsidRPr="00B05DC3" w:rsidRDefault="002911B0" w:rsidP="000B6213">
      <w:r w:rsidRPr="00B05DC3">
        <w:t xml:space="preserve">Entspricht der fragliche Zellwert </w:t>
      </w:r>
      <w:r w:rsidR="00E4470E" w:rsidRPr="00B05DC3">
        <w:t>einem von mehreren Kriterien?</w:t>
      </w:r>
    </w:p>
    <w:p w14:paraId="6AA053E3" w14:textId="5983126A" w:rsidR="002911B0" w:rsidRPr="00B05DC3" w:rsidRDefault="00237238" w:rsidP="000B6213">
      <w:pPr>
        <w:rPr>
          <w:rFonts w:ascii="Courier New" w:hAnsi="Courier New" w:cs="Courier New"/>
        </w:rPr>
      </w:pPr>
      <w:r w:rsidRPr="00B05DC3">
        <w:rPr>
          <w:rFonts w:ascii="Courier New" w:hAnsi="Courier New" w:cs="Courier New"/>
        </w:rPr>
        <w:t>ODER</w:t>
      </w:r>
      <w:r w:rsidR="0064760E" w:rsidRPr="00B05DC3">
        <w:rPr>
          <w:rFonts w:ascii="Courier New" w:hAnsi="Courier New" w:cs="Courier New"/>
        </w:rPr>
        <w:t xml:space="preserve"> </w:t>
      </w:r>
      <w:proofErr w:type="gramStart"/>
      <w:r w:rsidRPr="00B05DC3">
        <w:rPr>
          <w:rFonts w:ascii="Courier New" w:hAnsi="Courier New" w:cs="Courier New"/>
        </w:rPr>
        <w:t>(</w:t>
      </w:r>
      <w:r w:rsidR="0064760E" w:rsidRPr="00B05DC3">
        <w:rPr>
          <w:rFonts w:ascii="Courier New" w:hAnsi="Courier New" w:cs="Courier New"/>
        </w:rPr>
        <w:t xml:space="preserve"> </w:t>
      </w:r>
      <w:r w:rsidRPr="00B05DC3">
        <w:rPr>
          <w:rFonts w:ascii="Courier New" w:hAnsi="Courier New" w:cs="Courier New"/>
        </w:rPr>
        <w:t>A</w:t>
      </w:r>
      <w:proofErr w:type="gramEnd"/>
      <w:r w:rsidRPr="00B05DC3">
        <w:rPr>
          <w:rFonts w:ascii="Courier New" w:hAnsi="Courier New" w:cs="Courier New"/>
        </w:rPr>
        <w:t>1 = „ja“</w:t>
      </w:r>
      <w:r w:rsidR="0064760E" w:rsidRPr="00B05DC3">
        <w:rPr>
          <w:rFonts w:ascii="Courier New" w:hAnsi="Courier New" w:cs="Courier New"/>
        </w:rPr>
        <w:t xml:space="preserve"> </w:t>
      </w:r>
      <w:r w:rsidRPr="00B05DC3">
        <w:rPr>
          <w:rFonts w:ascii="Courier New" w:hAnsi="Courier New" w:cs="Courier New"/>
        </w:rPr>
        <w:t>; A1 = „nein“</w:t>
      </w:r>
      <w:r w:rsidR="0064760E" w:rsidRPr="00B05DC3">
        <w:rPr>
          <w:rFonts w:ascii="Courier New" w:hAnsi="Courier New" w:cs="Courier New"/>
        </w:rPr>
        <w:t xml:space="preserve"> </w:t>
      </w:r>
      <w:r w:rsidRPr="00B05DC3">
        <w:rPr>
          <w:rFonts w:ascii="Courier New" w:hAnsi="Courier New" w:cs="Courier New"/>
        </w:rPr>
        <w:t>; A1 =</w:t>
      </w:r>
      <w:r w:rsidR="00032BFC" w:rsidRPr="00B05DC3">
        <w:rPr>
          <w:rFonts w:ascii="Courier New" w:hAnsi="Courier New" w:cs="Courier New"/>
        </w:rPr>
        <w:t xml:space="preserve"> „vielleicht“</w:t>
      </w:r>
      <w:r w:rsidR="0064760E" w:rsidRPr="00B05DC3">
        <w:rPr>
          <w:rFonts w:ascii="Courier New" w:hAnsi="Courier New" w:cs="Courier New"/>
        </w:rPr>
        <w:t xml:space="preserve"> </w:t>
      </w:r>
      <w:r w:rsidR="00032BFC" w:rsidRPr="00B05DC3">
        <w:rPr>
          <w:rFonts w:ascii="Courier New" w:hAnsi="Courier New" w:cs="Courier New"/>
        </w:rPr>
        <w:t>)</w:t>
      </w:r>
    </w:p>
    <w:p w14:paraId="7342816F" w14:textId="77777777" w:rsidR="00032BFC" w:rsidRPr="00B05DC3" w:rsidRDefault="00032BFC" w:rsidP="000B6213"/>
    <w:p w14:paraId="30956B13" w14:textId="4CF6474C" w:rsidR="00B05DC3" w:rsidRPr="00B05DC3" w:rsidRDefault="00032BFC" w:rsidP="000B6213">
      <w:r w:rsidRPr="00B05DC3">
        <w:t xml:space="preserve">Ist der fragliche Zellwert der kleinste </w:t>
      </w:r>
      <w:r w:rsidR="0064760E" w:rsidRPr="00B05DC3">
        <w:t>von drei Werten?</w:t>
      </w:r>
    </w:p>
    <w:p w14:paraId="30F54058" w14:textId="204C4413" w:rsidR="00032BFC" w:rsidRPr="00B05DC3" w:rsidRDefault="0064760E" w:rsidP="000B6213">
      <w:pPr>
        <w:rPr>
          <w:rFonts w:ascii="Courier New" w:hAnsi="Courier New" w:cs="Courier New"/>
        </w:rPr>
      </w:pPr>
      <w:r w:rsidRPr="00B05DC3">
        <w:rPr>
          <w:rFonts w:ascii="Courier New" w:hAnsi="Courier New" w:cs="Courier New"/>
        </w:rPr>
        <w:t xml:space="preserve">A1 = MIN </w:t>
      </w:r>
      <w:proofErr w:type="gramStart"/>
      <w:r w:rsidRPr="00B05DC3">
        <w:rPr>
          <w:rFonts w:ascii="Courier New" w:hAnsi="Courier New" w:cs="Courier New"/>
        </w:rPr>
        <w:t>( A</w:t>
      </w:r>
      <w:proofErr w:type="gramEnd"/>
      <w:r w:rsidRPr="00B05DC3">
        <w:rPr>
          <w:rFonts w:ascii="Courier New" w:hAnsi="Courier New" w:cs="Courier New"/>
        </w:rPr>
        <w:t>1</w:t>
      </w:r>
      <w:r w:rsidR="00B05DC3" w:rsidRPr="00B05DC3">
        <w:rPr>
          <w:rFonts w:ascii="Courier New" w:hAnsi="Courier New" w:cs="Courier New"/>
        </w:rPr>
        <w:t xml:space="preserve"> </w:t>
      </w:r>
      <w:r w:rsidRPr="00B05DC3">
        <w:rPr>
          <w:rFonts w:ascii="Courier New" w:hAnsi="Courier New" w:cs="Courier New"/>
        </w:rPr>
        <w:t>:</w:t>
      </w:r>
      <w:r w:rsidR="00B05DC3" w:rsidRPr="00B05DC3">
        <w:rPr>
          <w:rFonts w:ascii="Courier New" w:hAnsi="Courier New" w:cs="Courier New"/>
        </w:rPr>
        <w:t xml:space="preserve"> </w:t>
      </w:r>
      <w:r w:rsidRPr="00B05DC3">
        <w:rPr>
          <w:rFonts w:ascii="Courier New" w:hAnsi="Courier New" w:cs="Courier New"/>
        </w:rPr>
        <w:t>C1 )</w:t>
      </w:r>
    </w:p>
    <w:p w14:paraId="3B4C52EE" w14:textId="77777777" w:rsidR="0064760E" w:rsidRPr="00B05DC3" w:rsidRDefault="0064760E" w:rsidP="000B6213"/>
    <w:p w14:paraId="0F0ED265" w14:textId="2B864181" w:rsidR="00B05DC3" w:rsidRPr="00B05DC3" w:rsidRDefault="0064760E" w:rsidP="000B6213">
      <w:r w:rsidRPr="00B05DC3">
        <w:t>Ist der fragliche Zellwert der größte von drei Werten?</w:t>
      </w:r>
    </w:p>
    <w:p w14:paraId="41657892" w14:textId="25C6AD97" w:rsidR="0064760E" w:rsidRPr="00B05DC3" w:rsidRDefault="0064760E" w:rsidP="000B6213">
      <w:pPr>
        <w:rPr>
          <w:rFonts w:ascii="Courier New" w:hAnsi="Courier New" w:cs="Courier New"/>
        </w:rPr>
      </w:pPr>
      <w:r w:rsidRPr="00B05DC3">
        <w:rPr>
          <w:rFonts w:ascii="Courier New" w:hAnsi="Courier New" w:cs="Courier New"/>
        </w:rPr>
        <w:t xml:space="preserve">A1 = MAX </w:t>
      </w:r>
      <w:proofErr w:type="gramStart"/>
      <w:r w:rsidRPr="00B05DC3">
        <w:rPr>
          <w:rFonts w:ascii="Courier New" w:hAnsi="Courier New" w:cs="Courier New"/>
        </w:rPr>
        <w:t>( A</w:t>
      </w:r>
      <w:proofErr w:type="gramEnd"/>
      <w:r w:rsidRPr="00B05DC3">
        <w:rPr>
          <w:rFonts w:ascii="Courier New" w:hAnsi="Courier New" w:cs="Courier New"/>
        </w:rPr>
        <w:t>1</w:t>
      </w:r>
      <w:r w:rsidR="00B05DC3" w:rsidRPr="00B05DC3">
        <w:rPr>
          <w:rFonts w:ascii="Courier New" w:hAnsi="Courier New" w:cs="Courier New"/>
        </w:rPr>
        <w:t xml:space="preserve"> </w:t>
      </w:r>
      <w:r w:rsidRPr="00B05DC3">
        <w:rPr>
          <w:rFonts w:ascii="Courier New" w:hAnsi="Courier New" w:cs="Courier New"/>
        </w:rPr>
        <w:t>:</w:t>
      </w:r>
      <w:r w:rsidR="00B05DC3" w:rsidRPr="00B05DC3">
        <w:rPr>
          <w:rFonts w:ascii="Courier New" w:hAnsi="Courier New" w:cs="Courier New"/>
        </w:rPr>
        <w:t xml:space="preserve"> </w:t>
      </w:r>
      <w:r w:rsidRPr="00B05DC3">
        <w:rPr>
          <w:rFonts w:ascii="Courier New" w:hAnsi="Courier New" w:cs="Courier New"/>
        </w:rPr>
        <w:t>C1 )</w:t>
      </w:r>
    </w:p>
    <w:p w14:paraId="60416910" w14:textId="77777777" w:rsidR="00793ED7" w:rsidRPr="00B05DC3" w:rsidRDefault="00793ED7" w:rsidP="000B6213"/>
    <w:p w14:paraId="5E5971ED" w14:textId="50774758" w:rsidR="00B05DC3" w:rsidRDefault="00B05DC3" w:rsidP="00B05DC3">
      <w:r w:rsidRPr="00B05DC3">
        <w:t xml:space="preserve">Was damit gemeint sein könnte, finden Sie über die Aufgaben auf den nächsten Seiten heraus. </w:t>
      </w:r>
      <w:bookmarkStart w:id="69" w:name="_Toc223786453"/>
      <w:bookmarkStart w:id="70" w:name="_Toc223786563"/>
      <w:bookmarkStart w:id="71" w:name="_Toc98394927"/>
      <w:bookmarkStart w:id="72" w:name="_Toc102763455"/>
      <w:bookmarkStart w:id="73" w:name="_Toc102763764"/>
      <w:bookmarkStart w:id="74" w:name="_Toc102921090"/>
      <w:bookmarkStart w:id="75" w:name="_Toc103102654"/>
      <w:bookmarkStart w:id="76" w:name="_Toc103103325"/>
      <w:bookmarkStart w:id="77" w:name="_Toc103179672"/>
      <w:bookmarkStart w:id="78" w:name="_Toc103190515"/>
      <w:bookmarkStart w:id="79" w:name="_Toc103410197"/>
      <w:bookmarkStart w:id="80" w:name="_Toc103505333"/>
      <w:bookmarkStart w:id="81" w:name="_Toc223702727"/>
      <w:r w:rsidR="00B061FC">
        <w:t>Doch zunächst folgt noch eine kleine Ergänzung.</w:t>
      </w:r>
    </w:p>
    <w:p w14:paraId="05A1E48D" w14:textId="77777777" w:rsidR="00B05DC3" w:rsidRPr="00B05DC3" w:rsidRDefault="00B05DC3" w:rsidP="00B05DC3"/>
    <w:p w14:paraId="133B82B5" w14:textId="77777777" w:rsidR="00B05DC3" w:rsidRDefault="00B05DC3">
      <w:pPr>
        <w:spacing w:before="100" w:after="200" w:line="276" w:lineRule="auto"/>
      </w:pPr>
      <w:r>
        <w:br w:type="page"/>
      </w:r>
    </w:p>
    <w:p w14:paraId="6C1A38F8" w14:textId="6DC3EF1B" w:rsidR="00B05DC3" w:rsidRDefault="00B05DC3" w:rsidP="00B05DC3">
      <w:pPr>
        <w:pStyle w:val="berschrift3"/>
      </w:pPr>
      <w:bookmarkStart w:id="82" w:name="_Toc223794959"/>
      <w:bookmarkStart w:id="83" w:name="_Toc223809195"/>
      <w:bookmarkStart w:id="84" w:name="_Toc223813250"/>
      <w:bookmarkStart w:id="85" w:name="_Toc224193310"/>
      <w:bookmarkStart w:id="86" w:name="_Toc224215479"/>
      <w:bookmarkStart w:id="87" w:name="_Toc224235506"/>
      <w:r>
        <w:lastRenderedPageBreak/>
        <w:t xml:space="preserve">Woran erkennt man, ob </w:t>
      </w:r>
      <w:r w:rsidRPr="00B05DC3">
        <w:t>die WENN‑Funktion, eine verschachtelte WENN‑Funktion oder besser eine andere Funktion verwende</w:t>
      </w:r>
      <w:r>
        <w:t>t werden</w:t>
      </w:r>
      <w:r w:rsidRPr="00B05DC3">
        <w:t xml:space="preserve"> sollte?</w:t>
      </w:r>
      <w:bookmarkEnd w:id="82"/>
      <w:bookmarkEnd w:id="83"/>
      <w:bookmarkEnd w:id="84"/>
      <w:bookmarkEnd w:id="85"/>
      <w:bookmarkEnd w:id="86"/>
      <w:bookmarkEnd w:id="87"/>
    </w:p>
    <w:p w14:paraId="714D9D02" w14:textId="2D9D9F3A" w:rsidR="00B05DC3" w:rsidRDefault="00B05DC3" w:rsidP="0089310E">
      <w:pPr>
        <w:pStyle w:val="Listenabsatz"/>
        <w:numPr>
          <w:ilvl w:val="0"/>
          <w:numId w:val="35"/>
        </w:numPr>
      </w:pPr>
      <w:r w:rsidRPr="003C2A8E">
        <w:rPr>
          <w:b/>
          <w:bCs/>
        </w:rPr>
        <w:t>Braucht man nur eine einfache JA/NEIN‑Entscheidung?</w:t>
      </w:r>
      <w:r>
        <w:t xml:space="preserve"> </w:t>
      </w:r>
      <w:r>
        <w:br/>
      </w:r>
      <w:r w:rsidRPr="00B05DC3">
        <w:rPr>
          <w:rFonts w:ascii="Arial" w:hAnsi="Arial" w:cs="Arial"/>
          <w:b/>
          <w:bCs/>
          <w:i/>
          <w:iCs/>
        </w:rPr>
        <w:t>→</w:t>
      </w:r>
      <w:r w:rsidRPr="00B05DC3">
        <w:rPr>
          <w:b/>
          <w:bCs/>
          <w:i/>
          <w:iCs/>
        </w:rPr>
        <w:t xml:space="preserve"> einfache WENN</w:t>
      </w:r>
      <w:r w:rsidRPr="00B05DC3">
        <w:rPr>
          <w:rFonts w:ascii="PT Sans" w:hAnsi="PT Sans" w:cs="PT Sans"/>
          <w:b/>
          <w:bCs/>
          <w:i/>
          <w:iCs/>
        </w:rPr>
        <w:t>‑</w:t>
      </w:r>
      <w:r w:rsidRPr="00B05DC3">
        <w:rPr>
          <w:b/>
          <w:bCs/>
          <w:i/>
          <w:iCs/>
        </w:rPr>
        <w:t>Funktion</w:t>
      </w:r>
      <w:r>
        <w:br/>
      </w:r>
      <w:r>
        <w:br/>
        <w:t>Eine einfache WENN‑Funktion reicht aus, wenn genau zwei mögliche Ergebnisse gebraucht werden:</w:t>
      </w:r>
      <w:r>
        <w:br/>
      </w:r>
      <w:r>
        <w:br/>
        <w:t xml:space="preserve">Wenn Bedingung erfüllt </w:t>
      </w:r>
      <w:r w:rsidRPr="00B05DC3">
        <w:rPr>
          <w:rFonts w:ascii="Arial" w:hAnsi="Arial" w:cs="Arial"/>
        </w:rPr>
        <w:t>→</w:t>
      </w:r>
      <w:r>
        <w:t xml:space="preserve"> Wert A</w:t>
      </w:r>
      <w:r>
        <w:br/>
        <w:t xml:space="preserve">Wenn Bedingung nicht erfüllt </w:t>
      </w:r>
      <w:r w:rsidRPr="00B05DC3">
        <w:rPr>
          <w:rFonts w:ascii="Arial" w:hAnsi="Arial" w:cs="Arial"/>
        </w:rPr>
        <w:t>→</w:t>
      </w:r>
      <w:r>
        <w:t xml:space="preserve"> Wert B</w:t>
      </w:r>
      <w:r>
        <w:br/>
      </w:r>
      <w:r>
        <w:br/>
        <w:t>Typische Beispiele:</w:t>
      </w:r>
      <w:r>
        <w:br/>
      </w:r>
      <w:r>
        <w:br/>
        <w:t>„Bestanden/Nicht bestanden“</w:t>
      </w:r>
      <w:r>
        <w:br/>
        <w:t>„Rabatt ja/nein“</w:t>
      </w:r>
      <w:r>
        <w:br/>
        <w:t>„Wert ist größer als 10/nicht größer als 10“</w:t>
      </w:r>
      <w:r>
        <w:br/>
      </w:r>
      <w:r>
        <w:br/>
        <w:t>Merke:</w:t>
      </w:r>
      <w:r>
        <w:br/>
        <w:t xml:space="preserve">Wenn es nur eine Bedingung gibt </w:t>
      </w:r>
      <w:r w:rsidRPr="00B05DC3">
        <w:rPr>
          <w:rFonts w:ascii="Arial" w:hAnsi="Arial" w:cs="Arial"/>
        </w:rPr>
        <w:t>→</w:t>
      </w:r>
      <w:r>
        <w:t xml:space="preserve"> </w:t>
      </w:r>
      <w:proofErr w:type="gramStart"/>
      <w:r>
        <w:t>WENN(</w:t>
      </w:r>
      <w:proofErr w:type="gramEnd"/>
      <w:r>
        <w:t>) reicht v</w:t>
      </w:r>
      <w:r w:rsidRPr="00B05DC3">
        <w:rPr>
          <w:rFonts w:ascii="PT Sans" w:hAnsi="PT Sans" w:cs="PT Sans"/>
        </w:rPr>
        <w:t>ö</w:t>
      </w:r>
      <w:r>
        <w:t>llig aus.</w:t>
      </w:r>
      <w:r>
        <w:br/>
      </w:r>
    </w:p>
    <w:p w14:paraId="1BDB62E9" w14:textId="33254634" w:rsidR="00B05DC3" w:rsidRDefault="00B05DC3" w:rsidP="00CF2F7B">
      <w:pPr>
        <w:pStyle w:val="Listenabsatz"/>
        <w:numPr>
          <w:ilvl w:val="0"/>
          <w:numId w:val="35"/>
        </w:numPr>
        <w:sectPr w:rsidR="00B05DC3" w:rsidSect="007B0D96">
          <w:footerReference w:type="first" r:id="rId16"/>
          <w:pgSz w:w="11907" w:h="16840" w:code="9"/>
          <w:pgMar w:top="1247" w:right="851" w:bottom="851" w:left="1418" w:header="454" w:footer="454" w:gutter="0"/>
          <w:cols w:space="708"/>
          <w:titlePg/>
          <w:docGrid w:linePitch="360"/>
        </w:sectPr>
      </w:pPr>
      <w:r w:rsidRPr="003C2A8E">
        <w:rPr>
          <w:b/>
          <w:bCs/>
        </w:rPr>
        <w:t>Müssen mehrere Bedingungen nacheinander geprüft werden?</w:t>
      </w:r>
      <w:r>
        <w:t xml:space="preserve"> </w:t>
      </w:r>
      <w:r>
        <w:br/>
      </w:r>
      <w:r w:rsidRPr="00B05DC3">
        <w:rPr>
          <w:rFonts w:ascii="Arial" w:hAnsi="Arial" w:cs="Arial"/>
          <w:b/>
          <w:bCs/>
          <w:i/>
          <w:iCs/>
        </w:rPr>
        <w:t>→</w:t>
      </w:r>
      <w:r w:rsidRPr="00B05DC3">
        <w:rPr>
          <w:b/>
          <w:bCs/>
          <w:i/>
          <w:iCs/>
        </w:rPr>
        <w:t xml:space="preserve"> verschachtelte WENN</w:t>
      </w:r>
      <w:r w:rsidRPr="00B05DC3">
        <w:rPr>
          <w:rFonts w:ascii="PT Sans" w:hAnsi="PT Sans" w:cs="PT Sans"/>
          <w:b/>
          <w:bCs/>
          <w:i/>
          <w:iCs/>
        </w:rPr>
        <w:t>‑</w:t>
      </w:r>
      <w:r w:rsidRPr="00B05DC3">
        <w:rPr>
          <w:b/>
          <w:bCs/>
          <w:i/>
          <w:iCs/>
        </w:rPr>
        <w:t>Funktion</w:t>
      </w:r>
      <w:r>
        <w:rPr>
          <w:b/>
          <w:bCs/>
          <w:i/>
          <w:iCs/>
        </w:rPr>
        <w:t xml:space="preserve"> </w:t>
      </w:r>
      <w:r w:rsidRPr="00B05DC3">
        <w:t>oder auch die</w:t>
      </w:r>
      <w:r>
        <w:rPr>
          <w:b/>
          <w:bCs/>
          <w:i/>
          <w:iCs/>
        </w:rPr>
        <w:t xml:space="preserve"> WENNS-Funktion</w:t>
      </w:r>
      <w:r w:rsidRPr="00B05DC3">
        <w:rPr>
          <w:b/>
          <w:bCs/>
          <w:i/>
          <w:iCs/>
        </w:rPr>
        <w:br/>
      </w:r>
      <w:r w:rsidRPr="00B05DC3">
        <w:rPr>
          <w:b/>
          <w:bCs/>
          <w:i/>
          <w:iCs/>
        </w:rPr>
        <w:br/>
      </w:r>
      <w:r>
        <w:t>Eine verschachtelte WENN‑Funktion bzw. die WENNS-Funktion wird benötigt, wenn mehrere abgestufte Fälle vorliegen.</w:t>
      </w:r>
      <w:r>
        <w:br/>
      </w:r>
      <w:r>
        <w:br/>
        <w:t>Beispiele:</w:t>
      </w:r>
      <w:r>
        <w:br/>
      </w:r>
    </w:p>
    <w:p w14:paraId="4A6E40D0" w14:textId="77777777" w:rsidR="00B05DC3" w:rsidRDefault="00B05DC3" w:rsidP="00B05DC3">
      <w:pPr>
        <w:ind w:left="357"/>
        <w:sectPr w:rsidR="00B05DC3" w:rsidSect="00B05DC3">
          <w:type w:val="continuous"/>
          <w:pgSz w:w="11907" w:h="16840" w:code="9"/>
          <w:pgMar w:top="1247" w:right="1134" w:bottom="851" w:left="1418" w:header="454" w:footer="454" w:gutter="0"/>
          <w:cols w:num="2" w:space="709"/>
          <w:titlePg/>
          <w:docGrid w:linePitch="360"/>
        </w:sectPr>
      </w:pPr>
      <w:r>
        <w:t>Notenlogik</w:t>
      </w:r>
      <w:r>
        <w:br/>
      </w:r>
      <w:r>
        <w:br/>
        <w:t xml:space="preserve">≥ 90 </w:t>
      </w:r>
      <w:r w:rsidRPr="00B05DC3">
        <w:rPr>
          <w:rFonts w:ascii="Arial" w:hAnsi="Arial" w:cs="Arial"/>
        </w:rPr>
        <w:t>→</w:t>
      </w:r>
      <w:r>
        <w:t xml:space="preserve"> sehr gut</w:t>
      </w:r>
      <w:r>
        <w:br/>
        <w:t xml:space="preserve">≥ 75 </w:t>
      </w:r>
      <w:r w:rsidRPr="00B05DC3">
        <w:rPr>
          <w:rFonts w:ascii="Arial" w:hAnsi="Arial" w:cs="Arial"/>
        </w:rPr>
        <w:t>→</w:t>
      </w:r>
      <w:r>
        <w:t xml:space="preserve"> gut</w:t>
      </w:r>
      <w:r>
        <w:br/>
        <w:t xml:space="preserve">≥ 60 </w:t>
      </w:r>
      <w:r w:rsidRPr="00B05DC3">
        <w:rPr>
          <w:rFonts w:ascii="Arial" w:hAnsi="Arial" w:cs="Arial"/>
        </w:rPr>
        <w:t>→</w:t>
      </w:r>
      <w:r>
        <w:t xml:space="preserve"> befriedigend</w:t>
      </w:r>
      <w:r>
        <w:br/>
        <w:t xml:space="preserve">&lt; 60 </w:t>
      </w:r>
      <w:r w:rsidRPr="00B05DC3">
        <w:rPr>
          <w:rFonts w:ascii="Arial" w:hAnsi="Arial" w:cs="Arial"/>
        </w:rPr>
        <w:t>→</w:t>
      </w:r>
      <w:r>
        <w:t xml:space="preserve"> nicht bestanden</w:t>
      </w:r>
      <w:r>
        <w:br/>
      </w:r>
      <w:r>
        <w:br/>
      </w:r>
      <w:r>
        <w:t>Preisstaffelung</w:t>
      </w:r>
      <w:r>
        <w:br/>
      </w:r>
      <w:r>
        <w:br/>
        <w:t xml:space="preserve">5000 € </w:t>
      </w:r>
      <w:r w:rsidRPr="00B05DC3">
        <w:rPr>
          <w:rFonts w:ascii="Arial" w:hAnsi="Arial" w:cs="Arial"/>
        </w:rPr>
        <w:t>→</w:t>
      </w:r>
      <w:r>
        <w:t xml:space="preserve"> hoher Rabatt</w:t>
      </w:r>
      <w:r>
        <w:br/>
        <w:t xml:space="preserve">2000 € </w:t>
      </w:r>
      <w:r w:rsidRPr="00B05DC3">
        <w:rPr>
          <w:rFonts w:ascii="Arial" w:hAnsi="Arial" w:cs="Arial"/>
        </w:rPr>
        <w:t>→</w:t>
      </w:r>
      <w:r>
        <w:t xml:space="preserve"> mittlerer Rabatt</w:t>
      </w:r>
      <w:r>
        <w:br/>
        <w:t xml:space="preserve">500 € </w:t>
      </w:r>
      <w:r w:rsidRPr="00B05DC3">
        <w:rPr>
          <w:rFonts w:ascii="Arial" w:hAnsi="Arial" w:cs="Arial"/>
        </w:rPr>
        <w:t>→</w:t>
      </w:r>
      <w:r>
        <w:t xml:space="preserve"> kleiner Rabatt</w:t>
      </w:r>
      <w:r>
        <w:br/>
        <w:t>sonst kein Rabatt</w:t>
      </w:r>
      <w:r>
        <w:br/>
      </w:r>
    </w:p>
    <w:p w14:paraId="71A86691" w14:textId="77777777" w:rsidR="003C2A8E" w:rsidRDefault="00B05DC3" w:rsidP="00B05DC3">
      <w:pPr>
        <w:ind w:left="357"/>
      </w:pPr>
      <w:r>
        <w:t>Merke:</w:t>
      </w:r>
      <w:r>
        <w:br/>
        <w:t>Wenn mehr als zwei Ergebnisse benötigt werden und diese logisch aufeinander aufbauen, ist eine verschachtelte WENN passend.</w:t>
      </w:r>
      <w:r>
        <w:br/>
      </w:r>
    </w:p>
    <w:p w14:paraId="3344D2A0" w14:textId="77777777" w:rsidR="003C2A8E" w:rsidRDefault="00B05DC3" w:rsidP="003C2A8E">
      <w:r>
        <w:t>Hinweis</w:t>
      </w:r>
      <w:r w:rsidR="003C2A8E">
        <w:t>e</w:t>
      </w:r>
      <w:r>
        <w:t>:</w:t>
      </w:r>
    </w:p>
    <w:p w14:paraId="6EC97A40" w14:textId="77777777" w:rsidR="003C2A8E" w:rsidRDefault="003C2A8E" w:rsidP="003C2A8E"/>
    <w:p w14:paraId="508D639E" w14:textId="25E3E7EA" w:rsidR="003C2A8E" w:rsidRDefault="00B05DC3" w:rsidP="003C2A8E">
      <w:pPr>
        <w:pStyle w:val="Listenabsatz"/>
        <w:numPr>
          <w:ilvl w:val="0"/>
          <w:numId w:val="37"/>
        </w:numPr>
        <w:ind w:left="357" w:hanging="357"/>
      </w:pPr>
      <w:r>
        <w:t>WENN‑Verschachtelungen sollte man vermeiden, sobald sie sehr lang oder unübersichtlich werden.</w:t>
      </w:r>
    </w:p>
    <w:p w14:paraId="734AC4D5" w14:textId="13CA3CDB" w:rsidR="00B05DC3" w:rsidRDefault="003C2A8E" w:rsidP="003C2A8E">
      <w:pPr>
        <w:pStyle w:val="Listenabsatz"/>
        <w:numPr>
          <w:ilvl w:val="0"/>
          <w:numId w:val="37"/>
        </w:numPr>
        <w:ind w:left="357" w:hanging="357"/>
      </w:pPr>
      <w:r>
        <w:t>D</w:t>
      </w:r>
      <w:r w:rsidR="00B05DC3">
        <w:t>ie WENNS-Funktion ist gegenüber der verschachtelten WENN-Funktion deutlich übersichtlicher.</w:t>
      </w:r>
      <w:r w:rsidR="00B05DC3">
        <w:br w:type="page"/>
      </w:r>
    </w:p>
    <w:p w14:paraId="4C0715BA" w14:textId="7734576A" w:rsidR="00B05DC3" w:rsidRDefault="00B05DC3" w:rsidP="00BD6CCF">
      <w:pPr>
        <w:pStyle w:val="Listenabsatz"/>
        <w:numPr>
          <w:ilvl w:val="0"/>
          <w:numId w:val="35"/>
        </w:numPr>
      </w:pPr>
      <w:r w:rsidRPr="003C2A8E">
        <w:rPr>
          <w:b/>
          <w:bCs/>
        </w:rPr>
        <w:lastRenderedPageBreak/>
        <w:t>Werden die Bedingungen komplex oder wiederholen sich?</w:t>
      </w:r>
      <w:r>
        <w:t xml:space="preserve"> </w:t>
      </w:r>
      <w:r>
        <w:br/>
      </w:r>
      <w:r w:rsidRPr="00B05DC3">
        <w:rPr>
          <w:rFonts w:ascii="Arial" w:hAnsi="Arial" w:cs="Arial"/>
          <w:b/>
          <w:bCs/>
          <w:i/>
          <w:iCs/>
        </w:rPr>
        <w:t>→</w:t>
      </w:r>
      <w:r w:rsidRPr="00B05DC3">
        <w:rPr>
          <w:b/>
          <w:bCs/>
          <w:i/>
          <w:iCs/>
        </w:rPr>
        <w:t xml:space="preserve"> Besser andere Funktionen verwenden</w:t>
      </w:r>
      <w:r w:rsidRPr="00B05DC3">
        <w:rPr>
          <w:b/>
          <w:bCs/>
          <w:i/>
          <w:iCs/>
        </w:rPr>
        <w:br/>
      </w:r>
      <w:r w:rsidRPr="00B05DC3">
        <w:rPr>
          <w:b/>
          <w:bCs/>
          <w:i/>
          <w:iCs/>
        </w:rPr>
        <w:br/>
      </w:r>
      <w:r>
        <w:t>Sobald die Bedingungen komplizierter werden oder mehrere Kriterien gleichzeitig nötig sind, sind andere Funktionen viel besser geeignet.</w:t>
      </w:r>
      <w:r>
        <w:br/>
      </w:r>
      <w:r>
        <w:br/>
        <w:t>Wann lieber andere Funktionen verwenden?</w:t>
      </w:r>
      <w:r>
        <w:br/>
      </w:r>
      <w:r>
        <w:br/>
        <w:t>Mehrere Bedingungen (UND/ODER/Kombinationen)</w:t>
      </w:r>
      <w:r>
        <w:br/>
      </w:r>
      <w:r w:rsidRPr="00B05DC3">
        <w:rPr>
          <w:rFonts w:ascii="Arial" w:hAnsi="Arial" w:cs="Arial"/>
          <w:b/>
          <w:bCs/>
          <w:i/>
          <w:iCs/>
        </w:rPr>
        <w:t>→</w:t>
      </w:r>
      <w:r w:rsidRPr="00B05DC3">
        <w:rPr>
          <w:b/>
          <w:bCs/>
          <w:i/>
          <w:iCs/>
        </w:rPr>
        <w:t xml:space="preserve"> Nutzen Sie UND(), ODER(), ggf. kombiniert mit WENN()</w:t>
      </w:r>
      <w:r>
        <w:br/>
      </w:r>
      <w:r>
        <w:br/>
        <w:t>Beispiel:</w:t>
      </w:r>
      <w:r>
        <w:br/>
        <w:t>Punkte &gt; 90 UND Anwesenheit „Ja“</w:t>
      </w:r>
      <w:r>
        <w:br/>
      </w:r>
      <w:r>
        <w:br/>
      </w:r>
      <w:r w:rsidRPr="00B05DC3">
        <w:rPr>
          <w:rFonts w:ascii="Courier New" w:hAnsi="Courier New" w:cs="Courier New"/>
        </w:rPr>
        <w:t>=WENN(UND(A1&gt;90; B1="Ja"); "Belohnung"; "Keine Belohnung")</w:t>
      </w:r>
      <w:r w:rsidRPr="00B05DC3">
        <w:rPr>
          <w:rFonts w:ascii="Courier New" w:hAnsi="Courier New" w:cs="Courier New"/>
        </w:rPr>
        <w:br/>
      </w:r>
      <w:r>
        <w:br/>
        <w:t>Vergleiche mit Listen oder großen Tabellen</w:t>
      </w:r>
      <w:r>
        <w:br/>
      </w:r>
      <w:r w:rsidRPr="00B05DC3">
        <w:rPr>
          <w:rFonts w:ascii="Arial" w:hAnsi="Arial" w:cs="Arial"/>
          <w:b/>
          <w:bCs/>
          <w:i/>
          <w:iCs/>
        </w:rPr>
        <w:t>→</w:t>
      </w:r>
      <w:r w:rsidRPr="00B05DC3">
        <w:rPr>
          <w:b/>
          <w:bCs/>
          <w:i/>
          <w:iCs/>
        </w:rPr>
        <w:t xml:space="preserve"> Nutzen Sie XVERWEIS, SVERWEIS, WVERWEIS</w:t>
      </w:r>
      <w:r>
        <w:br/>
      </w:r>
      <w:r>
        <w:br/>
        <w:t>Wenn Werte Kategorien/Labels aus einer Tabelle zugeordnet werden sollen, ist eine verschachtelte WENN schlecht — ein XVERWEIS ist sauberer.</w:t>
      </w:r>
      <w:r>
        <w:br/>
      </w:r>
      <w:r>
        <w:br/>
        <w:t xml:space="preserve">Viele abgestufte Bereiche </w:t>
      </w:r>
      <w:r w:rsidRPr="00B05DC3">
        <w:rPr>
          <w:rFonts w:ascii="Arial" w:hAnsi="Arial" w:cs="Arial"/>
        </w:rPr>
        <w:t>→</w:t>
      </w:r>
      <w:r>
        <w:t xml:space="preserve"> BESSER: SVERWEIS/XVERWEIS</w:t>
      </w:r>
      <w:r>
        <w:br/>
        <w:t>Beispiel: Notentabellen, Gehaltsklassen, Steuertabellen</w:t>
      </w:r>
      <w:r>
        <w:br/>
      </w:r>
      <w:r>
        <w:br/>
        <w:t>Daten filtern statt nur prüfen</w:t>
      </w:r>
      <w:r>
        <w:br/>
      </w:r>
      <w:r w:rsidRPr="00B05DC3">
        <w:rPr>
          <w:rFonts w:ascii="Arial" w:hAnsi="Arial" w:cs="Arial"/>
          <w:b/>
          <w:bCs/>
          <w:i/>
          <w:iCs/>
        </w:rPr>
        <w:t>→</w:t>
      </w:r>
      <w:r w:rsidRPr="00B05DC3">
        <w:rPr>
          <w:b/>
          <w:bCs/>
          <w:i/>
          <w:iCs/>
        </w:rPr>
        <w:t xml:space="preserve"> Nutzen Sie FILTER</w:t>
      </w:r>
      <w:r>
        <w:br/>
      </w:r>
      <w:r>
        <w:br/>
        <w:t>Zählen oder summieren nach Bedingungen</w:t>
      </w:r>
      <w:r>
        <w:br/>
      </w:r>
      <w:r w:rsidRPr="00B05DC3">
        <w:rPr>
          <w:rFonts w:ascii="Arial" w:hAnsi="Arial" w:cs="Arial"/>
          <w:b/>
          <w:bCs/>
          <w:i/>
          <w:iCs/>
        </w:rPr>
        <w:t>→</w:t>
      </w:r>
      <w:r w:rsidRPr="00B05DC3">
        <w:rPr>
          <w:b/>
          <w:bCs/>
          <w:i/>
          <w:iCs/>
        </w:rPr>
        <w:t xml:space="preserve"> Nutzen Sie Z</w:t>
      </w:r>
      <w:r w:rsidRPr="00B05DC3">
        <w:rPr>
          <w:rFonts w:ascii="PT Sans" w:hAnsi="PT Sans" w:cs="PT Sans"/>
          <w:b/>
          <w:bCs/>
          <w:i/>
          <w:iCs/>
        </w:rPr>
        <w:t>Ä</w:t>
      </w:r>
      <w:r w:rsidRPr="00B05DC3">
        <w:rPr>
          <w:b/>
          <w:bCs/>
          <w:i/>
          <w:iCs/>
        </w:rPr>
        <w:t>HLENWENN, SUMMEWENN, MITTELWERTWENN</w:t>
      </w:r>
    </w:p>
    <w:p w14:paraId="20A381C6" w14:textId="77777777" w:rsidR="00B05DC3" w:rsidRDefault="00B05DC3" w:rsidP="00B05DC3"/>
    <w:p w14:paraId="3B630397" w14:textId="77777777" w:rsidR="003C2A8E" w:rsidRDefault="003C2A8E" w:rsidP="00B05DC3"/>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left w:w="57" w:type="dxa"/>
          <w:bottom w:w="57" w:type="dxa"/>
          <w:right w:w="57" w:type="dxa"/>
        </w:tblCellMar>
        <w:tblLook w:val="04A0" w:firstRow="1" w:lastRow="0" w:firstColumn="1" w:lastColumn="0" w:noHBand="0" w:noVBand="1"/>
      </w:tblPr>
      <w:tblGrid>
        <w:gridCol w:w="4672"/>
        <w:gridCol w:w="4828"/>
      </w:tblGrid>
      <w:tr w:rsidR="003C2A8E" w:rsidRPr="003C2A8E" w14:paraId="1737EF09" w14:textId="77777777" w:rsidTr="008D3D84">
        <w:tc>
          <w:tcPr>
            <w:tcW w:w="4672" w:type="dxa"/>
            <w:tcBorders>
              <w:bottom w:val="single" w:sz="4" w:space="0" w:color="auto"/>
            </w:tcBorders>
            <w:vAlign w:val="center"/>
          </w:tcPr>
          <w:p w14:paraId="1E13F1E4" w14:textId="77777777" w:rsidR="003C2A8E" w:rsidRPr="003C2A8E" w:rsidRDefault="003C2A8E" w:rsidP="003C2A8E">
            <w:pPr>
              <w:rPr>
                <w:b/>
                <w:bCs/>
              </w:rPr>
            </w:pPr>
            <w:r w:rsidRPr="003C2A8E">
              <w:rPr>
                <w:b/>
                <w:bCs/>
              </w:rPr>
              <w:t>Situation</w:t>
            </w:r>
          </w:p>
        </w:tc>
        <w:tc>
          <w:tcPr>
            <w:tcW w:w="4673" w:type="dxa"/>
            <w:tcBorders>
              <w:bottom w:val="single" w:sz="4" w:space="0" w:color="auto"/>
            </w:tcBorders>
            <w:vAlign w:val="center"/>
          </w:tcPr>
          <w:p w14:paraId="7E3375B7" w14:textId="77777777" w:rsidR="003C2A8E" w:rsidRPr="003C2A8E" w:rsidRDefault="003C2A8E" w:rsidP="003C2A8E">
            <w:pPr>
              <w:jc w:val="center"/>
              <w:rPr>
                <w:b/>
                <w:bCs/>
              </w:rPr>
            </w:pPr>
            <w:r w:rsidRPr="003C2A8E">
              <w:rPr>
                <w:b/>
                <w:bCs/>
              </w:rPr>
              <w:t>Beste Funktion</w:t>
            </w:r>
          </w:p>
        </w:tc>
      </w:tr>
      <w:tr w:rsidR="003C2A8E" w:rsidRPr="003C2A8E" w14:paraId="40D6A58F" w14:textId="77777777" w:rsidTr="008D3D84">
        <w:tc>
          <w:tcPr>
            <w:tcW w:w="4672" w:type="dxa"/>
            <w:tcBorders>
              <w:top w:val="single" w:sz="4" w:space="0" w:color="auto"/>
            </w:tcBorders>
          </w:tcPr>
          <w:p w14:paraId="57D9E1FE" w14:textId="77777777" w:rsidR="003C2A8E" w:rsidRPr="003C2A8E" w:rsidRDefault="003C2A8E" w:rsidP="009703ED">
            <w:r w:rsidRPr="003C2A8E">
              <w:t>Eine einfache Entscheidung (JA/NEIN)</w:t>
            </w:r>
          </w:p>
        </w:tc>
        <w:tc>
          <w:tcPr>
            <w:tcW w:w="4673" w:type="dxa"/>
            <w:tcBorders>
              <w:top w:val="single" w:sz="4" w:space="0" w:color="auto"/>
            </w:tcBorders>
          </w:tcPr>
          <w:p w14:paraId="5CBFB02D" w14:textId="77777777" w:rsidR="003C2A8E" w:rsidRPr="003C2A8E" w:rsidRDefault="003C2A8E" w:rsidP="009703ED">
            <w:r w:rsidRPr="003C2A8E">
              <w:t>WENN</w:t>
            </w:r>
          </w:p>
        </w:tc>
      </w:tr>
      <w:tr w:rsidR="003C2A8E" w:rsidRPr="003C2A8E" w14:paraId="412E3406" w14:textId="77777777" w:rsidTr="003C2A8E">
        <w:tc>
          <w:tcPr>
            <w:tcW w:w="4672" w:type="dxa"/>
          </w:tcPr>
          <w:p w14:paraId="059A386B" w14:textId="77777777" w:rsidR="003C2A8E" w:rsidRPr="003C2A8E" w:rsidRDefault="003C2A8E" w:rsidP="009703ED">
            <w:r w:rsidRPr="003C2A8E">
              <w:t>Mehrere klar abgestufte Fälle</w:t>
            </w:r>
          </w:p>
        </w:tc>
        <w:tc>
          <w:tcPr>
            <w:tcW w:w="4673" w:type="dxa"/>
          </w:tcPr>
          <w:p w14:paraId="08730FB4" w14:textId="77777777" w:rsidR="003C2A8E" w:rsidRPr="003C2A8E" w:rsidRDefault="003C2A8E" w:rsidP="009703ED">
            <w:r w:rsidRPr="003C2A8E">
              <w:t>verschachtelte WENN bzw. WENNS</w:t>
            </w:r>
          </w:p>
        </w:tc>
      </w:tr>
      <w:tr w:rsidR="003C2A8E" w:rsidRPr="003C2A8E" w14:paraId="4823917B" w14:textId="77777777" w:rsidTr="003C2A8E">
        <w:tc>
          <w:tcPr>
            <w:tcW w:w="4672" w:type="dxa"/>
          </w:tcPr>
          <w:p w14:paraId="248E9689" w14:textId="77777777" w:rsidR="003C2A8E" w:rsidRPr="003C2A8E" w:rsidRDefault="003C2A8E" w:rsidP="009703ED">
            <w:r w:rsidRPr="003C2A8E">
              <w:t>Viele Fälle / Tabellenlogik / Kategorien</w:t>
            </w:r>
          </w:p>
        </w:tc>
        <w:tc>
          <w:tcPr>
            <w:tcW w:w="4673" w:type="dxa"/>
          </w:tcPr>
          <w:p w14:paraId="0D31BCC5" w14:textId="77777777" w:rsidR="003C2A8E" w:rsidRPr="003C2A8E" w:rsidRDefault="003C2A8E" w:rsidP="009703ED">
            <w:r w:rsidRPr="003C2A8E">
              <w:t>XVERWEIS/SVERWEIS</w:t>
            </w:r>
          </w:p>
        </w:tc>
      </w:tr>
      <w:tr w:rsidR="003C2A8E" w:rsidRPr="003C2A8E" w14:paraId="4E5C6E79" w14:textId="77777777" w:rsidTr="003C2A8E">
        <w:tc>
          <w:tcPr>
            <w:tcW w:w="4672" w:type="dxa"/>
          </w:tcPr>
          <w:p w14:paraId="1790F334" w14:textId="77777777" w:rsidR="003C2A8E" w:rsidRPr="003C2A8E" w:rsidRDefault="003C2A8E" w:rsidP="009703ED">
            <w:r w:rsidRPr="003C2A8E">
              <w:t>Mehrere Bedingungen gleichzeitig</w:t>
            </w:r>
          </w:p>
        </w:tc>
        <w:tc>
          <w:tcPr>
            <w:tcW w:w="4673" w:type="dxa"/>
          </w:tcPr>
          <w:p w14:paraId="2ECECB5D" w14:textId="77777777" w:rsidR="003C2A8E" w:rsidRPr="003C2A8E" w:rsidRDefault="003C2A8E" w:rsidP="009703ED">
            <w:r w:rsidRPr="003C2A8E">
              <w:t>UND/ODER + WENN</w:t>
            </w:r>
          </w:p>
        </w:tc>
      </w:tr>
      <w:tr w:rsidR="003C2A8E" w:rsidRPr="003C2A8E" w14:paraId="458F8FF6" w14:textId="77777777" w:rsidTr="003C2A8E">
        <w:tc>
          <w:tcPr>
            <w:tcW w:w="4672" w:type="dxa"/>
          </w:tcPr>
          <w:p w14:paraId="4B0700EE" w14:textId="77777777" w:rsidR="003C2A8E" w:rsidRPr="003C2A8E" w:rsidRDefault="003C2A8E" w:rsidP="009703ED">
            <w:r w:rsidRPr="003C2A8E">
              <w:t>Mehrere Datensätze zurückgeben</w:t>
            </w:r>
          </w:p>
        </w:tc>
        <w:tc>
          <w:tcPr>
            <w:tcW w:w="4673" w:type="dxa"/>
          </w:tcPr>
          <w:p w14:paraId="66BB96A8" w14:textId="77777777" w:rsidR="003C2A8E" w:rsidRPr="003C2A8E" w:rsidRDefault="003C2A8E" w:rsidP="009703ED">
            <w:r w:rsidRPr="003C2A8E">
              <w:t>FILTER</w:t>
            </w:r>
          </w:p>
        </w:tc>
      </w:tr>
      <w:tr w:rsidR="003C2A8E" w14:paraId="31B469F7" w14:textId="77777777" w:rsidTr="003C2A8E">
        <w:tc>
          <w:tcPr>
            <w:tcW w:w="4672" w:type="dxa"/>
          </w:tcPr>
          <w:p w14:paraId="2F929D8B" w14:textId="77777777" w:rsidR="003C2A8E" w:rsidRPr="003C2A8E" w:rsidRDefault="003C2A8E" w:rsidP="009703ED">
            <w:r w:rsidRPr="003C2A8E">
              <w:t>Zählen/Summieren/Mitteln nach Kriterien</w:t>
            </w:r>
          </w:p>
        </w:tc>
        <w:tc>
          <w:tcPr>
            <w:tcW w:w="4673" w:type="dxa"/>
          </w:tcPr>
          <w:p w14:paraId="26B2BAC9" w14:textId="77777777" w:rsidR="003C2A8E" w:rsidRDefault="003C2A8E" w:rsidP="009703ED">
            <w:r w:rsidRPr="003C2A8E">
              <w:t>ZÄHLENWENN/SUMMEWENN/MITTELWERTWENN</w:t>
            </w:r>
          </w:p>
        </w:tc>
      </w:tr>
    </w:tbl>
    <w:p w14:paraId="0E02ADC4" w14:textId="1CB9C6FF" w:rsidR="003C2A8E" w:rsidRDefault="003C2A8E" w:rsidP="003C2A8E"/>
    <w:p w14:paraId="399B7CC0" w14:textId="2F92751C" w:rsidR="00B05DC3" w:rsidRPr="00B05DC3" w:rsidRDefault="00B05DC3" w:rsidP="00B05DC3">
      <w:pPr>
        <w:rPr>
          <w:caps/>
          <w:color w:val="FFFFFF" w:themeColor="background1"/>
          <w:spacing w:val="15"/>
        </w:rPr>
      </w:pPr>
      <w:r w:rsidRPr="00B05DC3">
        <w:br w:type="page"/>
      </w:r>
    </w:p>
    <w:p w14:paraId="0DEAF5F3" w14:textId="697B488F" w:rsidR="00B05DC3" w:rsidRPr="00B05DC3" w:rsidRDefault="00B05DC3" w:rsidP="00B05DC3">
      <w:pPr>
        <w:pStyle w:val="berschrift1"/>
      </w:pPr>
      <w:bookmarkStart w:id="88" w:name="_Toc223794960"/>
      <w:bookmarkStart w:id="89" w:name="_Toc223809196"/>
      <w:bookmarkStart w:id="90" w:name="_Toc223813251"/>
      <w:bookmarkStart w:id="91" w:name="_Toc224193311"/>
      <w:bookmarkStart w:id="92" w:name="_Toc224215480"/>
      <w:bookmarkStart w:id="93" w:name="_Toc224235507"/>
      <w:r w:rsidRPr="00B05DC3">
        <w:lastRenderedPageBreak/>
        <w:t>Praxis</w:t>
      </w:r>
      <w:bookmarkEnd w:id="69"/>
      <w:bookmarkEnd w:id="70"/>
      <w:bookmarkEnd w:id="88"/>
      <w:bookmarkEnd w:id="89"/>
      <w:bookmarkEnd w:id="90"/>
      <w:bookmarkEnd w:id="91"/>
      <w:bookmarkEnd w:id="92"/>
      <w:bookmarkEnd w:id="93"/>
    </w:p>
    <w:p w14:paraId="6176BA3B" w14:textId="7B693389" w:rsidR="004C20F5" w:rsidRPr="00B05DC3" w:rsidRDefault="00091554" w:rsidP="00B05DC3">
      <w:pPr>
        <w:pStyle w:val="berschrift3"/>
      </w:pPr>
      <w:bookmarkStart w:id="94" w:name="_Toc223786454"/>
      <w:bookmarkStart w:id="95" w:name="_Toc223786564"/>
      <w:bookmarkStart w:id="96" w:name="_Toc223794961"/>
      <w:bookmarkStart w:id="97" w:name="_Toc223809197"/>
      <w:bookmarkStart w:id="98" w:name="_Toc223813252"/>
      <w:bookmarkStart w:id="99" w:name="_Toc224193312"/>
      <w:bookmarkStart w:id="100" w:name="_Toc224215481"/>
      <w:bookmarkStart w:id="101" w:name="_Toc224235508"/>
      <w:r w:rsidRPr="00B05DC3">
        <w:t>Szenario I</w:t>
      </w:r>
      <w:bookmarkEnd w:id="71"/>
      <w:bookmarkEnd w:id="72"/>
      <w:bookmarkEnd w:id="73"/>
      <w:bookmarkEnd w:id="74"/>
      <w:bookmarkEnd w:id="75"/>
      <w:bookmarkEnd w:id="76"/>
      <w:bookmarkEnd w:id="77"/>
      <w:bookmarkEnd w:id="78"/>
      <w:bookmarkEnd w:id="79"/>
      <w:bookmarkEnd w:id="80"/>
      <w:bookmarkEnd w:id="81"/>
      <w:bookmarkEnd w:id="94"/>
      <w:bookmarkEnd w:id="95"/>
      <w:bookmarkEnd w:id="96"/>
      <w:bookmarkEnd w:id="97"/>
      <w:bookmarkEnd w:id="98"/>
      <w:bookmarkEnd w:id="99"/>
      <w:bookmarkEnd w:id="100"/>
      <w:bookmarkEnd w:id="101"/>
    </w:p>
    <w:p w14:paraId="22D34513" w14:textId="666D0C02" w:rsidR="00091554" w:rsidRPr="00B05DC3" w:rsidRDefault="00AC298D" w:rsidP="00091554">
      <w:bookmarkStart w:id="102" w:name="_Hlk102753883"/>
      <w:r w:rsidRPr="00B05DC3">
        <w:t xml:space="preserve">Ermitteln Sie </w:t>
      </w:r>
      <w:r w:rsidR="00151474" w:rsidRPr="00B05DC3">
        <w:t xml:space="preserve">die fehlenden Werte der letzten Spalten </w:t>
      </w:r>
      <w:r w:rsidR="009232FF" w:rsidRPr="00B05DC3">
        <w:t>der</w:t>
      </w:r>
      <w:r w:rsidR="00151474" w:rsidRPr="00B05DC3">
        <w:t xml:space="preserve"> Tabelle</w:t>
      </w:r>
      <w:r w:rsidR="009232FF" w:rsidRPr="00B05DC3">
        <w:t xml:space="preserve"> auf der folgenden Seite</w:t>
      </w:r>
      <w:r w:rsidR="00825204" w:rsidRPr="00B05DC3">
        <w:t>.</w:t>
      </w:r>
      <w:r w:rsidR="00151474" w:rsidRPr="00B05DC3">
        <w:t xml:space="preserve"> Berücksichtigen Sie dabei die folgenden Bedingungen:</w:t>
      </w:r>
    </w:p>
    <w:bookmarkEnd w:id="102"/>
    <w:p w14:paraId="1E0DA300" w14:textId="77777777" w:rsidR="00D44F21" w:rsidRPr="00B05DC3" w:rsidRDefault="00D44F21" w:rsidP="00091554"/>
    <w:p w14:paraId="0C32FA37" w14:textId="5198EBC6" w:rsidR="00825204" w:rsidRPr="00B05DC3" w:rsidRDefault="004F5FDC" w:rsidP="00C07A33">
      <w:pPr>
        <w:pStyle w:val="Listenabsatz"/>
        <w:numPr>
          <w:ilvl w:val="0"/>
          <w:numId w:val="2"/>
        </w:numPr>
      </w:pPr>
      <w:r w:rsidRPr="00203C13">
        <w:rPr>
          <w:b/>
          <w:bCs/>
          <w:i/>
          <w:iCs/>
        </w:rPr>
        <w:t>Prämie in EUR</w:t>
      </w:r>
      <w:r w:rsidRPr="00B05DC3">
        <w:br/>
      </w:r>
      <w:r w:rsidR="002B698A" w:rsidRPr="00B05DC3">
        <w:t>Auszubildende mit einer Abschlussnote von 2 erhalten eine Prämie von 300,00 EUR</w:t>
      </w:r>
      <w:r w:rsidR="00EF1543" w:rsidRPr="00B05DC3">
        <w:t>,</w:t>
      </w:r>
      <w:r w:rsidR="002B698A" w:rsidRPr="00B05DC3">
        <w:t xml:space="preserve"> </w:t>
      </w:r>
      <w:r w:rsidR="00EF1543" w:rsidRPr="00B05DC3">
        <w:t>die mit einer Abschlussnote von 1 erhalten 500,00 EUR Prämie. In allen anderen Fällen sollen die Zellen leer bleiben.</w:t>
      </w:r>
    </w:p>
    <w:bookmarkEnd w:id="19"/>
    <w:bookmarkEnd w:id="20"/>
    <w:p w14:paraId="39AF88FF" w14:textId="147F4C28" w:rsidR="00735753" w:rsidRPr="00B05DC3" w:rsidRDefault="00A4074A" w:rsidP="00735753">
      <w:pPr>
        <w:pStyle w:val="Listenabsatz"/>
        <w:numPr>
          <w:ilvl w:val="0"/>
          <w:numId w:val="2"/>
        </w:numPr>
      </w:pPr>
      <w:r w:rsidRPr="00203C13">
        <w:rPr>
          <w:b/>
          <w:bCs/>
          <w:i/>
          <w:iCs/>
        </w:rPr>
        <w:t>Für eine Lernpartnerschaft in dem Prüfungsbereich KBP besonders geeignet</w:t>
      </w:r>
      <w:r w:rsidRPr="00B05DC3">
        <w:br/>
      </w:r>
      <w:r w:rsidR="00AF5B3B" w:rsidRPr="00B05DC3">
        <w:t xml:space="preserve">Für eine Lernpartnerschaft sind folgende Auszubildende geeignet: </w:t>
      </w:r>
      <w:r w:rsidR="0037356E" w:rsidRPr="00B05DC3">
        <w:t xml:space="preserve">Entweder haben diese eine Abschlussnote von 1 erreicht oder </w:t>
      </w:r>
      <w:r w:rsidR="00735753" w:rsidRPr="00B05DC3">
        <w:t>deren Prozentpunkte im Bereich Kundenbeziehungsprozesse liegen über dem Bundesdurchschnitt. Kennzeichnen Sie die in Frage kommenden Personen mit einem ‚</w:t>
      </w:r>
      <w:r w:rsidR="00D01F39">
        <w:t>ja</w:t>
      </w:r>
      <w:r w:rsidR="00735753" w:rsidRPr="00B05DC3">
        <w:t>‘; in allen anderen Fällen sollen die Zellen leer bleiben.</w:t>
      </w:r>
    </w:p>
    <w:p w14:paraId="096B47BC" w14:textId="77777777" w:rsidR="009232FF" w:rsidRPr="00B05DC3" w:rsidRDefault="009232FF" w:rsidP="009232FF"/>
    <w:p w14:paraId="349CDD39" w14:textId="0B2190B7" w:rsidR="009232FF" w:rsidRPr="00B05DC3" w:rsidRDefault="009232FF" w:rsidP="009232FF">
      <w:r w:rsidRPr="00B05DC3">
        <w:t>Als Hilfsmittel verwenden Sie die nachfolgend eingebettete Microsoft Excel-Arbeitsmappe.</w:t>
      </w:r>
    </w:p>
    <w:p w14:paraId="6139E4FC" w14:textId="77777777" w:rsidR="009232FF" w:rsidRPr="00B05DC3" w:rsidRDefault="009232FF" w:rsidP="009232FF"/>
    <w:bookmarkStart w:id="103" w:name="_MON_1834825784"/>
    <w:bookmarkEnd w:id="103"/>
    <w:p w14:paraId="45D49631" w14:textId="65363408" w:rsidR="00735753" w:rsidRDefault="00D01AB1" w:rsidP="00D44F21">
      <w:r>
        <w:object w:dxaOrig="1814" w:dyaOrig="1174" w14:anchorId="3B9A8F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1.6pt;height:58.75pt" o:ole="">
            <v:imagedata r:id="rId17" o:title=""/>
          </v:shape>
          <o:OLEObject Type="Embed" ProgID="Excel.Sheet.12" ShapeID="_x0000_i1025" DrawAspect="Icon" ObjectID="_1834906809" r:id="rId18"/>
        </w:object>
      </w:r>
    </w:p>
    <w:p w14:paraId="4704718B" w14:textId="77777777" w:rsidR="00B061FC" w:rsidRDefault="00B061FC" w:rsidP="00B061FC">
      <w:r>
        <w:t xml:space="preserve">Hinweis: Das zu bearbeitende Tabellenblatt ist zunächst geschützt; so werden keine Formeln und Funktionen angezeigt und es können nur die vorgesehenen Bereiche bearbeitet werden sowie Spalten aus- und wieder eingeblendet werden. Die Aufhebung dieses Schutzes ist Ihnen jederzeit ohne Kennwort möglich; Sie benötigen nur die entsprechenden Einstellungsmöglichkeiten der Microsoft Office-Programme.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p w14:paraId="69B7B0BF" w14:textId="77777777" w:rsidR="00B061FC" w:rsidRDefault="00B061FC" w:rsidP="00D44F21"/>
    <w:p w14:paraId="69B86F4A" w14:textId="0173ABE6" w:rsidR="007B0D96" w:rsidRDefault="007B0D96" w:rsidP="00D44F21">
      <w:r>
        <w:t xml:space="preserve">Tipp: Kommen Sie einmal nicht weiter, blenden Sie die Spalten um Spalte O wieder ein.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p w14:paraId="4B6FD5CE" w14:textId="20A83722" w:rsidR="00B061FC" w:rsidRDefault="00B061FC">
      <w:pPr>
        <w:spacing w:before="100" w:after="200" w:line="276" w:lineRule="auto"/>
      </w:pPr>
      <w:r>
        <w:br w:type="page"/>
      </w:r>
    </w:p>
    <w:p w14:paraId="7057CC5F" w14:textId="77777777" w:rsidR="007B0D96" w:rsidRPr="00B05DC3" w:rsidRDefault="007B0D96" w:rsidP="00D44F21"/>
    <w:p w14:paraId="235A41E1" w14:textId="77777777" w:rsidR="00B05DC3" w:rsidRPr="00B05DC3" w:rsidRDefault="00B05DC3" w:rsidP="00D44F21"/>
    <w:p w14:paraId="22ACCBA2" w14:textId="55FB6909" w:rsidR="00B05DC3" w:rsidRPr="00B05DC3" w:rsidRDefault="00B05DC3" w:rsidP="00D44F21">
      <w:pPr>
        <w:sectPr w:rsidR="00B05DC3" w:rsidRPr="00B05DC3" w:rsidSect="007B0D96">
          <w:type w:val="continuous"/>
          <w:pgSz w:w="11907" w:h="16840" w:code="9"/>
          <w:pgMar w:top="1247" w:right="851" w:bottom="851" w:left="1418" w:header="454" w:footer="454" w:gutter="0"/>
          <w:cols w:space="708"/>
          <w:titlePg/>
          <w:docGrid w:linePitch="360"/>
        </w:sectPr>
      </w:pPr>
    </w:p>
    <w:p w14:paraId="7D648A0F" w14:textId="47ADA832" w:rsidR="00735753" w:rsidRPr="00B05DC3" w:rsidRDefault="000C7569" w:rsidP="009232FF">
      <w:r w:rsidRPr="000C7569">
        <w:rPr>
          <w:noProof/>
        </w:rPr>
        <w:lastRenderedPageBreak/>
        <w:drawing>
          <wp:inline distT="0" distB="0" distL="0" distR="0" wp14:anchorId="5B30F4DB" wp14:editId="029D9A8C">
            <wp:extent cx="9540000" cy="3309649"/>
            <wp:effectExtent l="0" t="0" r="4445" b="5080"/>
            <wp:docPr id="185675537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9540000" cy="3309649"/>
                    </a:xfrm>
                    <a:prstGeom prst="rect">
                      <a:avLst/>
                    </a:prstGeom>
                    <a:noFill/>
                    <a:ln>
                      <a:noFill/>
                    </a:ln>
                  </pic:spPr>
                </pic:pic>
              </a:graphicData>
            </a:graphic>
          </wp:inline>
        </w:drawing>
      </w:r>
    </w:p>
    <w:p w14:paraId="003DC010" w14:textId="77777777" w:rsidR="009232FF" w:rsidRPr="00766BCA" w:rsidRDefault="009232FF" w:rsidP="00B67222">
      <w:pPr>
        <w:pStyle w:val="Beschriftung"/>
        <w:rPr>
          <w:color w:val="FF8200" w:themeColor="accent2"/>
        </w:rPr>
      </w:pPr>
    </w:p>
    <w:p w14:paraId="0982EA91" w14:textId="28848DB9" w:rsidR="00FD16E0" w:rsidRPr="00766BCA" w:rsidRDefault="00735753" w:rsidP="00B67222">
      <w:pPr>
        <w:pStyle w:val="Beschriftung"/>
        <w:rPr>
          <w:color w:val="FF8200" w:themeColor="accent2"/>
        </w:rPr>
      </w:pPr>
      <w:r w:rsidRPr="00766BCA">
        <w:rPr>
          <w:color w:val="FF8200" w:themeColor="accent2"/>
        </w:rPr>
        <w:t>Szenario I</w:t>
      </w:r>
    </w:p>
    <w:p w14:paraId="2F8EFD02" w14:textId="77777777" w:rsidR="009232FF" w:rsidRPr="00766BCA" w:rsidRDefault="009232FF" w:rsidP="0022553D">
      <w:pPr>
        <w:pStyle w:val="berschrift3"/>
        <w:rPr>
          <w:color w:val="FF8200" w:themeColor="accent2"/>
        </w:rPr>
        <w:sectPr w:rsidR="009232FF" w:rsidRPr="00766BCA" w:rsidSect="007B0D96">
          <w:pgSz w:w="16840" w:h="11907" w:code="9"/>
          <w:pgMar w:top="1418" w:right="851" w:bottom="1134" w:left="851" w:header="1418" w:footer="454" w:gutter="0"/>
          <w:cols w:space="708"/>
          <w:docGrid w:linePitch="360"/>
        </w:sectPr>
      </w:pPr>
      <w:bookmarkStart w:id="104" w:name="_Toc223702728"/>
    </w:p>
    <w:p w14:paraId="0A593B14" w14:textId="672BFCC1" w:rsidR="00735753" w:rsidRPr="00B05DC3" w:rsidRDefault="0022553D" w:rsidP="00B05DC3">
      <w:pPr>
        <w:pStyle w:val="berschrift3"/>
      </w:pPr>
      <w:bookmarkStart w:id="105" w:name="_Toc223786455"/>
      <w:bookmarkStart w:id="106" w:name="_Toc223786565"/>
      <w:bookmarkStart w:id="107" w:name="_Toc223794962"/>
      <w:bookmarkStart w:id="108" w:name="_Toc223809198"/>
      <w:bookmarkStart w:id="109" w:name="_Toc223813253"/>
      <w:bookmarkStart w:id="110" w:name="_Toc224193313"/>
      <w:bookmarkStart w:id="111" w:name="_Toc224215482"/>
      <w:bookmarkStart w:id="112" w:name="_Toc224235509"/>
      <w:r w:rsidRPr="00B05DC3">
        <w:lastRenderedPageBreak/>
        <w:t>Szenario II</w:t>
      </w:r>
      <w:bookmarkEnd w:id="104"/>
      <w:bookmarkEnd w:id="105"/>
      <w:bookmarkEnd w:id="106"/>
      <w:bookmarkEnd w:id="107"/>
      <w:bookmarkEnd w:id="108"/>
      <w:bookmarkEnd w:id="109"/>
      <w:bookmarkEnd w:id="110"/>
      <w:bookmarkEnd w:id="111"/>
      <w:bookmarkEnd w:id="112"/>
    </w:p>
    <w:p w14:paraId="244BB656" w14:textId="2106B9E8" w:rsidR="00BF6E50" w:rsidRPr="00B05DC3" w:rsidRDefault="00725750" w:rsidP="00735753">
      <w:pPr>
        <w:spacing w:before="100" w:after="200" w:line="276" w:lineRule="auto"/>
      </w:pPr>
      <w:r w:rsidRPr="00B05DC3">
        <w:t>Auch wenn es für den Einsatz der WENN-Funktion einige Regeln gibt, die immer anwendbar sind, kommt man mitunter nicht zu zufriedenstellenden Ergebnissen</w:t>
      </w:r>
      <w:r w:rsidR="0056363F" w:rsidRPr="00B05DC3">
        <w:t>. Dies ist insbesondere dann der Fall, wenn Zellen ‚leer bleiben sollen‘</w:t>
      </w:r>
      <w:r w:rsidR="000F4CA5" w:rsidRPr="00B05DC3">
        <w:t xml:space="preserve">; genauer, wenn man versucht, leere Zellen </w:t>
      </w:r>
      <w:r w:rsidR="001B711D" w:rsidRPr="00B05DC3">
        <w:t>in Überprüfungen nicht berücksichtigen zu lassen.</w:t>
      </w:r>
    </w:p>
    <w:p w14:paraId="610E7D2A" w14:textId="68DF9FAB" w:rsidR="00D86108" w:rsidRPr="00B05DC3" w:rsidRDefault="00F257E1" w:rsidP="00735753">
      <w:pPr>
        <w:spacing w:before="100" w:after="200" w:line="276" w:lineRule="auto"/>
      </w:pPr>
      <w:r w:rsidRPr="00B05DC3">
        <w:t xml:space="preserve">Für solche Zwecke </w:t>
      </w:r>
      <w:r w:rsidR="007C5CD5" w:rsidRPr="00B05DC3">
        <w:t xml:space="preserve">gilt, dass als allererstes </w:t>
      </w:r>
      <w:r w:rsidR="00F10155" w:rsidRPr="00B05DC3">
        <w:t>überprüft werden muss, ob eine zu überprüfende Zelle einen Wert enthält oder leer ist</w:t>
      </w:r>
      <w:r w:rsidR="00DF1B93" w:rsidRPr="00B05DC3">
        <w:t xml:space="preserve">. </w:t>
      </w:r>
      <w:r w:rsidR="00B5681F" w:rsidRPr="00B05DC3">
        <w:t>Im nachfolgend abgebildeten Beispiel</w:t>
      </w:r>
      <w:r w:rsidR="005D5029" w:rsidRPr="00B05DC3">
        <w:t xml:space="preserve"> geht es um die Überprüfung der Werte in der Spalte ‚Lieferverzug in Tagen‘. </w:t>
      </w:r>
      <w:r w:rsidR="00DF1B93" w:rsidRPr="00B05DC3">
        <w:t>Erst im Anschluss erfolgen die weiteren Überprüfungen.</w:t>
      </w:r>
    </w:p>
    <w:p w14:paraId="4E40217C" w14:textId="22CF1ACD" w:rsidR="009232FF" w:rsidRPr="00B05DC3" w:rsidRDefault="000C7569" w:rsidP="009232FF">
      <w:pPr>
        <w:keepNext/>
        <w:spacing w:line="276" w:lineRule="auto"/>
      </w:pPr>
      <w:r w:rsidRPr="000C7569">
        <w:rPr>
          <w:noProof/>
        </w:rPr>
        <w:drawing>
          <wp:inline distT="0" distB="0" distL="0" distR="0" wp14:anchorId="477F6387" wp14:editId="4D892EA4">
            <wp:extent cx="5940425" cy="2214245"/>
            <wp:effectExtent l="0" t="0" r="3175" b="0"/>
            <wp:docPr id="1844591241"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0425" cy="2214245"/>
                    </a:xfrm>
                    <a:prstGeom prst="rect">
                      <a:avLst/>
                    </a:prstGeom>
                    <a:noFill/>
                    <a:ln>
                      <a:noFill/>
                    </a:ln>
                  </pic:spPr>
                </pic:pic>
              </a:graphicData>
            </a:graphic>
          </wp:inline>
        </w:drawing>
      </w:r>
    </w:p>
    <w:p w14:paraId="4166EAE7" w14:textId="77777777" w:rsidR="009232FF" w:rsidRPr="00766BCA" w:rsidRDefault="009232FF" w:rsidP="009232FF">
      <w:pPr>
        <w:pStyle w:val="Beschriftung"/>
        <w:rPr>
          <w:color w:val="FF8200" w:themeColor="accent2"/>
        </w:rPr>
      </w:pPr>
    </w:p>
    <w:p w14:paraId="13D831D7" w14:textId="244E7A5C" w:rsidR="00AE7855" w:rsidRPr="00766BCA" w:rsidRDefault="009232FF" w:rsidP="009232FF">
      <w:pPr>
        <w:pStyle w:val="Beschriftung"/>
        <w:rPr>
          <w:color w:val="FF8200" w:themeColor="accent2"/>
        </w:rPr>
      </w:pPr>
      <w:r w:rsidRPr="00766BCA">
        <w:rPr>
          <w:color w:val="FF8200" w:themeColor="accent2"/>
        </w:rPr>
        <w:t xml:space="preserve">Szenario </w:t>
      </w:r>
      <w:proofErr w:type="spellStart"/>
      <w:r w:rsidRPr="00766BCA">
        <w:rPr>
          <w:color w:val="FF8200" w:themeColor="accent2"/>
        </w:rPr>
        <w:t>IIa</w:t>
      </w:r>
      <w:proofErr w:type="spellEnd"/>
    </w:p>
    <w:p w14:paraId="246A403B" w14:textId="77777777" w:rsidR="009232FF" w:rsidRPr="00B05DC3" w:rsidRDefault="009232FF" w:rsidP="009232FF"/>
    <w:p w14:paraId="73606906" w14:textId="0C89EA22" w:rsidR="005D5029" w:rsidRDefault="005D5029" w:rsidP="00203C13">
      <w:pPr>
        <w:spacing w:line="276" w:lineRule="auto"/>
      </w:pPr>
      <w:r w:rsidRPr="00B05DC3">
        <w:t xml:space="preserve">Auf der folgenden Seite sind </w:t>
      </w:r>
      <w:r w:rsidR="00203C13">
        <w:t>fünf</w:t>
      </w:r>
      <w:r w:rsidRPr="00B05DC3">
        <w:t xml:space="preserve"> Lösungsmöglichkeiten für dieses ‚Problem‘ angedeutet worden. </w:t>
      </w:r>
    </w:p>
    <w:p w14:paraId="40F1DECF" w14:textId="77777777" w:rsidR="00203C13" w:rsidRPr="00B05DC3" w:rsidRDefault="00203C13" w:rsidP="00203C13">
      <w:pPr>
        <w:spacing w:line="276" w:lineRule="auto"/>
      </w:pPr>
    </w:p>
    <w:p w14:paraId="3E499967" w14:textId="77777777" w:rsidR="00E8300E" w:rsidRPr="00B05DC3" w:rsidRDefault="00E8300E" w:rsidP="00203C13">
      <w:pPr>
        <w:pStyle w:val="Listenabsatz"/>
        <w:numPr>
          <w:ilvl w:val="0"/>
          <w:numId w:val="26"/>
        </w:numPr>
        <w:spacing w:line="276" w:lineRule="auto"/>
      </w:pPr>
      <w:r w:rsidRPr="00B05DC3">
        <w:t xml:space="preserve">Ermitteln Sie in Spalte D den </w:t>
      </w:r>
      <w:r w:rsidRPr="00203C13">
        <w:rPr>
          <w:b/>
          <w:bCs/>
          <w:i/>
          <w:iCs/>
        </w:rPr>
        <w:t>Lieferverzug in Tagen</w:t>
      </w:r>
      <w:r w:rsidRPr="00B05DC3">
        <w:t>. Liegt kein Lieferverzug vor, soll die Zelle leer bleiben.</w:t>
      </w:r>
    </w:p>
    <w:p w14:paraId="288ED006" w14:textId="130E1EB9" w:rsidR="00E8300E" w:rsidRPr="00B05DC3" w:rsidRDefault="00E8300E" w:rsidP="00203C13">
      <w:pPr>
        <w:pStyle w:val="Listenabsatz"/>
        <w:numPr>
          <w:ilvl w:val="0"/>
          <w:numId w:val="26"/>
        </w:numPr>
        <w:spacing w:line="276" w:lineRule="auto"/>
      </w:pPr>
      <w:r w:rsidRPr="00B05DC3">
        <w:t xml:space="preserve">Ermitteln Sie in Spalte E, ob </w:t>
      </w:r>
      <w:r w:rsidR="00203C13">
        <w:t xml:space="preserve">Sie </w:t>
      </w:r>
      <w:r w:rsidRPr="00B05DC3">
        <w:t xml:space="preserve">folgende Maßnahmen </w:t>
      </w:r>
      <w:r w:rsidR="00203C13">
        <w:t>ergreifen müssen</w:t>
      </w:r>
      <w:r w:rsidRPr="00B05DC3">
        <w:t>:</w:t>
      </w:r>
      <w:r w:rsidRPr="00B05DC3">
        <w:br/>
      </w:r>
    </w:p>
    <w:p w14:paraId="09CF3439" w14:textId="7AE0C2B7" w:rsidR="00E8300E" w:rsidRPr="00B05DC3" w:rsidRDefault="00E8300E" w:rsidP="00203C13">
      <w:pPr>
        <w:pStyle w:val="Listenabsatz"/>
        <w:numPr>
          <w:ilvl w:val="0"/>
          <w:numId w:val="27"/>
        </w:numPr>
        <w:spacing w:line="276" w:lineRule="auto"/>
      </w:pPr>
      <w:r w:rsidRPr="00B05DC3">
        <w:t>Liegt kein Lieferverzug vor, soll die entsprechende Zelle leer sein</w:t>
      </w:r>
      <w:r w:rsidR="00203C13">
        <w:t>.</w:t>
      </w:r>
    </w:p>
    <w:p w14:paraId="6D133177" w14:textId="0D7475ED" w:rsidR="00E8300E" w:rsidRPr="00B05DC3" w:rsidRDefault="00203C13" w:rsidP="00203C13">
      <w:pPr>
        <w:pStyle w:val="Listenabsatz"/>
        <w:numPr>
          <w:ilvl w:val="0"/>
          <w:numId w:val="27"/>
        </w:numPr>
        <w:spacing w:line="276" w:lineRule="auto"/>
      </w:pPr>
      <w:r>
        <w:t>L</w:t>
      </w:r>
      <w:r w:rsidR="00E8300E" w:rsidRPr="00B05DC3">
        <w:t xml:space="preserve">iegt ein Lieferverzug von bis zu drei Tagen vor, soll der Text "Telefonische Nachfrage" erscheinen und </w:t>
      </w:r>
    </w:p>
    <w:p w14:paraId="145D9C5E" w14:textId="77777777" w:rsidR="00E8300E" w:rsidRPr="00B05DC3" w:rsidRDefault="00E8300E" w:rsidP="00203C13">
      <w:pPr>
        <w:pStyle w:val="Listenabsatz"/>
        <w:numPr>
          <w:ilvl w:val="0"/>
          <w:numId w:val="27"/>
        </w:numPr>
        <w:spacing w:line="276" w:lineRule="auto"/>
      </w:pPr>
      <w:r w:rsidRPr="00B05DC3">
        <w:t>in allen anderen Fällen soll der Text "Nachfrist setzen" ausgegeben werden.</w:t>
      </w:r>
    </w:p>
    <w:p w14:paraId="20EF74FB" w14:textId="77777777" w:rsidR="00203C13" w:rsidRDefault="00203C13" w:rsidP="00203C13">
      <w:pPr>
        <w:ind w:left="360"/>
      </w:pPr>
    </w:p>
    <w:p w14:paraId="015EF4D6" w14:textId="1B9AE928" w:rsidR="009232FF" w:rsidRPr="00B05DC3" w:rsidRDefault="009232FF" w:rsidP="00203C13">
      <w:r w:rsidRPr="00B05DC3">
        <w:t>Als Hilfsmittel verwenden Sie die nachfolgend eingebettete Microsoft Excel-Arbeitsmappe.</w:t>
      </w:r>
    </w:p>
    <w:p w14:paraId="1014CDAD" w14:textId="77777777" w:rsidR="009232FF" w:rsidRPr="00B05DC3" w:rsidRDefault="009232FF" w:rsidP="00203C13"/>
    <w:bookmarkStart w:id="113" w:name="_MON_1834826308"/>
    <w:bookmarkEnd w:id="113"/>
    <w:p w14:paraId="06612A58" w14:textId="264F386D" w:rsidR="005D5029" w:rsidRDefault="00B8674D" w:rsidP="00766BCA">
      <w:r>
        <w:object w:dxaOrig="1814" w:dyaOrig="1174" w14:anchorId="27CAB38D">
          <v:shape id="_x0000_i1026" type="#_x0000_t75" style="width:91.6pt;height:58.75pt" o:ole="">
            <v:imagedata r:id="rId21" o:title=""/>
          </v:shape>
          <o:OLEObject Type="Embed" ProgID="Excel.Sheet.12" ShapeID="_x0000_i1026" DrawAspect="Icon" ObjectID="_1834906810" r:id="rId22"/>
        </w:object>
      </w:r>
    </w:p>
    <w:p w14:paraId="20848542" w14:textId="77777777" w:rsidR="00B061FC" w:rsidRDefault="00B061FC" w:rsidP="00B061FC">
      <w:r>
        <w:t xml:space="preserve">Hinweis: Das zu bearbeitende Tabellenblatt ist zunächst geschützt; so werden keine Formeln und Funktionen angezeigt und es können nur die vorgesehenen Bereiche bearbeitet werden sowie Spalten aus- und wieder eingeblendet werden. Die Aufhebung dieses Schutzes ist Ihnen jederzeit ohne </w:t>
      </w:r>
      <w:r>
        <w:lastRenderedPageBreak/>
        <w:t xml:space="preserve">Kennwort möglich; Sie benötigen nur die entsprechenden Einstellungsmöglichkeiten der Microsoft Office-Programme.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p w14:paraId="47158B0E" w14:textId="77777777" w:rsidR="00B061FC" w:rsidRDefault="00B061FC" w:rsidP="00766BCA"/>
    <w:p w14:paraId="67A717F0" w14:textId="77777777" w:rsidR="00766BCA" w:rsidRDefault="00766BCA" w:rsidP="00766BCA">
      <w:r>
        <w:t xml:space="preserve">Tipp: Kommen Sie einmal nicht weiter, blenden Sie die Spalten um Spalte O wieder ein.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p w14:paraId="3EF56817" w14:textId="77777777" w:rsidR="00766BCA" w:rsidRPr="00B05DC3" w:rsidRDefault="00766BCA" w:rsidP="00766BCA"/>
    <w:p w14:paraId="12913BAA" w14:textId="77777777" w:rsidR="00B05DC3" w:rsidRPr="00B05DC3" w:rsidRDefault="00B05DC3" w:rsidP="00735753">
      <w:pPr>
        <w:spacing w:before="100" w:after="200" w:line="276" w:lineRule="auto"/>
      </w:pPr>
    </w:p>
    <w:p w14:paraId="28F25A47" w14:textId="7AB1DC06" w:rsidR="005D5029" w:rsidRPr="00B05DC3" w:rsidRDefault="005D5029" w:rsidP="00735753">
      <w:pPr>
        <w:spacing w:before="100" w:after="200" w:line="276" w:lineRule="auto"/>
        <w:sectPr w:rsidR="005D5029" w:rsidRPr="00B05DC3" w:rsidSect="007B0D96">
          <w:pgSz w:w="11907" w:h="16840" w:code="9"/>
          <w:pgMar w:top="1247" w:right="851" w:bottom="851" w:left="1418" w:header="454" w:footer="454" w:gutter="0"/>
          <w:cols w:space="708"/>
          <w:titlePg/>
          <w:docGrid w:linePitch="360"/>
        </w:sectPr>
      </w:pPr>
    </w:p>
    <w:p w14:paraId="7E3861D6" w14:textId="77777777" w:rsidR="00B05DC3" w:rsidRPr="00B05DC3" w:rsidRDefault="00B05DC3" w:rsidP="009232FF"/>
    <w:p w14:paraId="00089BB6" w14:textId="434110AA" w:rsidR="00B67222" w:rsidRPr="00B05DC3" w:rsidRDefault="005C6302" w:rsidP="009232FF">
      <w:r w:rsidRPr="005C6302">
        <w:rPr>
          <w:noProof/>
        </w:rPr>
        <w:drawing>
          <wp:inline distT="0" distB="0" distL="0" distR="0" wp14:anchorId="434AB1AC" wp14:editId="2A16AEEA">
            <wp:extent cx="9612630" cy="4193540"/>
            <wp:effectExtent l="0" t="0" r="762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9612630" cy="4193540"/>
                    </a:xfrm>
                    <a:prstGeom prst="rect">
                      <a:avLst/>
                    </a:prstGeom>
                    <a:noFill/>
                    <a:ln>
                      <a:noFill/>
                    </a:ln>
                  </pic:spPr>
                </pic:pic>
              </a:graphicData>
            </a:graphic>
          </wp:inline>
        </w:drawing>
      </w:r>
    </w:p>
    <w:p w14:paraId="182041AF" w14:textId="77777777" w:rsidR="009232FF" w:rsidRPr="00766BCA" w:rsidRDefault="009232FF" w:rsidP="009232FF">
      <w:pPr>
        <w:pStyle w:val="Beschriftung"/>
        <w:rPr>
          <w:color w:val="FF8200" w:themeColor="accent2"/>
        </w:rPr>
      </w:pPr>
    </w:p>
    <w:p w14:paraId="2FF537D1" w14:textId="71B8D81C" w:rsidR="009232FF" w:rsidRPr="00766BCA" w:rsidRDefault="00B67222" w:rsidP="009232FF">
      <w:pPr>
        <w:pStyle w:val="Beschriftung"/>
        <w:rPr>
          <w:color w:val="FF8200" w:themeColor="accent2"/>
        </w:rPr>
      </w:pPr>
      <w:r w:rsidRPr="00766BCA">
        <w:rPr>
          <w:color w:val="FF8200" w:themeColor="accent2"/>
        </w:rPr>
        <w:t xml:space="preserve">Szenario </w:t>
      </w:r>
      <w:proofErr w:type="spellStart"/>
      <w:r w:rsidRPr="00766BCA">
        <w:rPr>
          <w:color w:val="FF8200" w:themeColor="accent2"/>
        </w:rPr>
        <w:t>II</w:t>
      </w:r>
      <w:r w:rsidR="009232FF" w:rsidRPr="00766BCA">
        <w:rPr>
          <w:color w:val="FF8200" w:themeColor="accent2"/>
        </w:rPr>
        <w:t>b</w:t>
      </w:r>
      <w:proofErr w:type="spellEnd"/>
    </w:p>
    <w:p w14:paraId="6D6B2856" w14:textId="77777777" w:rsidR="009232FF" w:rsidRPr="00766BCA" w:rsidRDefault="009232FF" w:rsidP="009232FF">
      <w:pPr>
        <w:pStyle w:val="Beschriftung"/>
        <w:rPr>
          <w:color w:val="FF8200" w:themeColor="accent2"/>
        </w:rPr>
        <w:sectPr w:rsidR="009232FF" w:rsidRPr="00766BCA" w:rsidSect="007B0D96">
          <w:pgSz w:w="16840" w:h="11907" w:code="9"/>
          <w:pgMar w:top="1418" w:right="851" w:bottom="1134" w:left="851" w:header="1418" w:footer="454" w:gutter="0"/>
          <w:cols w:space="708"/>
          <w:titlePg/>
          <w:docGrid w:linePitch="360"/>
        </w:sectPr>
      </w:pPr>
    </w:p>
    <w:p w14:paraId="10671AE4" w14:textId="67DCA540" w:rsidR="004676AD" w:rsidRPr="00B05DC3" w:rsidRDefault="009232FF" w:rsidP="00B05DC3">
      <w:pPr>
        <w:pStyle w:val="berschrift3"/>
      </w:pPr>
      <w:bookmarkStart w:id="114" w:name="_Toc223786456"/>
      <w:bookmarkStart w:id="115" w:name="_Toc223786566"/>
      <w:bookmarkStart w:id="116" w:name="_Toc223794963"/>
      <w:bookmarkStart w:id="117" w:name="_Toc223809199"/>
      <w:bookmarkStart w:id="118" w:name="_Toc223813254"/>
      <w:bookmarkStart w:id="119" w:name="_Toc224193314"/>
      <w:bookmarkStart w:id="120" w:name="_Toc224215483"/>
      <w:bookmarkStart w:id="121" w:name="_Toc224235510"/>
      <w:r w:rsidRPr="00B05DC3">
        <w:lastRenderedPageBreak/>
        <w:t>Szenario III</w:t>
      </w:r>
      <w:bookmarkEnd w:id="114"/>
      <w:bookmarkEnd w:id="115"/>
      <w:bookmarkEnd w:id="116"/>
      <w:bookmarkEnd w:id="117"/>
      <w:bookmarkEnd w:id="118"/>
      <w:bookmarkEnd w:id="119"/>
      <w:bookmarkEnd w:id="120"/>
      <w:bookmarkEnd w:id="121"/>
    </w:p>
    <w:p w14:paraId="5FFBEF43" w14:textId="619E5C16" w:rsidR="009232FF" w:rsidRPr="00B05DC3" w:rsidRDefault="009232FF" w:rsidP="009232FF">
      <w:r w:rsidRPr="00B05DC3">
        <w:t>In einem nächsten Beispiel geht es ebenfalls um eine Überprüfung. Der Abbildung auf der folgenden Seite entnehmen Sie die ersten Hinweise. Machen Sie sich zunächst mit den Tabellen und der Aufgabenstellung vertraut.</w:t>
      </w:r>
    </w:p>
    <w:p w14:paraId="0DE08F78" w14:textId="77777777" w:rsidR="009232FF" w:rsidRPr="00B05DC3" w:rsidRDefault="009232FF" w:rsidP="009232FF"/>
    <w:p w14:paraId="64F2689D" w14:textId="2DEA56D5" w:rsidR="009232FF" w:rsidRPr="00B05DC3" w:rsidRDefault="009232FF" w:rsidP="009232FF">
      <w:r w:rsidRPr="00B05DC3">
        <w:t>In der Spalte ‚Besteht Handlungsbedarf‘ ermitteln Sie mit Hilfe einer geeigneten Funktion, ob ein Handlungsbedarf vorliegt. Beachten Sie dabei die folgenden Bedingungen:</w:t>
      </w:r>
    </w:p>
    <w:p w14:paraId="53B9DF10" w14:textId="77777777" w:rsidR="009232FF" w:rsidRPr="00B05DC3" w:rsidRDefault="009232FF" w:rsidP="009232FF"/>
    <w:p w14:paraId="0DD5CD3A" w14:textId="4D9C5183" w:rsidR="009232FF" w:rsidRPr="00B05DC3" w:rsidRDefault="009232FF" w:rsidP="009232FF">
      <w:pPr>
        <w:pStyle w:val="Listenabsatz"/>
        <w:numPr>
          <w:ilvl w:val="0"/>
          <w:numId w:val="28"/>
        </w:numPr>
      </w:pPr>
      <w:r w:rsidRPr="00B05DC3">
        <w:t>Laut Vorgaben der Abteilungsleitung besteht ein Handlungsbedarf dann, wenn die Quote fehlerhafter Briefe über 10 Prozent liegt und</w:t>
      </w:r>
    </w:p>
    <w:p w14:paraId="0D27E77C" w14:textId="059126EE" w:rsidR="009232FF" w:rsidRPr="00B05DC3" w:rsidRDefault="009232FF" w:rsidP="009232FF">
      <w:pPr>
        <w:pStyle w:val="Listenabsatz"/>
        <w:numPr>
          <w:ilvl w:val="0"/>
          <w:numId w:val="28"/>
        </w:numPr>
      </w:pPr>
      <w:r w:rsidRPr="00B05DC3">
        <w:t>die Fehlerquote je Kategorie größer als 25 Prozent ist.</w:t>
      </w:r>
    </w:p>
    <w:p w14:paraId="094DE21E" w14:textId="7D06C99C" w:rsidR="009232FF" w:rsidRPr="00B05DC3" w:rsidRDefault="009232FF" w:rsidP="009232FF">
      <w:pPr>
        <w:pStyle w:val="Listenabsatz"/>
        <w:numPr>
          <w:ilvl w:val="0"/>
          <w:numId w:val="28"/>
        </w:numPr>
      </w:pPr>
      <w:r w:rsidRPr="00B05DC3">
        <w:t>Sind beide Bedingungen erfüllt, soll der Text ‚ja‘ ausgegeben werden, anderenfalls sollen die Zellen leer bleiben.</w:t>
      </w:r>
    </w:p>
    <w:p w14:paraId="21650D5D" w14:textId="77777777" w:rsidR="009232FF" w:rsidRPr="00B05DC3" w:rsidRDefault="009232FF" w:rsidP="009232FF"/>
    <w:p w14:paraId="01A2F247" w14:textId="77777777" w:rsidR="009232FF" w:rsidRPr="00B05DC3" w:rsidRDefault="009232FF" w:rsidP="009232FF">
      <w:r w:rsidRPr="00B05DC3">
        <w:t>Als Hilfsmittel verwenden Sie die nachfolgend eingebettete Microsoft Excel-Arbeitsmappe.</w:t>
      </w:r>
    </w:p>
    <w:p w14:paraId="62AF7EDE" w14:textId="77777777" w:rsidR="009232FF" w:rsidRPr="00B05DC3" w:rsidRDefault="009232FF" w:rsidP="009232FF"/>
    <w:p w14:paraId="0E4957E8" w14:textId="61AE0EC6" w:rsidR="009232FF" w:rsidRDefault="00D47051" w:rsidP="009232FF">
      <w:r>
        <w:object w:dxaOrig="1814" w:dyaOrig="1174" w14:anchorId="0F032B2B">
          <v:shape id="_x0000_i1027" type="#_x0000_t75" style="width:91.6pt;height:58.75pt" o:ole="">
            <v:imagedata r:id="rId24" o:title=""/>
          </v:shape>
          <o:OLEObject Type="Embed" ProgID="Excel.Sheet.12" ShapeID="_x0000_i1027" DrawAspect="Icon" ObjectID="_1834906811" r:id="rId25"/>
        </w:object>
      </w:r>
    </w:p>
    <w:p w14:paraId="0ADFEEA5" w14:textId="1DAA6AC0" w:rsidR="00B061FC" w:rsidRDefault="00B061FC" w:rsidP="009232FF">
      <w:r>
        <w:t xml:space="preserve">Hinweis: Das zu bearbeitende Tabellenblatt ist zunächst geschützt; so werden keine Formeln und Funktionen angezeigt und es können nur die vorgesehenen Bereiche bearbeitet werden sowie Spalten aus- und wieder eingeblendet werden. Die Aufhebung dieses Schutzes ist Ihnen jederzeit ohne Kennwort möglich; Sie benötigen nur die entsprechenden Einstellungsmöglichkeiten der Microsoft Office-Programme.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p w14:paraId="75DB40FC" w14:textId="77777777" w:rsidR="00B061FC" w:rsidRDefault="00B061FC" w:rsidP="009232FF"/>
    <w:p w14:paraId="15D3709E" w14:textId="77777777" w:rsidR="00766BCA" w:rsidRDefault="00766BCA" w:rsidP="00766BCA">
      <w:r>
        <w:t xml:space="preserve">Tipp: Kommen Sie einmal nicht weiter, blenden Sie die Spalten um Spalte O wieder ein.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p w14:paraId="1385F9F9" w14:textId="73483B1D" w:rsidR="00B061FC" w:rsidRDefault="00B061FC">
      <w:pPr>
        <w:spacing w:before="100" w:after="200" w:line="276" w:lineRule="auto"/>
      </w:pPr>
      <w:r>
        <w:br w:type="page"/>
      </w:r>
    </w:p>
    <w:p w14:paraId="3510C93D" w14:textId="77777777" w:rsidR="00766BCA" w:rsidRPr="00B05DC3" w:rsidRDefault="00766BCA" w:rsidP="009232FF"/>
    <w:p w14:paraId="68352805" w14:textId="77777777" w:rsidR="00B05DC3" w:rsidRPr="00B05DC3" w:rsidRDefault="00B05DC3" w:rsidP="009232FF"/>
    <w:p w14:paraId="199D2E08" w14:textId="77777777" w:rsidR="009232FF" w:rsidRPr="00B05DC3" w:rsidRDefault="009232FF" w:rsidP="009232FF">
      <w:pPr>
        <w:sectPr w:rsidR="009232FF" w:rsidRPr="00B05DC3" w:rsidSect="007B0D96">
          <w:pgSz w:w="11907" w:h="16840" w:code="9"/>
          <w:pgMar w:top="1247" w:right="851" w:bottom="851" w:left="1418" w:header="454" w:footer="454" w:gutter="0"/>
          <w:cols w:space="708"/>
          <w:titlePg/>
          <w:docGrid w:linePitch="360"/>
        </w:sectPr>
      </w:pPr>
    </w:p>
    <w:p w14:paraId="3804FF5D" w14:textId="6F2D3525" w:rsidR="009232FF" w:rsidRPr="00B05DC3" w:rsidRDefault="000C7569" w:rsidP="00B05DC3">
      <w:r w:rsidRPr="000C7569">
        <w:rPr>
          <w:noProof/>
        </w:rPr>
        <w:lastRenderedPageBreak/>
        <w:drawing>
          <wp:inline distT="0" distB="0" distL="0" distR="0" wp14:anchorId="7E937860" wp14:editId="296E90A6">
            <wp:extent cx="8460000" cy="5094539"/>
            <wp:effectExtent l="0" t="0" r="0" b="0"/>
            <wp:docPr id="921746686"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8460000" cy="5094539"/>
                    </a:xfrm>
                    <a:prstGeom prst="rect">
                      <a:avLst/>
                    </a:prstGeom>
                    <a:noFill/>
                    <a:ln>
                      <a:noFill/>
                    </a:ln>
                  </pic:spPr>
                </pic:pic>
              </a:graphicData>
            </a:graphic>
          </wp:inline>
        </w:drawing>
      </w:r>
    </w:p>
    <w:p w14:paraId="6B8D26A6" w14:textId="77777777" w:rsidR="009232FF" w:rsidRPr="00766BCA" w:rsidRDefault="009232FF" w:rsidP="009232FF">
      <w:pPr>
        <w:pStyle w:val="Beschriftung"/>
        <w:rPr>
          <w:color w:val="FF8200" w:themeColor="accent2"/>
        </w:rPr>
      </w:pPr>
    </w:p>
    <w:p w14:paraId="5FC59106" w14:textId="3E6DAD79" w:rsidR="00B05DC3" w:rsidRPr="00766BCA" w:rsidRDefault="009232FF" w:rsidP="000C7569">
      <w:pPr>
        <w:pStyle w:val="Beschriftung"/>
        <w:rPr>
          <w:color w:val="FF8200" w:themeColor="accent2"/>
        </w:rPr>
      </w:pPr>
      <w:r w:rsidRPr="00766BCA">
        <w:rPr>
          <w:color w:val="FF8200" w:themeColor="accent2"/>
        </w:rPr>
        <w:t>Szenario III</w:t>
      </w:r>
    </w:p>
    <w:p w14:paraId="55AC5EE7" w14:textId="77777777" w:rsidR="009232FF" w:rsidRPr="00766BCA" w:rsidRDefault="009232FF" w:rsidP="009232FF">
      <w:pPr>
        <w:rPr>
          <w:color w:val="FF8200" w:themeColor="accent2"/>
        </w:rPr>
        <w:sectPr w:rsidR="009232FF" w:rsidRPr="00766BCA" w:rsidSect="007B0D96">
          <w:pgSz w:w="16840" w:h="11907" w:code="9"/>
          <w:pgMar w:top="1418" w:right="851" w:bottom="1134" w:left="851" w:header="1418" w:footer="454" w:gutter="0"/>
          <w:cols w:space="708"/>
          <w:titlePg/>
          <w:docGrid w:linePitch="360"/>
        </w:sectPr>
      </w:pPr>
    </w:p>
    <w:p w14:paraId="681DAE16" w14:textId="7E0DDE24" w:rsidR="009232FF" w:rsidRPr="00B05DC3" w:rsidRDefault="009232FF" w:rsidP="00B05DC3">
      <w:pPr>
        <w:pStyle w:val="berschrift3"/>
      </w:pPr>
      <w:bookmarkStart w:id="122" w:name="_Toc223786457"/>
      <w:bookmarkStart w:id="123" w:name="_Toc223786567"/>
      <w:bookmarkStart w:id="124" w:name="_Toc223794964"/>
      <w:bookmarkStart w:id="125" w:name="_Toc223809200"/>
      <w:bookmarkStart w:id="126" w:name="_Toc223813255"/>
      <w:bookmarkStart w:id="127" w:name="_Toc224193315"/>
      <w:bookmarkStart w:id="128" w:name="_Toc224215484"/>
      <w:bookmarkStart w:id="129" w:name="_Toc224235511"/>
      <w:r w:rsidRPr="00B05DC3">
        <w:lastRenderedPageBreak/>
        <w:t>Szenario IV</w:t>
      </w:r>
      <w:bookmarkEnd w:id="122"/>
      <w:bookmarkEnd w:id="123"/>
      <w:bookmarkEnd w:id="124"/>
      <w:bookmarkEnd w:id="125"/>
      <w:bookmarkEnd w:id="126"/>
      <w:bookmarkEnd w:id="127"/>
      <w:bookmarkEnd w:id="128"/>
      <w:bookmarkEnd w:id="129"/>
    </w:p>
    <w:p w14:paraId="0E1DC84F" w14:textId="7C5FA332" w:rsidR="009232FF" w:rsidRPr="00B05DC3" w:rsidRDefault="009232FF" w:rsidP="009232FF">
      <w:r w:rsidRPr="00B05DC3">
        <w:t xml:space="preserve">Ein typischer Fall für den Einsatz einer WENN-Funktion ist der Angebotsvergleich. </w:t>
      </w:r>
      <w:r w:rsidR="00B05DC3" w:rsidRPr="00B05DC3">
        <w:t>Dies</w:t>
      </w:r>
      <w:r w:rsidRPr="00B05DC3">
        <w:t>e</w:t>
      </w:r>
      <w:r w:rsidR="00B05DC3" w:rsidRPr="00B05DC3">
        <w:t>n</w:t>
      </w:r>
      <w:r w:rsidRPr="00B05DC3">
        <w:t xml:space="preserve"> finden Sie </w:t>
      </w:r>
      <w:r w:rsidR="00B05DC3" w:rsidRPr="00B05DC3">
        <w:t xml:space="preserve">in einer kaufmännischen Qualifizierung </w:t>
      </w:r>
      <w:r w:rsidRPr="00B05DC3">
        <w:t>an verschiedensten Stellen immer wieder vor.</w:t>
      </w:r>
    </w:p>
    <w:p w14:paraId="62ED5906" w14:textId="77777777" w:rsidR="009232FF" w:rsidRPr="00B05DC3" w:rsidRDefault="009232FF" w:rsidP="009232FF"/>
    <w:p w14:paraId="48068DB4" w14:textId="72D79345" w:rsidR="009232FF" w:rsidRPr="00B05DC3" w:rsidRDefault="009232FF" w:rsidP="009232FF">
      <w:r w:rsidRPr="00B05DC3">
        <w:t>Sehen Sie sich zunächst die nachfolgende Tabelle an.</w:t>
      </w:r>
    </w:p>
    <w:p w14:paraId="66B00C8E" w14:textId="77777777" w:rsidR="009232FF" w:rsidRPr="00B05DC3" w:rsidRDefault="009232FF" w:rsidP="009232FF"/>
    <w:p w14:paraId="39F53788" w14:textId="25449A5A" w:rsidR="009232FF" w:rsidRPr="00B05DC3" w:rsidRDefault="000C7569" w:rsidP="00B05DC3">
      <w:r w:rsidRPr="000C7569">
        <w:rPr>
          <w:noProof/>
        </w:rPr>
        <w:drawing>
          <wp:inline distT="0" distB="0" distL="0" distR="0" wp14:anchorId="31B9EDF5" wp14:editId="1621AF09">
            <wp:extent cx="5940425" cy="1483360"/>
            <wp:effectExtent l="0" t="0" r="3175" b="2540"/>
            <wp:docPr id="239153044"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940425" cy="1483360"/>
                    </a:xfrm>
                    <a:prstGeom prst="rect">
                      <a:avLst/>
                    </a:prstGeom>
                    <a:noFill/>
                    <a:ln>
                      <a:noFill/>
                    </a:ln>
                  </pic:spPr>
                </pic:pic>
              </a:graphicData>
            </a:graphic>
          </wp:inline>
        </w:drawing>
      </w:r>
    </w:p>
    <w:p w14:paraId="067518AB" w14:textId="77777777" w:rsidR="009232FF" w:rsidRPr="00766BCA" w:rsidRDefault="009232FF" w:rsidP="009232FF">
      <w:pPr>
        <w:pStyle w:val="Beschriftung"/>
        <w:rPr>
          <w:color w:val="FF8200" w:themeColor="accent2"/>
        </w:rPr>
      </w:pPr>
    </w:p>
    <w:p w14:paraId="19893634" w14:textId="7FDE1914" w:rsidR="009232FF" w:rsidRPr="00766BCA" w:rsidRDefault="009232FF" w:rsidP="009232FF">
      <w:pPr>
        <w:pStyle w:val="Beschriftung"/>
        <w:rPr>
          <w:color w:val="FF8200" w:themeColor="accent2"/>
        </w:rPr>
      </w:pPr>
      <w:r w:rsidRPr="00766BCA">
        <w:rPr>
          <w:color w:val="FF8200" w:themeColor="accent2"/>
        </w:rPr>
        <w:t>Szenario IV</w:t>
      </w:r>
    </w:p>
    <w:p w14:paraId="14D040D8" w14:textId="77777777" w:rsidR="009232FF" w:rsidRPr="00B05DC3" w:rsidRDefault="009232FF" w:rsidP="009232FF"/>
    <w:p w14:paraId="02A1B98A" w14:textId="168ECFA9" w:rsidR="009232FF" w:rsidRPr="00B05DC3" w:rsidRDefault="009232FF" w:rsidP="009232FF">
      <w:pPr>
        <w:pStyle w:val="Listenabsatz"/>
        <w:numPr>
          <w:ilvl w:val="0"/>
          <w:numId w:val="29"/>
        </w:numPr>
      </w:pPr>
      <w:r w:rsidRPr="00B05DC3">
        <w:t>Sorgen Sie funktionsgesteuert dafür, dass in der Zeile ‚Günstigster Anbieter‘ der Anbieter mit den geringsten jährlichen Kosten durch ein ‚x‘ gekennzeichnet wird; alle anderen Zellen sollen leer bleiben. Arbeiten Sie auch hier mit einer kopierfähigen Funktion.</w:t>
      </w:r>
    </w:p>
    <w:p w14:paraId="502EDF53" w14:textId="77777777" w:rsidR="009232FF" w:rsidRPr="00B05DC3" w:rsidRDefault="009232FF" w:rsidP="009232FF"/>
    <w:p w14:paraId="6F7CD7C7" w14:textId="77777777" w:rsidR="009232FF" w:rsidRPr="00B05DC3" w:rsidRDefault="009232FF" w:rsidP="009232FF">
      <w:r w:rsidRPr="00B05DC3">
        <w:t>Als Hilfsmittel verwenden Sie die nachfolgend eingebettete Microsoft Excel-Arbeitsmappe.</w:t>
      </w:r>
    </w:p>
    <w:p w14:paraId="178BF684" w14:textId="77777777" w:rsidR="009232FF" w:rsidRPr="00B05DC3" w:rsidRDefault="009232FF" w:rsidP="009232FF"/>
    <w:bookmarkStart w:id="130" w:name="_MON_1834827100"/>
    <w:bookmarkEnd w:id="130"/>
    <w:p w14:paraId="61FE2BEE" w14:textId="7E915F4A" w:rsidR="009232FF" w:rsidRDefault="00AD5E47" w:rsidP="009232FF">
      <w:r>
        <w:object w:dxaOrig="1814" w:dyaOrig="1174" w14:anchorId="08FC242A">
          <v:shape id="_x0000_i1028" type="#_x0000_t75" style="width:91.6pt;height:58.75pt" o:ole="">
            <v:imagedata r:id="rId28" o:title=""/>
          </v:shape>
          <o:OLEObject Type="Embed" ProgID="Excel.Sheet.12" ShapeID="_x0000_i1028" DrawAspect="Icon" ObjectID="_1834906812" r:id="rId29"/>
        </w:object>
      </w:r>
    </w:p>
    <w:p w14:paraId="71E1C020" w14:textId="77777777" w:rsidR="00B061FC" w:rsidRDefault="00B061FC" w:rsidP="00B061FC">
      <w:r>
        <w:t xml:space="preserve">Hinweis: Das zu bearbeitende Tabellenblatt ist zunächst geschützt; so werden keine Formeln und Funktionen angezeigt und es können nur die vorgesehenen Bereiche bearbeitet werden sowie Spalten aus- und wieder eingeblendet werden. Die Aufhebung dieses Schutzes ist Ihnen jederzeit ohne Kennwort möglich; Sie benötigen nur die entsprechenden Einstellungsmöglichkeiten der Microsoft Office-Programme.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p w14:paraId="7D7AFA50" w14:textId="77777777" w:rsidR="00B061FC" w:rsidRDefault="00B061FC" w:rsidP="009232FF"/>
    <w:p w14:paraId="389A3F95" w14:textId="77777777" w:rsidR="00766BCA" w:rsidRDefault="00766BCA" w:rsidP="00766BCA">
      <w:r>
        <w:t xml:space="preserve">Tipp: Kommen Sie einmal nicht weiter, blenden Sie die Spalten um Spalte O wieder ein.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p w14:paraId="254A909B" w14:textId="77777777" w:rsidR="00766BCA" w:rsidRPr="00B05DC3" w:rsidRDefault="00766BCA" w:rsidP="009232FF"/>
    <w:p w14:paraId="730C1994" w14:textId="77777777" w:rsidR="007248D8" w:rsidRDefault="007248D8">
      <w:pPr>
        <w:spacing w:before="100" w:after="200" w:line="276" w:lineRule="auto"/>
        <w:rPr>
          <w:rFonts w:ascii="Aptos Narrow" w:hAnsi="Aptos Narrow"/>
          <w:caps/>
          <w:color w:val="E67300"/>
          <w:spacing w:val="15"/>
        </w:rPr>
      </w:pPr>
      <w:r>
        <w:br w:type="page"/>
      </w:r>
    </w:p>
    <w:p w14:paraId="69479D44" w14:textId="4674346D" w:rsidR="00B05DC3" w:rsidRDefault="00A6157D" w:rsidP="007248D8">
      <w:pPr>
        <w:pStyle w:val="berschrift3"/>
      </w:pPr>
      <w:bookmarkStart w:id="131" w:name="_Toc224193316"/>
      <w:bookmarkStart w:id="132" w:name="_Toc224215485"/>
      <w:bookmarkStart w:id="133" w:name="_Toc224235512"/>
      <w:r>
        <w:lastRenderedPageBreak/>
        <w:t>Szenario V</w:t>
      </w:r>
      <w:bookmarkEnd w:id="131"/>
      <w:bookmarkEnd w:id="132"/>
      <w:bookmarkEnd w:id="133"/>
    </w:p>
    <w:p w14:paraId="35921AB3" w14:textId="25EDB2C2" w:rsidR="00A6157D" w:rsidRDefault="006D5184" w:rsidP="009232FF">
      <w:r>
        <w:t>Im Personalbereich die Mutterschutzfristen manuell durch Zählen im Kalender zu ermitteln, ist mitunter nicht die beste Wahl?!</w:t>
      </w:r>
      <w:r w:rsidR="002C7A05">
        <w:t xml:space="preserve"> Wie wäre es, dies Excel zu überlassen? Versuchen </w:t>
      </w:r>
      <w:r w:rsidR="007248D8">
        <w:t>Sie einmal Excel dazu zu bringen.</w:t>
      </w:r>
    </w:p>
    <w:p w14:paraId="3FD7679B" w14:textId="77777777" w:rsidR="007248D8" w:rsidRDefault="007248D8" w:rsidP="009232FF"/>
    <w:p w14:paraId="16B83F9A" w14:textId="77777777" w:rsidR="007248D8" w:rsidRDefault="007248D8" w:rsidP="007248D8">
      <w:pPr>
        <w:keepNext/>
      </w:pPr>
      <w:r w:rsidRPr="007248D8">
        <w:rPr>
          <w:noProof/>
        </w:rPr>
        <w:drawing>
          <wp:inline distT="0" distB="0" distL="0" distR="0" wp14:anchorId="01C8AF3F" wp14:editId="70818027">
            <wp:extent cx="6120130" cy="133858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6120130" cy="1338580"/>
                    </a:xfrm>
                    <a:prstGeom prst="rect">
                      <a:avLst/>
                    </a:prstGeom>
                    <a:noFill/>
                    <a:ln>
                      <a:noFill/>
                    </a:ln>
                  </pic:spPr>
                </pic:pic>
              </a:graphicData>
            </a:graphic>
          </wp:inline>
        </w:drawing>
      </w:r>
    </w:p>
    <w:p w14:paraId="56CA3E21" w14:textId="77777777" w:rsidR="007248D8" w:rsidRPr="00766BCA" w:rsidRDefault="007248D8" w:rsidP="007248D8">
      <w:pPr>
        <w:pStyle w:val="Beschriftung"/>
        <w:rPr>
          <w:color w:val="FF8200" w:themeColor="accent2"/>
        </w:rPr>
      </w:pPr>
    </w:p>
    <w:p w14:paraId="500640DC" w14:textId="4A41BBB0" w:rsidR="007248D8" w:rsidRPr="00766BCA" w:rsidRDefault="007248D8" w:rsidP="007248D8">
      <w:pPr>
        <w:pStyle w:val="Beschriftung"/>
        <w:rPr>
          <w:color w:val="FF8200" w:themeColor="accent2"/>
        </w:rPr>
      </w:pPr>
      <w:r w:rsidRPr="00766BCA">
        <w:rPr>
          <w:color w:val="FF8200" w:themeColor="accent2"/>
        </w:rPr>
        <w:t>Szenario V</w:t>
      </w:r>
    </w:p>
    <w:p w14:paraId="4E865EF5" w14:textId="77777777" w:rsidR="007248D8" w:rsidRDefault="007248D8" w:rsidP="007248D8"/>
    <w:p w14:paraId="57376E53" w14:textId="771F683A" w:rsidR="007248D8" w:rsidRDefault="00FA63B4" w:rsidP="007248D8">
      <w:pPr>
        <w:pStyle w:val="Listenabsatz"/>
        <w:numPr>
          <w:ilvl w:val="0"/>
          <w:numId w:val="38"/>
        </w:numPr>
      </w:pPr>
      <w:r>
        <w:t xml:space="preserve">Ermitteln Sie in den Spalten F und G </w:t>
      </w:r>
      <w:r w:rsidR="009F5A71">
        <w:t>die für die Beispieldaten geltenden Mutterschutzfristen. Dabei gelten folgende Bedingungen</w:t>
      </w:r>
      <w:r w:rsidR="00A2071A">
        <w:t>:</w:t>
      </w:r>
      <w:r w:rsidR="00A2071A">
        <w:br/>
      </w:r>
    </w:p>
    <w:p w14:paraId="77CD9A5C" w14:textId="3233B604" w:rsidR="00A2071A" w:rsidRDefault="00EF41E4" w:rsidP="00A2071A">
      <w:pPr>
        <w:pStyle w:val="Listenabsatz"/>
        <w:numPr>
          <w:ilvl w:val="1"/>
          <w:numId w:val="38"/>
        </w:numPr>
        <w:ind w:left="714" w:hanging="357"/>
      </w:pPr>
      <w:r>
        <w:t>Der Beginn des Mutterschutzes richtet</w:t>
      </w:r>
      <w:r w:rsidR="00946C62">
        <w:t xml:space="preserve"> sich stets nach dem errechneten Geburtstermin; sechs Wochen</w:t>
      </w:r>
      <w:r w:rsidR="00A061B8">
        <w:t xml:space="preserve"> bzw. 6 * 7 = 42 Tage vor dem errechneten Geburtstermin.</w:t>
      </w:r>
    </w:p>
    <w:p w14:paraId="4C8C83E1" w14:textId="72361873" w:rsidR="00A061B8" w:rsidRDefault="00291380" w:rsidP="00A2071A">
      <w:pPr>
        <w:pStyle w:val="Listenabsatz"/>
        <w:numPr>
          <w:ilvl w:val="1"/>
          <w:numId w:val="38"/>
        </w:numPr>
        <w:ind w:left="714" w:hanging="357"/>
      </w:pPr>
      <w:r>
        <w:t xml:space="preserve">Das Ende des Mutterschutzes wiederum richtet sich </w:t>
      </w:r>
      <w:r w:rsidR="000D27A3">
        <w:t xml:space="preserve">stets nach dem tatsächlichen Geburtstermin; acht Wochen bzw. </w:t>
      </w:r>
      <w:r w:rsidR="00BB4406">
        <w:t>8 * 7 = 56 Tage</w:t>
      </w:r>
      <w:r w:rsidR="00C11538">
        <w:t xml:space="preserve"> oder bei </w:t>
      </w:r>
      <w:r w:rsidR="00930947">
        <w:t xml:space="preserve">Mehrlingsgeburten 12 Wochen bzw. </w:t>
      </w:r>
      <w:r w:rsidR="00B64074">
        <w:t>12 * 7 = 84 Tage nach dem tatsächlichen Geburtstermin.</w:t>
      </w:r>
    </w:p>
    <w:p w14:paraId="0FD45F50" w14:textId="77777777" w:rsidR="00B64074" w:rsidRDefault="00B64074" w:rsidP="00B64074"/>
    <w:p w14:paraId="75D5A2DF" w14:textId="77777777" w:rsidR="00B64074" w:rsidRPr="00B05DC3" w:rsidRDefault="00B64074" w:rsidP="00B64074">
      <w:r w:rsidRPr="00B05DC3">
        <w:t>Als Hilfsmittel verwenden Sie die nachfolgend eingebettete Microsoft Excel-Arbeitsmappe.</w:t>
      </w:r>
    </w:p>
    <w:p w14:paraId="1FBB771F" w14:textId="77777777" w:rsidR="00B64074" w:rsidRDefault="00B64074" w:rsidP="00B64074"/>
    <w:p w14:paraId="54C111D2" w14:textId="01EF309E" w:rsidR="00B64074" w:rsidRDefault="00210B38" w:rsidP="00B64074">
      <w:r>
        <w:object w:dxaOrig="1669" w:dyaOrig="1080" w14:anchorId="740D40A6">
          <v:shape id="_x0000_i1029" type="#_x0000_t75" style="width:83.5pt;height:54.15pt" o:ole="">
            <v:imagedata r:id="rId31" o:title=""/>
          </v:shape>
          <o:OLEObject Type="Embed" ProgID="Excel.Sheet.12" ShapeID="_x0000_i1029" DrawAspect="Icon" ObjectID="_1834906813" r:id="rId32"/>
        </w:object>
      </w:r>
    </w:p>
    <w:p w14:paraId="0C5D603E" w14:textId="77777777" w:rsidR="00B061FC" w:rsidRDefault="00B061FC" w:rsidP="00B061FC">
      <w:r>
        <w:t xml:space="preserve">Hinweis: Das zu bearbeitende Tabellenblatt ist zunächst geschützt; so werden keine Formeln und Funktionen angezeigt und es können nur die vorgesehenen Bereiche bearbeitet werden sowie Spalten aus- und wieder eingeblendet werden. Die Aufhebung dieses Schutzes ist Ihnen jederzeit ohne Kennwort möglich; Sie benötigen nur die entsprechenden Einstellungsmöglichkeiten der Microsoft Office-Programme.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p w14:paraId="4EC8E747" w14:textId="77777777" w:rsidR="00B061FC" w:rsidRDefault="00B061FC" w:rsidP="00B64074"/>
    <w:p w14:paraId="5ABB20D8" w14:textId="77777777" w:rsidR="00766BCA" w:rsidRDefault="00766BCA" w:rsidP="00766BCA">
      <w:r>
        <w:t xml:space="preserve">Tipp: Kommen Sie einmal nicht weiter, blenden Sie die Spalten um Spalte O wieder ein.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p w14:paraId="79D0CFA7" w14:textId="77777777" w:rsidR="00766BCA" w:rsidRPr="007248D8" w:rsidRDefault="00766BCA" w:rsidP="00B64074"/>
    <w:sectPr w:rsidR="00766BCA" w:rsidRPr="007248D8" w:rsidSect="007B0D96">
      <w:pgSz w:w="11907" w:h="16840" w:code="9"/>
      <w:pgMar w:top="1247" w:right="851" w:bottom="851" w:left="1418" w:header="454" w:footer="45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089A6D" w14:textId="77777777" w:rsidR="003463D1" w:rsidRPr="00B05DC3" w:rsidRDefault="003463D1" w:rsidP="008447BB">
      <w:pPr>
        <w:spacing w:line="240" w:lineRule="auto"/>
      </w:pPr>
      <w:r w:rsidRPr="00B05DC3">
        <w:separator/>
      </w:r>
    </w:p>
  </w:endnote>
  <w:endnote w:type="continuationSeparator" w:id="0">
    <w:p w14:paraId="76226587" w14:textId="77777777" w:rsidR="003463D1" w:rsidRPr="00B05DC3" w:rsidRDefault="003463D1" w:rsidP="008447BB">
      <w:pPr>
        <w:spacing w:line="240" w:lineRule="auto"/>
      </w:pPr>
      <w:r w:rsidRPr="00B05DC3">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EuropeanPi">
    <w:altName w:val="Calibri"/>
    <w:panose1 w:val="00000000000000000000"/>
    <w:charset w:val="00"/>
    <w:family w:val="modern"/>
    <w:notTrueType/>
    <w:pitch w:val="variable"/>
    <w:sig w:usb0="00000003" w:usb1="00000000" w:usb2="00000000" w:usb3="00000000" w:csb0="00000001"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PT Sans">
    <w:panose1 w:val="020B0503020203020204"/>
    <w:charset w:val="00"/>
    <w:family w:val="swiss"/>
    <w:pitch w:val="variable"/>
    <w:sig w:usb0="A00002EF" w:usb1="5000204B" w:usb2="00000000" w:usb3="00000000" w:csb0="00000097" w:csb1="00000000"/>
  </w:font>
  <w:font w:name="Aptos Narrow">
    <w:charset w:val="00"/>
    <w:family w:val="swiss"/>
    <w:pitch w:val="variable"/>
    <w:sig w:usb0="20000287" w:usb1="00000003"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Segoe UI Emoji">
    <w:panose1 w:val="020B0502040204020203"/>
    <w:charset w:val="00"/>
    <w:family w:val="swiss"/>
    <w:pitch w:val="variable"/>
    <w:sig w:usb0="00000003" w:usb1="02000000" w:usb2="08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E74125" w14:textId="77777777" w:rsidR="00D1738A" w:rsidRDefault="00D1738A">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F78C31" w14:textId="0B715AD5" w:rsidR="00EE42BA" w:rsidRPr="002F3421" w:rsidRDefault="00D66F85" w:rsidP="00D1738A">
    <w:pPr>
      <w:pStyle w:val="Fuzeile"/>
      <w:pBdr>
        <w:top w:val="single" w:sz="12" w:space="1" w:color="FF8200" w:themeColor="accent2"/>
      </w:pBdr>
      <w:tabs>
        <w:tab w:val="clear" w:pos="4536"/>
        <w:tab w:val="clear" w:pos="9072"/>
        <w:tab w:val="center" w:pos="4678"/>
        <w:tab w:val="right" w:pos="15138"/>
      </w:tabs>
      <w:rPr>
        <w:rFonts w:ascii="Aptos Narrow" w:hAnsi="Aptos Narrow"/>
      </w:rPr>
    </w:pPr>
    <w:r w:rsidRPr="002F3421">
      <w:rPr>
        <w:rFonts w:ascii="Aptos Narrow" w:hAnsi="Aptos Narrow"/>
      </w:rPr>
      <w:t xml:space="preserve">Excel – </w:t>
    </w:r>
    <w:r w:rsidR="00B05DC3" w:rsidRPr="002F3421">
      <w:rPr>
        <w:rFonts w:ascii="Aptos Narrow" w:hAnsi="Aptos Narrow"/>
      </w:rPr>
      <w:t>‚</w:t>
    </w:r>
    <w:r w:rsidR="0064760E" w:rsidRPr="002F3421">
      <w:rPr>
        <w:rFonts w:ascii="Aptos Narrow" w:hAnsi="Aptos Narrow"/>
      </w:rPr>
      <w:t xml:space="preserve">Wenn das </w:t>
    </w:r>
    <w:proofErr w:type="gramStart"/>
    <w:r w:rsidR="0064760E" w:rsidRPr="002F3421">
      <w:rPr>
        <w:rFonts w:ascii="Aptos Narrow" w:hAnsi="Aptos Narrow"/>
      </w:rPr>
      <w:t>Wörtchen</w:t>
    </w:r>
    <w:proofErr w:type="gramEnd"/>
    <w:r w:rsidR="0064760E" w:rsidRPr="002F3421">
      <w:rPr>
        <w:rFonts w:ascii="Aptos Narrow" w:hAnsi="Aptos Narrow"/>
      </w:rPr>
      <w:t xml:space="preserve"> wenn nicht wär</w:t>
    </w:r>
    <w:r w:rsidR="00B05DC3" w:rsidRPr="002F3421">
      <w:rPr>
        <w:rFonts w:ascii="Aptos Narrow" w:hAnsi="Aptos Narrow"/>
      </w:rPr>
      <w:t>‘</w:t>
    </w:r>
    <w:r w:rsidR="00EE42BA" w:rsidRPr="002F3421">
      <w:rPr>
        <w:rFonts w:ascii="Aptos Narrow" w:hAnsi="Aptos Narrow"/>
      </w:rPr>
      <w:tab/>
    </w:r>
    <w:r w:rsidR="00EE42BA" w:rsidRPr="002F3421">
      <w:rPr>
        <w:rFonts w:ascii="Aptos Narrow" w:hAnsi="Aptos Narrow"/>
      </w:rPr>
      <w:tab/>
    </w:r>
    <w:r w:rsidR="00093272" w:rsidRPr="002F3421">
      <w:rPr>
        <w:rFonts w:ascii="Aptos Narrow" w:hAnsi="Aptos Narrow"/>
      </w:rPr>
      <w:fldChar w:fldCharType="begin"/>
    </w:r>
    <w:r w:rsidR="00093272" w:rsidRPr="002F3421">
      <w:rPr>
        <w:rFonts w:ascii="Aptos Narrow" w:hAnsi="Aptos Narrow"/>
      </w:rPr>
      <w:instrText>PAGE   \* MERGEFORMAT</w:instrText>
    </w:r>
    <w:r w:rsidR="00093272" w:rsidRPr="002F3421">
      <w:rPr>
        <w:rFonts w:ascii="Aptos Narrow" w:hAnsi="Aptos Narrow"/>
      </w:rPr>
      <w:fldChar w:fldCharType="separate"/>
    </w:r>
    <w:r w:rsidR="00B05757" w:rsidRPr="002F3421">
      <w:rPr>
        <w:rFonts w:ascii="Aptos Narrow" w:hAnsi="Aptos Narrow"/>
      </w:rPr>
      <w:t>17</w:t>
    </w:r>
    <w:r w:rsidR="00093272" w:rsidRPr="002F3421">
      <w:rPr>
        <w:rFonts w:ascii="Aptos Narrow" w:hAnsi="Aptos Narrow"/>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DFD878" w14:textId="77777777" w:rsidR="00D1738A" w:rsidRDefault="00D1738A">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BE84E7" w14:textId="4A154B70" w:rsidR="007B0D96" w:rsidRPr="007B0D96" w:rsidRDefault="007B0D96" w:rsidP="00D1738A">
    <w:pPr>
      <w:pStyle w:val="Fuzeile"/>
      <w:pBdr>
        <w:top w:val="single" w:sz="12" w:space="1" w:color="FF8200" w:themeColor="accent2"/>
      </w:pBdr>
      <w:tabs>
        <w:tab w:val="clear" w:pos="4536"/>
        <w:tab w:val="clear" w:pos="9072"/>
        <w:tab w:val="center" w:pos="4678"/>
        <w:tab w:val="right" w:pos="15138"/>
      </w:tabs>
      <w:rPr>
        <w:rFonts w:ascii="Aptos Narrow" w:hAnsi="Aptos Narrow"/>
      </w:rPr>
    </w:pPr>
    <w:r w:rsidRPr="002F3421">
      <w:rPr>
        <w:rFonts w:ascii="Aptos Narrow" w:hAnsi="Aptos Narrow"/>
      </w:rPr>
      <w:t xml:space="preserve">Excel – ‚Wenn das </w:t>
    </w:r>
    <w:proofErr w:type="gramStart"/>
    <w:r w:rsidRPr="002F3421">
      <w:rPr>
        <w:rFonts w:ascii="Aptos Narrow" w:hAnsi="Aptos Narrow"/>
      </w:rPr>
      <w:t>Wörtchen</w:t>
    </w:r>
    <w:proofErr w:type="gramEnd"/>
    <w:r w:rsidRPr="002F3421">
      <w:rPr>
        <w:rFonts w:ascii="Aptos Narrow" w:hAnsi="Aptos Narrow"/>
      </w:rPr>
      <w:t xml:space="preserve"> wenn nicht wär‘</w:t>
    </w:r>
    <w:r w:rsidRPr="002F3421">
      <w:rPr>
        <w:rFonts w:ascii="Aptos Narrow" w:hAnsi="Aptos Narrow"/>
      </w:rPr>
      <w:tab/>
    </w:r>
    <w:r w:rsidRPr="002F3421">
      <w:rPr>
        <w:rFonts w:ascii="Aptos Narrow" w:hAnsi="Aptos Narrow"/>
      </w:rPr>
      <w:tab/>
    </w:r>
    <w:r w:rsidRPr="002F3421">
      <w:rPr>
        <w:rFonts w:ascii="Aptos Narrow" w:hAnsi="Aptos Narrow"/>
      </w:rPr>
      <w:fldChar w:fldCharType="begin"/>
    </w:r>
    <w:r w:rsidRPr="002F3421">
      <w:rPr>
        <w:rFonts w:ascii="Aptos Narrow" w:hAnsi="Aptos Narrow"/>
      </w:rPr>
      <w:instrText>PAGE   \* MERGEFORMAT</w:instrText>
    </w:r>
    <w:r w:rsidRPr="002F3421">
      <w:rPr>
        <w:rFonts w:ascii="Aptos Narrow" w:hAnsi="Aptos Narrow"/>
      </w:rPr>
      <w:fldChar w:fldCharType="separate"/>
    </w:r>
    <w:r>
      <w:rPr>
        <w:rFonts w:ascii="Aptos Narrow" w:hAnsi="Aptos Narrow"/>
      </w:rPr>
      <w:t>1</w:t>
    </w:r>
    <w:r w:rsidRPr="002F3421">
      <w:rPr>
        <w:rFonts w:ascii="Aptos Narrow" w:hAnsi="Aptos Narrow"/>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4F3B54" w14:textId="77777777" w:rsidR="003463D1" w:rsidRPr="00B05DC3" w:rsidRDefault="003463D1" w:rsidP="008447BB">
      <w:pPr>
        <w:spacing w:line="240" w:lineRule="auto"/>
      </w:pPr>
      <w:r w:rsidRPr="00B05DC3">
        <w:separator/>
      </w:r>
    </w:p>
  </w:footnote>
  <w:footnote w:type="continuationSeparator" w:id="0">
    <w:p w14:paraId="75DCC458" w14:textId="77777777" w:rsidR="003463D1" w:rsidRPr="00B05DC3" w:rsidRDefault="003463D1" w:rsidP="008447BB">
      <w:pPr>
        <w:spacing w:line="240" w:lineRule="auto"/>
      </w:pPr>
      <w:r w:rsidRPr="00B05DC3">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6BF61B" w14:textId="77777777" w:rsidR="00D1738A" w:rsidRDefault="00D1738A">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239008" w14:textId="0305DD7D" w:rsidR="006760B4" w:rsidRPr="008D3D84" w:rsidRDefault="001465B1" w:rsidP="00B05DC3">
    <w:pPr>
      <w:pStyle w:val="Titel"/>
      <w:rPr>
        <w:color w:val="E67300"/>
      </w:rPr>
    </w:pPr>
    <w:r w:rsidRPr="008D3D84">
      <w:rPr>
        <w:color w:val="E67300"/>
      </w:rPr>
      <w:t>Excel</w:t>
    </w:r>
    <w:r w:rsidR="00A00799" w:rsidRPr="008D3D84">
      <w:rPr>
        <w:color w:val="E67300"/>
      </w:rPr>
      <w:t>-Übungen</w:t>
    </w:r>
  </w:p>
  <w:p w14:paraId="13D6547C" w14:textId="77777777" w:rsidR="007B0D96" w:rsidRPr="007B0D96" w:rsidRDefault="007B0D96" w:rsidP="007B0D96"/>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BF79CC" w14:textId="7E24A297" w:rsidR="00B05DC3" w:rsidRPr="007B0D96" w:rsidRDefault="00B05DC3" w:rsidP="00B05DC3">
    <w:pPr>
      <w:pStyle w:val="Titel"/>
      <w:rPr>
        <w:color w:val="FF8200" w:themeColor="accent2"/>
      </w:rPr>
    </w:pPr>
    <w:r w:rsidRPr="007B0D96">
      <w:rPr>
        <w:color w:val="FF8200" w:themeColor="accent2"/>
      </w:rPr>
      <w:t>Excel-Übungen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ED0D8C"/>
    <w:multiLevelType w:val="hybridMultilevel"/>
    <w:tmpl w:val="BBCAE406"/>
    <w:lvl w:ilvl="0" w:tplc="31F61CC2">
      <w:start w:val="1"/>
      <w:numFmt w:val="decimal"/>
      <w:lvlText w:val="%1."/>
      <w:lvlJc w:val="left"/>
      <w:pPr>
        <w:ind w:left="720" w:hanging="360"/>
      </w:pPr>
      <w:rPr>
        <w:color w:val="00A499" w:themeColor="accent1"/>
      </w:rPr>
    </w:lvl>
    <w:lvl w:ilvl="1" w:tplc="5F825EA4">
      <w:start w:val="1"/>
      <w:numFmt w:val="lowerLetter"/>
      <w:lvlText w:val="%2."/>
      <w:lvlJc w:val="left"/>
      <w:pPr>
        <w:ind w:left="1440" w:hanging="360"/>
      </w:pPr>
      <w:rPr>
        <w:color w:val="00A499" w:themeColor="accent1"/>
      </w:r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06F46B31"/>
    <w:multiLevelType w:val="hybridMultilevel"/>
    <w:tmpl w:val="5630016C"/>
    <w:lvl w:ilvl="0" w:tplc="05C0D988">
      <w:start w:val="1"/>
      <w:numFmt w:val="decimal"/>
      <w:lvlText w:val="%1."/>
      <w:lvlJc w:val="left"/>
      <w:pPr>
        <w:ind w:left="720" w:hanging="360"/>
      </w:pPr>
      <w:rPr>
        <w:color w:val="00A499" w:themeColor="accent1"/>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 w15:restartNumberingAfterBreak="0">
    <w:nsid w:val="075329DB"/>
    <w:multiLevelType w:val="hybridMultilevel"/>
    <w:tmpl w:val="0BA2A434"/>
    <w:lvl w:ilvl="0" w:tplc="75E6669A">
      <w:start w:val="1"/>
      <w:numFmt w:val="upperRoman"/>
      <w:lvlText w:val="%1."/>
      <w:lvlJc w:val="right"/>
      <w:pPr>
        <w:ind w:left="720" w:hanging="360"/>
      </w:pPr>
      <w:rPr>
        <w:color w:val="00A499" w:themeColor="accent1"/>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 w15:restartNumberingAfterBreak="0">
    <w:nsid w:val="0B4100AD"/>
    <w:multiLevelType w:val="hybridMultilevel"/>
    <w:tmpl w:val="70F29186"/>
    <w:lvl w:ilvl="0" w:tplc="42D8B208">
      <w:start w:val="1"/>
      <w:numFmt w:val="decimal"/>
      <w:lvlText w:val="%1."/>
      <w:lvlJc w:val="left"/>
      <w:pPr>
        <w:ind w:left="360" w:hanging="360"/>
      </w:pPr>
      <w:rPr>
        <w:b/>
        <w:bCs/>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4" w15:restartNumberingAfterBreak="0">
    <w:nsid w:val="0E9A5895"/>
    <w:multiLevelType w:val="hybridMultilevel"/>
    <w:tmpl w:val="6602C7D0"/>
    <w:lvl w:ilvl="0" w:tplc="1B225C92">
      <w:start w:val="1"/>
      <w:numFmt w:val="decimal"/>
      <w:lvlText w:val="%1"/>
      <w:lvlJc w:val="left"/>
      <w:pPr>
        <w:ind w:left="360" w:hanging="360"/>
      </w:pPr>
      <w:rPr>
        <w:rFonts w:ascii="EuropeanPi" w:hAnsi="EuropeanPi" w:hint="default"/>
        <w:color w:val="E67300"/>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5" w15:restartNumberingAfterBreak="0">
    <w:nsid w:val="0F067D1D"/>
    <w:multiLevelType w:val="hybridMultilevel"/>
    <w:tmpl w:val="A7329E54"/>
    <w:lvl w:ilvl="0" w:tplc="87DEF5D0">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6" w15:restartNumberingAfterBreak="0">
    <w:nsid w:val="0F392F39"/>
    <w:multiLevelType w:val="hybridMultilevel"/>
    <w:tmpl w:val="2A461B28"/>
    <w:lvl w:ilvl="0" w:tplc="48F66E16">
      <w:start w:val="1"/>
      <w:numFmt w:val="decimal"/>
      <w:lvlText w:val="%1."/>
      <w:lvlJc w:val="left"/>
      <w:pPr>
        <w:ind w:left="360" w:hanging="360"/>
      </w:pPr>
      <w:rPr>
        <w:b/>
        <w:bCs/>
      </w:rPr>
    </w:lvl>
    <w:lvl w:ilvl="1" w:tplc="04070019">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7" w15:restartNumberingAfterBreak="0">
    <w:nsid w:val="0F880D1F"/>
    <w:multiLevelType w:val="hybridMultilevel"/>
    <w:tmpl w:val="2A4885C2"/>
    <w:lvl w:ilvl="0" w:tplc="DFAC5A9A">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15:restartNumberingAfterBreak="0">
    <w:nsid w:val="166312C6"/>
    <w:multiLevelType w:val="hybridMultilevel"/>
    <w:tmpl w:val="B1A80FF6"/>
    <w:lvl w:ilvl="0" w:tplc="B3BA88EC">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167B1AFD"/>
    <w:multiLevelType w:val="hybridMultilevel"/>
    <w:tmpl w:val="18F4D24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15:restartNumberingAfterBreak="0">
    <w:nsid w:val="18757344"/>
    <w:multiLevelType w:val="hybridMultilevel"/>
    <w:tmpl w:val="56D4646C"/>
    <w:lvl w:ilvl="0" w:tplc="04D4B022">
      <w:start w:val="1"/>
      <w:numFmt w:val="decimal"/>
      <w:lvlText w:val="%1."/>
      <w:lvlJc w:val="left"/>
      <w:pPr>
        <w:ind w:left="720" w:hanging="360"/>
      </w:pPr>
      <w:rPr>
        <w:color w:val="00A499" w:themeColor="accent1"/>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1" w15:restartNumberingAfterBreak="0">
    <w:nsid w:val="18E24D7A"/>
    <w:multiLevelType w:val="hybridMultilevel"/>
    <w:tmpl w:val="DDA4985A"/>
    <w:lvl w:ilvl="0" w:tplc="33E2D010">
      <w:start w:val="1"/>
      <w:numFmt w:val="decimal"/>
      <w:lvlText w:val="%1."/>
      <w:lvlJc w:val="left"/>
      <w:pPr>
        <w:ind w:left="360" w:hanging="360"/>
      </w:pPr>
      <w:rPr>
        <w:b/>
        <w:bCs/>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2" w15:restartNumberingAfterBreak="0">
    <w:nsid w:val="1BF07DAA"/>
    <w:multiLevelType w:val="hybridMultilevel"/>
    <w:tmpl w:val="A94C3602"/>
    <w:lvl w:ilvl="0" w:tplc="75E6669A">
      <w:start w:val="1"/>
      <w:numFmt w:val="upperRoman"/>
      <w:lvlText w:val="%1."/>
      <w:lvlJc w:val="righ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227A558D"/>
    <w:multiLevelType w:val="hybridMultilevel"/>
    <w:tmpl w:val="263C54E8"/>
    <w:lvl w:ilvl="0" w:tplc="BB6A4430">
      <w:start w:val="1"/>
      <w:numFmt w:val="decimal"/>
      <w:lvlText w:val="%1."/>
      <w:lvlJc w:val="left"/>
      <w:pPr>
        <w:ind w:left="360" w:hanging="360"/>
      </w:pPr>
      <w:rPr>
        <w:b/>
        <w:bCs/>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4" w15:restartNumberingAfterBreak="0">
    <w:nsid w:val="2D06040D"/>
    <w:multiLevelType w:val="hybridMultilevel"/>
    <w:tmpl w:val="2CE4A408"/>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5" w15:restartNumberingAfterBreak="0">
    <w:nsid w:val="301F3EC3"/>
    <w:multiLevelType w:val="hybridMultilevel"/>
    <w:tmpl w:val="ABB4A948"/>
    <w:lvl w:ilvl="0" w:tplc="9BB02600">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327B5876"/>
    <w:multiLevelType w:val="hybridMultilevel"/>
    <w:tmpl w:val="5DB0956E"/>
    <w:lvl w:ilvl="0" w:tplc="04070001">
      <w:start w:val="1"/>
      <w:numFmt w:val="bullet"/>
      <w:lvlText w:val=""/>
      <w:lvlJc w:val="left"/>
      <w:pPr>
        <w:ind w:left="360" w:hanging="360"/>
      </w:pPr>
      <w:rPr>
        <w:rFonts w:ascii="Symbol" w:hAnsi="Symbol" w:hint="default"/>
      </w:rPr>
    </w:lvl>
    <w:lvl w:ilvl="1" w:tplc="04070003">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7" w15:restartNumberingAfterBreak="0">
    <w:nsid w:val="37E5040E"/>
    <w:multiLevelType w:val="hybridMultilevel"/>
    <w:tmpl w:val="BD6C4CBA"/>
    <w:lvl w:ilvl="0" w:tplc="F5880E78">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15:restartNumberingAfterBreak="0">
    <w:nsid w:val="39261EDF"/>
    <w:multiLevelType w:val="hybridMultilevel"/>
    <w:tmpl w:val="CB565B92"/>
    <w:lvl w:ilvl="0" w:tplc="43242EF2">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476B2266"/>
    <w:multiLevelType w:val="hybridMultilevel"/>
    <w:tmpl w:val="B0FC2D7E"/>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20" w15:restartNumberingAfterBreak="0">
    <w:nsid w:val="4810400C"/>
    <w:multiLevelType w:val="hybridMultilevel"/>
    <w:tmpl w:val="C2222B34"/>
    <w:lvl w:ilvl="0" w:tplc="E1D065BA">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48DA13F0"/>
    <w:multiLevelType w:val="hybridMultilevel"/>
    <w:tmpl w:val="C524AC06"/>
    <w:lvl w:ilvl="0" w:tplc="0316C7A2">
      <w:start w:val="1"/>
      <w:numFmt w:val="decimal"/>
      <w:lvlText w:val="%1."/>
      <w:lvlJc w:val="left"/>
      <w:pPr>
        <w:ind w:left="720" w:hanging="360"/>
      </w:pPr>
      <w:rPr>
        <w:color w:val="00A499" w:themeColor="accent1"/>
      </w:rPr>
    </w:lvl>
    <w:lvl w:ilvl="1" w:tplc="5D6EA840">
      <w:start w:val="1"/>
      <w:numFmt w:val="lowerLetter"/>
      <w:lvlText w:val="%2."/>
      <w:lvlJc w:val="left"/>
      <w:pPr>
        <w:ind w:left="1440" w:hanging="360"/>
      </w:pPr>
      <w:rPr>
        <w:color w:val="00A499" w:themeColor="accent1"/>
      </w:rPr>
    </w:lvl>
    <w:lvl w:ilvl="2" w:tplc="15DE5CFC">
      <w:start w:val="1"/>
      <w:numFmt w:val="lowerRoman"/>
      <w:lvlText w:val="%3."/>
      <w:lvlJc w:val="right"/>
      <w:pPr>
        <w:ind w:left="2160" w:hanging="180"/>
      </w:pPr>
      <w:rPr>
        <w:color w:val="00A499" w:themeColor="accent1"/>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2" w15:restartNumberingAfterBreak="0">
    <w:nsid w:val="4D754524"/>
    <w:multiLevelType w:val="hybridMultilevel"/>
    <w:tmpl w:val="690A0540"/>
    <w:lvl w:ilvl="0" w:tplc="D3F4BABE">
      <w:start w:val="1"/>
      <w:numFmt w:val="bullet"/>
      <w:pStyle w:val="Listenabsatz"/>
      <w:lvlText w:val=""/>
      <w:lvlJc w:val="left"/>
      <w:pPr>
        <w:ind w:left="1440" w:hanging="360"/>
      </w:pPr>
      <w:rPr>
        <w:rFonts w:ascii="Symbol" w:hAnsi="Symbol" w:hint="default"/>
        <w:color w:val="00A499" w:themeColor="accent1"/>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23" w15:restartNumberingAfterBreak="0">
    <w:nsid w:val="4ECD64B0"/>
    <w:multiLevelType w:val="hybridMultilevel"/>
    <w:tmpl w:val="9F5C1552"/>
    <w:lvl w:ilvl="0" w:tplc="3E384ED6">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15:restartNumberingAfterBreak="0">
    <w:nsid w:val="50604AF3"/>
    <w:multiLevelType w:val="hybridMultilevel"/>
    <w:tmpl w:val="0FC43FF0"/>
    <w:lvl w:ilvl="0" w:tplc="4B10391E">
      <w:start w:val="1"/>
      <w:numFmt w:val="decimal"/>
      <w:lvlText w:val="%1."/>
      <w:lvlJc w:val="left"/>
      <w:pPr>
        <w:ind w:left="360" w:hanging="360"/>
      </w:pPr>
      <w:rPr>
        <w:b/>
        <w:bCs/>
      </w:r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25" w15:restartNumberingAfterBreak="0">
    <w:nsid w:val="53FB0050"/>
    <w:multiLevelType w:val="hybridMultilevel"/>
    <w:tmpl w:val="5448E030"/>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26" w15:restartNumberingAfterBreak="0">
    <w:nsid w:val="56524FCB"/>
    <w:multiLevelType w:val="hybridMultilevel"/>
    <w:tmpl w:val="D7B252A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15:restartNumberingAfterBreak="0">
    <w:nsid w:val="59F72AA0"/>
    <w:multiLevelType w:val="hybridMultilevel"/>
    <w:tmpl w:val="E7BCC7F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8" w15:restartNumberingAfterBreak="0">
    <w:nsid w:val="5AAF21D6"/>
    <w:multiLevelType w:val="hybridMultilevel"/>
    <w:tmpl w:val="243A3258"/>
    <w:lvl w:ilvl="0" w:tplc="B22027D6">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9" w15:restartNumberingAfterBreak="0">
    <w:nsid w:val="5D084713"/>
    <w:multiLevelType w:val="hybridMultilevel"/>
    <w:tmpl w:val="339095F4"/>
    <w:lvl w:ilvl="0" w:tplc="20C6B5A8">
      <w:start w:val="1"/>
      <w:numFmt w:val="bullet"/>
      <w:lvlText w:val=""/>
      <w:lvlJc w:val="left"/>
      <w:pPr>
        <w:ind w:left="720" w:hanging="360"/>
      </w:pPr>
      <w:rPr>
        <w:rFonts w:ascii="Wingdings 3" w:hAnsi="Wingdings 3" w:hint="default"/>
        <w:b/>
        <w:bCs/>
        <w:color w:val="E67300"/>
        <w:sz w:val="24"/>
        <w:szCs w:val="24"/>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15:restartNumberingAfterBreak="0">
    <w:nsid w:val="639C1933"/>
    <w:multiLevelType w:val="hybridMultilevel"/>
    <w:tmpl w:val="155E3802"/>
    <w:lvl w:ilvl="0" w:tplc="1234A362">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1" w15:restartNumberingAfterBreak="0">
    <w:nsid w:val="678E0F46"/>
    <w:multiLevelType w:val="hybridMultilevel"/>
    <w:tmpl w:val="BF90AD32"/>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32" w15:restartNumberingAfterBreak="0">
    <w:nsid w:val="6DD3102B"/>
    <w:multiLevelType w:val="hybridMultilevel"/>
    <w:tmpl w:val="41F260A6"/>
    <w:lvl w:ilvl="0" w:tplc="16FAB474">
      <w:start w:val="1"/>
      <w:numFmt w:val="decimal"/>
      <w:lvlText w:val="%1."/>
      <w:lvlJc w:val="left"/>
      <w:pPr>
        <w:ind w:left="720" w:hanging="360"/>
      </w:pPr>
      <w:rPr>
        <w:color w:val="00A499" w:themeColor="accent1"/>
      </w:rPr>
    </w:lvl>
    <w:lvl w:ilvl="1" w:tplc="FFFFFFFF">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3" w15:restartNumberingAfterBreak="0">
    <w:nsid w:val="7447254A"/>
    <w:multiLevelType w:val="hybridMultilevel"/>
    <w:tmpl w:val="36A4BD1E"/>
    <w:lvl w:ilvl="0" w:tplc="A1A47ECA">
      <w:start w:val="1"/>
      <w:numFmt w:val="decimal"/>
      <w:lvlText w:val="%1."/>
      <w:lvlJc w:val="left"/>
      <w:pPr>
        <w:ind w:left="720" w:hanging="360"/>
      </w:pPr>
      <w:rPr>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4" w15:restartNumberingAfterBreak="0">
    <w:nsid w:val="74A11186"/>
    <w:multiLevelType w:val="hybridMultilevel"/>
    <w:tmpl w:val="10909F9A"/>
    <w:lvl w:ilvl="0" w:tplc="7A5C8BAE">
      <w:start w:val="1"/>
      <w:numFmt w:val="decimal"/>
      <w:lvlText w:val="%1"/>
      <w:lvlJc w:val="left"/>
      <w:pPr>
        <w:ind w:left="720" w:hanging="360"/>
      </w:pPr>
      <w:rPr>
        <w:rFonts w:ascii="EuropeanPi" w:hAnsi="EuropeanPi" w:hint="default"/>
        <w:color w:val="00A499" w:themeColor="accent1"/>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5" w15:restartNumberingAfterBreak="0">
    <w:nsid w:val="757569C4"/>
    <w:multiLevelType w:val="hybridMultilevel"/>
    <w:tmpl w:val="B05408CA"/>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36" w15:restartNumberingAfterBreak="0">
    <w:nsid w:val="781A3F50"/>
    <w:multiLevelType w:val="hybridMultilevel"/>
    <w:tmpl w:val="AD88E782"/>
    <w:lvl w:ilvl="0" w:tplc="19368E48">
      <w:start w:val="1"/>
      <w:numFmt w:val="bullet"/>
      <w:lvlText w:val=""/>
      <w:lvlJc w:val="left"/>
      <w:pPr>
        <w:ind w:left="720" w:hanging="360"/>
      </w:pPr>
      <w:rPr>
        <w:rFonts w:ascii="Symbol" w:hAnsi="Symbol" w:hint="default"/>
        <w:color w:val="00A499" w:themeColor="accent1"/>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7" w15:restartNumberingAfterBreak="0">
    <w:nsid w:val="7F77477E"/>
    <w:multiLevelType w:val="hybridMultilevel"/>
    <w:tmpl w:val="51AC8B9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16cid:durableId="1191608029">
    <w:abstractNumId w:val="22"/>
  </w:num>
  <w:num w:numId="2" w16cid:durableId="389498875">
    <w:abstractNumId w:val="3"/>
  </w:num>
  <w:num w:numId="3" w16cid:durableId="949706212">
    <w:abstractNumId w:val="9"/>
  </w:num>
  <w:num w:numId="4" w16cid:durableId="788622793">
    <w:abstractNumId w:val="20"/>
  </w:num>
  <w:num w:numId="5" w16cid:durableId="1285845438">
    <w:abstractNumId w:val="8"/>
  </w:num>
  <w:num w:numId="6" w16cid:durableId="1271089875">
    <w:abstractNumId w:val="36"/>
  </w:num>
  <w:num w:numId="7" w16cid:durableId="1596867377">
    <w:abstractNumId w:val="30"/>
  </w:num>
  <w:num w:numId="8" w16cid:durableId="766657850">
    <w:abstractNumId w:val="10"/>
  </w:num>
  <w:num w:numId="9" w16cid:durableId="1788430865">
    <w:abstractNumId w:val="18"/>
  </w:num>
  <w:num w:numId="10" w16cid:durableId="1697727552">
    <w:abstractNumId w:val="23"/>
  </w:num>
  <w:num w:numId="11" w16cid:durableId="368333708">
    <w:abstractNumId w:val="15"/>
  </w:num>
  <w:num w:numId="12" w16cid:durableId="646016706">
    <w:abstractNumId w:val="27"/>
  </w:num>
  <w:num w:numId="13" w16cid:durableId="1476605616">
    <w:abstractNumId w:val="0"/>
  </w:num>
  <w:num w:numId="14" w16cid:durableId="1195340975">
    <w:abstractNumId w:val="32"/>
  </w:num>
  <w:num w:numId="15" w16cid:durableId="1736245804">
    <w:abstractNumId w:val="33"/>
  </w:num>
  <w:num w:numId="16" w16cid:durableId="1393965931">
    <w:abstractNumId w:val="5"/>
  </w:num>
  <w:num w:numId="17" w16cid:durableId="480777640">
    <w:abstractNumId w:val="17"/>
  </w:num>
  <w:num w:numId="18" w16cid:durableId="531653423">
    <w:abstractNumId w:val="7"/>
  </w:num>
  <w:num w:numId="19" w16cid:durableId="67265521">
    <w:abstractNumId w:val="28"/>
  </w:num>
  <w:num w:numId="20" w16cid:durableId="1534614453">
    <w:abstractNumId w:val="21"/>
  </w:num>
  <w:num w:numId="21" w16cid:durableId="1525048361">
    <w:abstractNumId w:val="12"/>
  </w:num>
  <w:num w:numId="22" w16cid:durableId="1537809918">
    <w:abstractNumId w:val="37"/>
  </w:num>
  <w:num w:numId="23" w16cid:durableId="1615399932">
    <w:abstractNumId w:val="2"/>
  </w:num>
  <w:num w:numId="24" w16cid:durableId="260340872">
    <w:abstractNumId w:val="1"/>
  </w:num>
  <w:num w:numId="25" w16cid:durableId="1875726573">
    <w:abstractNumId w:val="19"/>
  </w:num>
  <w:num w:numId="26" w16cid:durableId="1209414115">
    <w:abstractNumId w:val="11"/>
  </w:num>
  <w:num w:numId="27" w16cid:durableId="332610535">
    <w:abstractNumId w:val="26"/>
  </w:num>
  <w:num w:numId="28" w16cid:durableId="2101683786">
    <w:abstractNumId w:val="13"/>
  </w:num>
  <w:num w:numId="29" w16cid:durableId="1935436555">
    <w:abstractNumId w:val="24"/>
  </w:num>
  <w:num w:numId="30" w16cid:durableId="897595282">
    <w:abstractNumId w:val="14"/>
  </w:num>
  <w:num w:numId="31" w16cid:durableId="1665931210">
    <w:abstractNumId w:val="25"/>
  </w:num>
  <w:num w:numId="32" w16cid:durableId="663894477">
    <w:abstractNumId w:val="16"/>
  </w:num>
  <w:num w:numId="33" w16cid:durableId="370424514">
    <w:abstractNumId w:val="31"/>
  </w:num>
  <w:num w:numId="34" w16cid:durableId="546651973">
    <w:abstractNumId w:val="35"/>
  </w:num>
  <w:num w:numId="35" w16cid:durableId="209997946">
    <w:abstractNumId w:val="4"/>
  </w:num>
  <w:num w:numId="36" w16cid:durableId="664630048">
    <w:abstractNumId w:val="34"/>
  </w:num>
  <w:num w:numId="37" w16cid:durableId="1560092065">
    <w:abstractNumId w:val="29"/>
  </w:num>
  <w:num w:numId="38" w16cid:durableId="915361500">
    <w:abstractNumId w:val="6"/>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09"/>
  <w:hyphenationZone w:val="425"/>
  <w:characterSpacingControl w:val="doNotCompress"/>
  <w:hdrShapeDefaults>
    <o:shapedefaults v:ext="edit" spidmax="205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388"/>
    <w:rsid w:val="000161D5"/>
    <w:rsid w:val="000162F3"/>
    <w:rsid w:val="00032BFC"/>
    <w:rsid w:val="000335BB"/>
    <w:rsid w:val="000441DF"/>
    <w:rsid w:val="000542B4"/>
    <w:rsid w:val="00075BE6"/>
    <w:rsid w:val="00084A75"/>
    <w:rsid w:val="00087263"/>
    <w:rsid w:val="00090F5D"/>
    <w:rsid w:val="00091554"/>
    <w:rsid w:val="00093272"/>
    <w:rsid w:val="000A10EE"/>
    <w:rsid w:val="000B5A44"/>
    <w:rsid w:val="000B6213"/>
    <w:rsid w:val="000C5CB1"/>
    <w:rsid w:val="000C7569"/>
    <w:rsid w:val="000C7C65"/>
    <w:rsid w:val="000D27A3"/>
    <w:rsid w:val="000D6DA1"/>
    <w:rsid w:val="000E1849"/>
    <w:rsid w:val="000F4CA5"/>
    <w:rsid w:val="000F6026"/>
    <w:rsid w:val="000F7624"/>
    <w:rsid w:val="0011590D"/>
    <w:rsid w:val="001465B1"/>
    <w:rsid w:val="001469E7"/>
    <w:rsid w:val="00151474"/>
    <w:rsid w:val="001621DF"/>
    <w:rsid w:val="00165F38"/>
    <w:rsid w:val="001751B3"/>
    <w:rsid w:val="00190129"/>
    <w:rsid w:val="00191995"/>
    <w:rsid w:val="001A33C2"/>
    <w:rsid w:val="001B0EF7"/>
    <w:rsid w:val="001B11F4"/>
    <w:rsid w:val="001B711D"/>
    <w:rsid w:val="001C2443"/>
    <w:rsid w:val="001C24E2"/>
    <w:rsid w:val="001C3BD0"/>
    <w:rsid w:val="001E045C"/>
    <w:rsid w:val="001E2651"/>
    <w:rsid w:val="00203C13"/>
    <w:rsid w:val="00210B38"/>
    <w:rsid w:val="00216388"/>
    <w:rsid w:val="00217816"/>
    <w:rsid w:val="0022553D"/>
    <w:rsid w:val="002262CF"/>
    <w:rsid w:val="00230B73"/>
    <w:rsid w:val="00237238"/>
    <w:rsid w:val="00251556"/>
    <w:rsid w:val="00257545"/>
    <w:rsid w:val="00272617"/>
    <w:rsid w:val="0028286A"/>
    <w:rsid w:val="002911B0"/>
    <w:rsid w:val="00291380"/>
    <w:rsid w:val="00296AE8"/>
    <w:rsid w:val="002B5234"/>
    <w:rsid w:val="002B698A"/>
    <w:rsid w:val="002B6F42"/>
    <w:rsid w:val="002C7A05"/>
    <w:rsid w:val="002D4A30"/>
    <w:rsid w:val="002E162D"/>
    <w:rsid w:val="002E168D"/>
    <w:rsid w:val="002F00D7"/>
    <w:rsid w:val="002F3421"/>
    <w:rsid w:val="00315472"/>
    <w:rsid w:val="003463D1"/>
    <w:rsid w:val="003601DD"/>
    <w:rsid w:val="00363E2E"/>
    <w:rsid w:val="00372F67"/>
    <w:rsid w:val="0037356E"/>
    <w:rsid w:val="0038165F"/>
    <w:rsid w:val="003856BD"/>
    <w:rsid w:val="00385D13"/>
    <w:rsid w:val="0039659E"/>
    <w:rsid w:val="003A4247"/>
    <w:rsid w:val="003B0B0B"/>
    <w:rsid w:val="003B122C"/>
    <w:rsid w:val="003B1A3E"/>
    <w:rsid w:val="003B7CB8"/>
    <w:rsid w:val="003C2A8E"/>
    <w:rsid w:val="003E48F3"/>
    <w:rsid w:val="003E4D4A"/>
    <w:rsid w:val="00402CCB"/>
    <w:rsid w:val="00411237"/>
    <w:rsid w:val="00430633"/>
    <w:rsid w:val="00436B4B"/>
    <w:rsid w:val="00444740"/>
    <w:rsid w:val="00445ACB"/>
    <w:rsid w:val="0045594E"/>
    <w:rsid w:val="004676AD"/>
    <w:rsid w:val="00471AB2"/>
    <w:rsid w:val="004771CF"/>
    <w:rsid w:val="004850F8"/>
    <w:rsid w:val="00497C32"/>
    <w:rsid w:val="004A2B49"/>
    <w:rsid w:val="004A5174"/>
    <w:rsid w:val="004A7E4F"/>
    <w:rsid w:val="004B0DDB"/>
    <w:rsid w:val="004C20F5"/>
    <w:rsid w:val="004C256E"/>
    <w:rsid w:val="004C522B"/>
    <w:rsid w:val="004D6ED9"/>
    <w:rsid w:val="004E5851"/>
    <w:rsid w:val="004E6962"/>
    <w:rsid w:val="004F13F6"/>
    <w:rsid w:val="004F446C"/>
    <w:rsid w:val="004F52D0"/>
    <w:rsid w:val="004F5FDC"/>
    <w:rsid w:val="00515E1F"/>
    <w:rsid w:val="005179C5"/>
    <w:rsid w:val="005559BD"/>
    <w:rsid w:val="0056065E"/>
    <w:rsid w:val="005620C5"/>
    <w:rsid w:val="0056363F"/>
    <w:rsid w:val="005674E0"/>
    <w:rsid w:val="00583638"/>
    <w:rsid w:val="005928D1"/>
    <w:rsid w:val="00592A1D"/>
    <w:rsid w:val="005A6928"/>
    <w:rsid w:val="005B5A64"/>
    <w:rsid w:val="005C34BF"/>
    <w:rsid w:val="005C4F07"/>
    <w:rsid w:val="005C6302"/>
    <w:rsid w:val="005D5029"/>
    <w:rsid w:val="005F0C16"/>
    <w:rsid w:val="005F6184"/>
    <w:rsid w:val="006065DB"/>
    <w:rsid w:val="0061669A"/>
    <w:rsid w:val="00623B41"/>
    <w:rsid w:val="00647599"/>
    <w:rsid w:val="0064760E"/>
    <w:rsid w:val="0065185B"/>
    <w:rsid w:val="00661357"/>
    <w:rsid w:val="006760B4"/>
    <w:rsid w:val="006D0BEA"/>
    <w:rsid w:val="006D5184"/>
    <w:rsid w:val="006D5BE5"/>
    <w:rsid w:val="006E0E53"/>
    <w:rsid w:val="006E371B"/>
    <w:rsid w:val="006E52A6"/>
    <w:rsid w:val="006F3BEA"/>
    <w:rsid w:val="00710D5C"/>
    <w:rsid w:val="00714D9B"/>
    <w:rsid w:val="00715C83"/>
    <w:rsid w:val="00720B40"/>
    <w:rsid w:val="00720F70"/>
    <w:rsid w:val="0072311D"/>
    <w:rsid w:val="007248D8"/>
    <w:rsid w:val="00724F8B"/>
    <w:rsid w:val="00725750"/>
    <w:rsid w:val="00730F2E"/>
    <w:rsid w:val="0073147E"/>
    <w:rsid w:val="00731AA8"/>
    <w:rsid w:val="00735753"/>
    <w:rsid w:val="00751D71"/>
    <w:rsid w:val="00753721"/>
    <w:rsid w:val="00755295"/>
    <w:rsid w:val="00766BCA"/>
    <w:rsid w:val="00767A99"/>
    <w:rsid w:val="00776302"/>
    <w:rsid w:val="00790624"/>
    <w:rsid w:val="00793ED7"/>
    <w:rsid w:val="007A3562"/>
    <w:rsid w:val="007B0D96"/>
    <w:rsid w:val="007B0F95"/>
    <w:rsid w:val="007C5CD5"/>
    <w:rsid w:val="007D3FD2"/>
    <w:rsid w:val="007E1EBE"/>
    <w:rsid w:val="008012BD"/>
    <w:rsid w:val="00811931"/>
    <w:rsid w:val="00825204"/>
    <w:rsid w:val="00825D40"/>
    <w:rsid w:val="008305FD"/>
    <w:rsid w:val="008410F3"/>
    <w:rsid w:val="008447BB"/>
    <w:rsid w:val="00847027"/>
    <w:rsid w:val="0086310B"/>
    <w:rsid w:val="0087025F"/>
    <w:rsid w:val="008A0410"/>
    <w:rsid w:val="008A3DE6"/>
    <w:rsid w:val="008B7833"/>
    <w:rsid w:val="008C1B63"/>
    <w:rsid w:val="008C7764"/>
    <w:rsid w:val="008D169C"/>
    <w:rsid w:val="008D2F4A"/>
    <w:rsid w:val="008D3D84"/>
    <w:rsid w:val="008F2063"/>
    <w:rsid w:val="008F226F"/>
    <w:rsid w:val="00900553"/>
    <w:rsid w:val="00901BF4"/>
    <w:rsid w:val="009232FF"/>
    <w:rsid w:val="00930947"/>
    <w:rsid w:val="00930AAE"/>
    <w:rsid w:val="00944B30"/>
    <w:rsid w:val="00946C62"/>
    <w:rsid w:val="00953420"/>
    <w:rsid w:val="009630D7"/>
    <w:rsid w:val="009642E3"/>
    <w:rsid w:val="009653E9"/>
    <w:rsid w:val="00974AB7"/>
    <w:rsid w:val="00990CA1"/>
    <w:rsid w:val="009A0F2D"/>
    <w:rsid w:val="009A45F2"/>
    <w:rsid w:val="009A4DC7"/>
    <w:rsid w:val="009A74E6"/>
    <w:rsid w:val="009B2A6C"/>
    <w:rsid w:val="009D3ED0"/>
    <w:rsid w:val="009E04D9"/>
    <w:rsid w:val="009F5A71"/>
    <w:rsid w:val="009F68B4"/>
    <w:rsid w:val="00A00799"/>
    <w:rsid w:val="00A025A9"/>
    <w:rsid w:val="00A05DEF"/>
    <w:rsid w:val="00A061B8"/>
    <w:rsid w:val="00A2071A"/>
    <w:rsid w:val="00A240B6"/>
    <w:rsid w:val="00A4074A"/>
    <w:rsid w:val="00A41EA3"/>
    <w:rsid w:val="00A4456B"/>
    <w:rsid w:val="00A468A9"/>
    <w:rsid w:val="00A56AB0"/>
    <w:rsid w:val="00A6157D"/>
    <w:rsid w:val="00A61A9B"/>
    <w:rsid w:val="00A716C5"/>
    <w:rsid w:val="00A92351"/>
    <w:rsid w:val="00A9338E"/>
    <w:rsid w:val="00A9657B"/>
    <w:rsid w:val="00A97D25"/>
    <w:rsid w:val="00AA3366"/>
    <w:rsid w:val="00AB3245"/>
    <w:rsid w:val="00AC298D"/>
    <w:rsid w:val="00AD26F5"/>
    <w:rsid w:val="00AD5E47"/>
    <w:rsid w:val="00AD63F2"/>
    <w:rsid w:val="00AE7855"/>
    <w:rsid w:val="00AF5B3B"/>
    <w:rsid w:val="00AF7D0D"/>
    <w:rsid w:val="00B05757"/>
    <w:rsid w:val="00B05889"/>
    <w:rsid w:val="00B05DC3"/>
    <w:rsid w:val="00B061FC"/>
    <w:rsid w:val="00B07571"/>
    <w:rsid w:val="00B1374B"/>
    <w:rsid w:val="00B32196"/>
    <w:rsid w:val="00B3362B"/>
    <w:rsid w:val="00B3463E"/>
    <w:rsid w:val="00B47FAF"/>
    <w:rsid w:val="00B53FF4"/>
    <w:rsid w:val="00B54846"/>
    <w:rsid w:val="00B563F2"/>
    <w:rsid w:val="00B5681F"/>
    <w:rsid w:val="00B62365"/>
    <w:rsid w:val="00B64074"/>
    <w:rsid w:val="00B67222"/>
    <w:rsid w:val="00B70B57"/>
    <w:rsid w:val="00B82E3A"/>
    <w:rsid w:val="00B832E0"/>
    <w:rsid w:val="00B840F4"/>
    <w:rsid w:val="00B8674D"/>
    <w:rsid w:val="00B867B4"/>
    <w:rsid w:val="00B869B0"/>
    <w:rsid w:val="00B951B7"/>
    <w:rsid w:val="00B96E92"/>
    <w:rsid w:val="00BA6382"/>
    <w:rsid w:val="00BA736A"/>
    <w:rsid w:val="00BB4406"/>
    <w:rsid w:val="00BD2215"/>
    <w:rsid w:val="00BD46AA"/>
    <w:rsid w:val="00BE1330"/>
    <w:rsid w:val="00BE3A5A"/>
    <w:rsid w:val="00BE4736"/>
    <w:rsid w:val="00BE6CCD"/>
    <w:rsid w:val="00BF6E50"/>
    <w:rsid w:val="00C06845"/>
    <w:rsid w:val="00C07A33"/>
    <w:rsid w:val="00C11538"/>
    <w:rsid w:val="00C41094"/>
    <w:rsid w:val="00C470EA"/>
    <w:rsid w:val="00C71DCC"/>
    <w:rsid w:val="00C72B7E"/>
    <w:rsid w:val="00C93A95"/>
    <w:rsid w:val="00CA00E3"/>
    <w:rsid w:val="00CA624C"/>
    <w:rsid w:val="00CB6C27"/>
    <w:rsid w:val="00CD7DBC"/>
    <w:rsid w:val="00CF1C2D"/>
    <w:rsid w:val="00CF348A"/>
    <w:rsid w:val="00CF6682"/>
    <w:rsid w:val="00D01AB1"/>
    <w:rsid w:val="00D01F39"/>
    <w:rsid w:val="00D1738A"/>
    <w:rsid w:val="00D1747E"/>
    <w:rsid w:val="00D272FE"/>
    <w:rsid w:val="00D2773D"/>
    <w:rsid w:val="00D41F33"/>
    <w:rsid w:val="00D4206D"/>
    <w:rsid w:val="00D44F21"/>
    <w:rsid w:val="00D47051"/>
    <w:rsid w:val="00D53648"/>
    <w:rsid w:val="00D60F2E"/>
    <w:rsid w:val="00D651BE"/>
    <w:rsid w:val="00D66F85"/>
    <w:rsid w:val="00D72116"/>
    <w:rsid w:val="00D83C53"/>
    <w:rsid w:val="00D84FD6"/>
    <w:rsid w:val="00D86108"/>
    <w:rsid w:val="00D879F8"/>
    <w:rsid w:val="00DB0EC1"/>
    <w:rsid w:val="00DB11E5"/>
    <w:rsid w:val="00DC2D49"/>
    <w:rsid w:val="00DC4C68"/>
    <w:rsid w:val="00DD2D1C"/>
    <w:rsid w:val="00DD4BCE"/>
    <w:rsid w:val="00DE370F"/>
    <w:rsid w:val="00DE7162"/>
    <w:rsid w:val="00DF010A"/>
    <w:rsid w:val="00DF1B93"/>
    <w:rsid w:val="00DF5B35"/>
    <w:rsid w:val="00E1604B"/>
    <w:rsid w:val="00E25B13"/>
    <w:rsid w:val="00E30ED2"/>
    <w:rsid w:val="00E4470E"/>
    <w:rsid w:val="00E45773"/>
    <w:rsid w:val="00E54D91"/>
    <w:rsid w:val="00E8300E"/>
    <w:rsid w:val="00E96588"/>
    <w:rsid w:val="00EA09E1"/>
    <w:rsid w:val="00EB09CD"/>
    <w:rsid w:val="00EB5DAA"/>
    <w:rsid w:val="00EB64A1"/>
    <w:rsid w:val="00EE42BA"/>
    <w:rsid w:val="00EE49F1"/>
    <w:rsid w:val="00EF1543"/>
    <w:rsid w:val="00EF41E4"/>
    <w:rsid w:val="00F10155"/>
    <w:rsid w:val="00F14EF3"/>
    <w:rsid w:val="00F236B0"/>
    <w:rsid w:val="00F257E1"/>
    <w:rsid w:val="00F25EF4"/>
    <w:rsid w:val="00F3028B"/>
    <w:rsid w:val="00F619BE"/>
    <w:rsid w:val="00F66F6B"/>
    <w:rsid w:val="00F73961"/>
    <w:rsid w:val="00F74BCC"/>
    <w:rsid w:val="00F9736E"/>
    <w:rsid w:val="00FA160B"/>
    <w:rsid w:val="00FA63B4"/>
    <w:rsid w:val="00FB7162"/>
    <w:rsid w:val="00FD16E0"/>
    <w:rsid w:val="00FD55A6"/>
    <w:rsid w:val="00FE1735"/>
    <w:rsid w:val="00FE1E31"/>
    <w:rsid w:val="00FF6AA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CC63F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en-US" w:bidi="ar-SA"/>
      </w:rPr>
    </w:rPrDefault>
    <w:pPrDefault>
      <w:pPr>
        <w:spacing w:before="100"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9232FF"/>
    <w:pPr>
      <w:spacing w:before="0" w:after="0" w:line="259" w:lineRule="auto"/>
    </w:pPr>
  </w:style>
  <w:style w:type="paragraph" w:styleId="berschrift1">
    <w:name w:val="heading 1"/>
    <w:basedOn w:val="Standard"/>
    <w:next w:val="Standard"/>
    <w:link w:val="berschrift1Zchn"/>
    <w:uiPriority w:val="9"/>
    <w:qFormat/>
    <w:rsid w:val="00D01AB1"/>
    <w:pPr>
      <w:pBdr>
        <w:top w:val="single" w:sz="24" w:space="0" w:color="FF8200" w:themeColor="accent2"/>
        <w:left w:val="single" w:sz="24" w:space="0" w:color="FF8200" w:themeColor="accent2"/>
        <w:bottom w:val="single" w:sz="24" w:space="0" w:color="FF8200" w:themeColor="accent2"/>
        <w:right w:val="single" w:sz="24" w:space="0" w:color="FF8200" w:themeColor="accent2"/>
      </w:pBdr>
      <w:shd w:val="clear" w:color="auto" w:fill="FF8200" w:themeFill="accent2"/>
      <w:spacing w:before="240" w:after="120"/>
      <w:outlineLvl w:val="0"/>
    </w:pPr>
    <w:rPr>
      <w:rFonts w:ascii="Aptos Narrow" w:hAnsi="Aptos Narrow"/>
      <w:b/>
      <w:caps/>
      <w:color w:val="FFFFFF" w:themeColor="background1"/>
      <w:spacing w:val="15"/>
    </w:rPr>
  </w:style>
  <w:style w:type="paragraph" w:styleId="berschrift2">
    <w:name w:val="heading 2"/>
    <w:basedOn w:val="Standard"/>
    <w:next w:val="Standard"/>
    <w:link w:val="berschrift2Zchn"/>
    <w:uiPriority w:val="9"/>
    <w:unhideWhenUsed/>
    <w:qFormat/>
    <w:rsid w:val="00B05DC3"/>
    <w:pPr>
      <w:pBdr>
        <w:top w:val="single" w:sz="24" w:space="0" w:color="B9FFFA" w:themeColor="accent1" w:themeTint="33"/>
        <w:left w:val="single" w:sz="24" w:space="0" w:color="B9FFFA" w:themeColor="accent1" w:themeTint="33"/>
        <w:bottom w:val="single" w:sz="24" w:space="0" w:color="B9FFFA" w:themeColor="accent1" w:themeTint="33"/>
        <w:right w:val="single" w:sz="24" w:space="0" w:color="B9FFFA" w:themeColor="accent1" w:themeTint="33"/>
      </w:pBdr>
      <w:shd w:val="clear" w:color="auto" w:fill="B9FFFA" w:themeFill="accent1" w:themeFillTint="33"/>
      <w:spacing w:before="120" w:after="240"/>
      <w:outlineLvl w:val="1"/>
    </w:pPr>
    <w:rPr>
      <w:caps/>
      <w:spacing w:val="15"/>
    </w:rPr>
  </w:style>
  <w:style w:type="paragraph" w:styleId="berschrift3">
    <w:name w:val="heading 3"/>
    <w:basedOn w:val="Standard"/>
    <w:next w:val="Standard"/>
    <w:link w:val="berschrift3Zchn"/>
    <w:uiPriority w:val="9"/>
    <w:unhideWhenUsed/>
    <w:qFormat/>
    <w:rsid w:val="008D3D84"/>
    <w:pPr>
      <w:pBdr>
        <w:top w:val="single" w:sz="6" w:space="2" w:color="FF8200" w:themeColor="accent2"/>
      </w:pBdr>
      <w:spacing w:before="360" w:after="120"/>
      <w:outlineLvl w:val="2"/>
    </w:pPr>
    <w:rPr>
      <w:rFonts w:ascii="Aptos Narrow" w:hAnsi="Aptos Narrow"/>
      <w:caps/>
      <w:color w:val="E67300"/>
      <w:spacing w:val="15"/>
    </w:rPr>
  </w:style>
  <w:style w:type="paragraph" w:styleId="berschrift4">
    <w:name w:val="heading 4"/>
    <w:basedOn w:val="Standard"/>
    <w:next w:val="Standard"/>
    <w:link w:val="berschrift4Zchn"/>
    <w:uiPriority w:val="9"/>
    <w:unhideWhenUsed/>
    <w:qFormat/>
    <w:rsid w:val="006760B4"/>
    <w:pPr>
      <w:pBdr>
        <w:top w:val="dotted" w:sz="6" w:space="2" w:color="00A499" w:themeColor="accent1"/>
      </w:pBdr>
      <w:spacing w:before="360" w:after="120"/>
      <w:outlineLvl w:val="3"/>
    </w:pPr>
    <w:rPr>
      <w:caps/>
      <w:color w:val="007A72" w:themeColor="accent1" w:themeShade="BF"/>
      <w:spacing w:val="10"/>
    </w:rPr>
  </w:style>
  <w:style w:type="paragraph" w:styleId="berschrift5">
    <w:name w:val="heading 5"/>
    <w:basedOn w:val="Standard"/>
    <w:next w:val="Standard"/>
    <w:link w:val="berschrift5Zchn"/>
    <w:uiPriority w:val="9"/>
    <w:unhideWhenUsed/>
    <w:qFormat/>
    <w:rsid w:val="00DB0EC1"/>
    <w:pPr>
      <w:pBdr>
        <w:bottom w:val="single" w:sz="6" w:space="1" w:color="00A499" w:themeColor="accent1"/>
      </w:pBdr>
      <w:spacing w:before="200"/>
      <w:outlineLvl w:val="4"/>
    </w:pPr>
    <w:rPr>
      <w:caps/>
      <w:color w:val="007A72" w:themeColor="accent1" w:themeShade="BF"/>
      <w:spacing w:val="10"/>
    </w:rPr>
  </w:style>
  <w:style w:type="paragraph" w:styleId="berschrift6">
    <w:name w:val="heading 6"/>
    <w:basedOn w:val="Standard"/>
    <w:next w:val="Standard"/>
    <w:link w:val="berschrift6Zchn"/>
    <w:uiPriority w:val="9"/>
    <w:unhideWhenUsed/>
    <w:qFormat/>
    <w:rsid w:val="00DB0EC1"/>
    <w:pPr>
      <w:pBdr>
        <w:bottom w:val="dotted" w:sz="6" w:space="1" w:color="00A499" w:themeColor="accent1"/>
      </w:pBdr>
      <w:spacing w:before="200"/>
      <w:outlineLvl w:val="5"/>
    </w:pPr>
    <w:rPr>
      <w:caps/>
      <w:color w:val="007A72" w:themeColor="accent1" w:themeShade="BF"/>
      <w:spacing w:val="10"/>
    </w:rPr>
  </w:style>
  <w:style w:type="paragraph" w:styleId="berschrift7">
    <w:name w:val="heading 7"/>
    <w:basedOn w:val="Standard"/>
    <w:next w:val="Standard"/>
    <w:link w:val="berschrift7Zchn"/>
    <w:uiPriority w:val="9"/>
    <w:semiHidden/>
    <w:unhideWhenUsed/>
    <w:qFormat/>
    <w:rsid w:val="00DB0EC1"/>
    <w:pPr>
      <w:spacing w:before="200"/>
      <w:outlineLvl w:val="6"/>
    </w:pPr>
    <w:rPr>
      <w:caps/>
      <w:color w:val="007A72" w:themeColor="accent1" w:themeShade="BF"/>
      <w:spacing w:val="10"/>
    </w:rPr>
  </w:style>
  <w:style w:type="paragraph" w:styleId="berschrift8">
    <w:name w:val="heading 8"/>
    <w:basedOn w:val="Standard"/>
    <w:next w:val="Standard"/>
    <w:link w:val="berschrift8Zchn"/>
    <w:uiPriority w:val="9"/>
    <w:semiHidden/>
    <w:unhideWhenUsed/>
    <w:qFormat/>
    <w:rsid w:val="00DB0EC1"/>
    <w:pPr>
      <w:spacing w:before="200"/>
      <w:outlineLvl w:val="7"/>
    </w:pPr>
    <w:rPr>
      <w:caps/>
      <w:spacing w:val="10"/>
      <w:sz w:val="18"/>
      <w:szCs w:val="18"/>
    </w:rPr>
  </w:style>
  <w:style w:type="paragraph" w:styleId="berschrift9">
    <w:name w:val="heading 9"/>
    <w:basedOn w:val="Standard"/>
    <w:next w:val="Standard"/>
    <w:link w:val="berschrift9Zchn"/>
    <w:uiPriority w:val="9"/>
    <w:semiHidden/>
    <w:unhideWhenUsed/>
    <w:qFormat/>
    <w:rsid w:val="00DB0EC1"/>
    <w:pPr>
      <w:spacing w:before="200"/>
      <w:outlineLvl w:val="8"/>
    </w:pPr>
    <w:rPr>
      <w:i/>
      <w:iCs/>
      <w:caps/>
      <w:spacing w:val="10"/>
      <w:sz w:val="18"/>
      <w:szCs w:val="1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8447BB"/>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8447BB"/>
  </w:style>
  <w:style w:type="paragraph" w:styleId="Fuzeile">
    <w:name w:val="footer"/>
    <w:basedOn w:val="Standard"/>
    <w:link w:val="FuzeileZchn"/>
    <w:uiPriority w:val="99"/>
    <w:unhideWhenUsed/>
    <w:rsid w:val="008447BB"/>
    <w:pPr>
      <w:tabs>
        <w:tab w:val="center" w:pos="4536"/>
        <w:tab w:val="right" w:pos="9072"/>
      </w:tabs>
      <w:spacing w:line="240" w:lineRule="auto"/>
    </w:pPr>
  </w:style>
  <w:style w:type="character" w:customStyle="1" w:styleId="FuzeileZchn">
    <w:name w:val="Fußzeile Zchn"/>
    <w:basedOn w:val="Absatz-Standardschriftart"/>
    <w:link w:val="Fuzeile"/>
    <w:uiPriority w:val="99"/>
    <w:rsid w:val="008447BB"/>
  </w:style>
  <w:style w:type="character" w:customStyle="1" w:styleId="berschrift1Zchn">
    <w:name w:val="Überschrift 1 Zchn"/>
    <w:basedOn w:val="Absatz-Standardschriftart"/>
    <w:link w:val="berschrift1"/>
    <w:uiPriority w:val="9"/>
    <w:rsid w:val="00D01AB1"/>
    <w:rPr>
      <w:rFonts w:ascii="Aptos Narrow" w:hAnsi="Aptos Narrow"/>
      <w:b/>
      <w:caps/>
      <w:color w:val="FFFFFF" w:themeColor="background1"/>
      <w:spacing w:val="15"/>
      <w:shd w:val="clear" w:color="auto" w:fill="FF8200" w:themeFill="accent2"/>
    </w:rPr>
  </w:style>
  <w:style w:type="character" w:customStyle="1" w:styleId="berschrift2Zchn">
    <w:name w:val="Überschrift 2 Zchn"/>
    <w:basedOn w:val="Absatz-Standardschriftart"/>
    <w:link w:val="berschrift2"/>
    <w:uiPriority w:val="9"/>
    <w:rsid w:val="00B05DC3"/>
    <w:rPr>
      <w:caps/>
      <w:spacing w:val="15"/>
      <w:shd w:val="clear" w:color="auto" w:fill="B9FFFA" w:themeFill="accent1" w:themeFillTint="33"/>
    </w:rPr>
  </w:style>
  <w:style w:type="character" w:customStyle="1" w:styleId="berschrift3Zchn">
    <w:name w:val="Überschrift 3 Zchn"/>
    <w:basedOn w:val="Absatz-Standardschriftart"/>
    <w:link w:val="berschrift3"/>
    <w:uiPriority w:val="9"/>
    <w:rsid w:val="008D3D84"/>
    <w:rPr>
      <w:rFonts w:ascii="Aptos Narrow" w:hAnsi="Aptos Narrow"/>
      <w:caps/>
      <w:color w:val="E67300"/>
      <w:spacing w:val="15"/>
    </w:rPr>
  </w:style>
  <w:style w:type="character" w:customStyle="1" w:styleId="berschrift4Zchn">
    <w:name w:val="Überschrift 4 Zchn"/>
    <w:basedOn w:val="Absatz-Standardschriftart"/>
    <w:link w:val="berschrift4"/>
    <w:uiPriority w:val="9"/>
    <w:rsid w:val="006760B4"/>
    <w:rPr>
      <w:caps/>
      <w:color w:val="007A72" w:themeColor="accent1" w:themeShade="BF"/>
      <w:spacing w:val="10"/>
    </w:rPr>
  </w:style>
  <w:style w:type="character" w:customStyle="1" w:styleId="berschrift5Zchn">
    <w:name w:val="Überschrift 5 Zchn"/>
    <w:basedOn w:val="Absatz-Standardschriftart"/>
    <w:link w:val="berschrift5"/>
    <w:uiPriority w:val="9"/>
    <w:rsid w:val="00DB0EC1"/>
    <w:rPr>
      <w:caps/>
      <w:color w:val="007A72" w:themeColor="accent1" w:themeShade="BF"/>
      <w:spacing w:val="10"/>
    </w:rPr>
  </w:style>
  <w:style w:type="character" w:customStyle="1" w:styleId="berschrift6Zchn">
    <w:name w:val="Überschrift 6 Zchn"/>
    <w:basedOn w:val="Absatz-Standardschriftart"/>
    <w:link w:val="berschrift6"/>
    <w:uiPriority w:val="9"/>
    <w:rsid w:val="00DB0EC1"/>
    <w:rPr>
      <w:caps/>
      <w:color w:val="007A72" w:themeColor="accent1" w:themeShade="BF"/>
      <w:spacing w:val="10"/>
    </w:rPr>
  </w:style>
  <w:style w:type="character" w:customStyle="1" w:styleId="berschrift7Zchn">
    <w:name w:val="Überschrift 7 Zchn"/>
    <w:basedOn w:val="Absatz-Standardschriftart"/>
    <w:link w:val="berschrift7"/>
    <w:uiPriority w:val="9"/>
    <w:semiHidden/>
    <w:rsid w:val="00DB0EC1"/>
    <w:rPr>
      <w:caps/>
      <w:color w:val="007A72" w:themeColor="accent1" w:themeShade="BF"/>
      <w:spacing w:val="10"/>
    </w:rPr>
  </w:style>
  <w:style w:type="character" w:customStyle="1" w:styleId="berschrift8Zchn">
    <w:name w:val="Überschrift 8 Zchn"/>
    <w:basedOn w:val="Absatz-Standardschriftart"/>
    <w:link w:val="berschrift8"/>
    <w:uiPriority w:val="9"/>
    <w:semiHidden/>
    <w:rsid w:val="00DB0EC1"/>
    <w:rPr>
      <w:caps/>
      <w:spacing w:val="10"/>
      <w:sz w:val="18"/>
      <w:szCs w:val="18"/>
    </w:rPr>
  </w:style>
  <w:style w:type="character" w:customStyle="1" w:styleId="berschrift9Zchn">
    <w:name w:val="Überschrift 9 Zchn"/>
    <w:basedOn w:val="Absatz-Standardschriftart"/>
    <w:link w:val="berschrift9"/>
    <w:uiPriority w:val="9"/>
    <w:semiHidden/>
    <w:rsid w:val="00DB0EC1"/>
    <w:rPr>
      <w:i/>
      <w:iCs/>
      <w:caps/>
      <w:spacing w:val="10"/>
      <w:sz w:val="18"/>
      <w:szCs w:val="18"/>
    </w:rPr>
  </w:style>
  <w:style w:type="paragraph" w:styleId="Beschriftung">
    <w:name w:val="caption"/>
    <w:basedOn w:val="Standard"/>
    <w:next w:val="Standard"/>
    <w:uiPriority w:val="35"/>
    <w:unhideWhenUsed/>
    <w:qFormat/>
    <w:rsid w:val="00DB0EC1"/>
    <w:rPr>
      <w:b/>
      <w:bCs/>
      <w:color w:val="007A72" w:themeColor="accent1" w:themeShade="BF"/>
      <w:sz w:val="16"/>
      <w:szCs w:val="16"/>
    </w:rPr>
  </w:style>
  <w:style w:type="paragraph" w:styleId="Titel">
    <w:name w:val="Title"/>
    <w:basedOn w:val="Standard"/>
    <w:next w:val="Standard"/>
    <w:link w:val="TitelZchn"/>
    <w:uiPriority w:val="10"/>
    <w:qFormat/>
    <w:rsid w:val="00DB0EC1"/>
    <w:rPr>
      <w:rFonts w:asciiTheme="majorHAnsi" w:eastAsiaTheme="majorEastAsia" w:hAnsiTheme="majorHAnsi" w:cstheme="majorBidi"/>
      <w:caps/>
      <w:color w:val="00A499" w:themeColor="accent1"/>
      <w:spacing w:val="10"/>
      <w:sz w:val="52"/>
      <w:szCs w:val="52"/>
    </w:rPr>
  </w:style>
  <w:style w:type="character" w:customStyle="1" w:styleId="TitelZchn">
    <w:name w:val="Titel Zchn"/>
    <w:basedOn w:val="Absatz-Standardschriftart"/>
    <w:link w:val="Titel"/>
    <w:uiPriority w:val="10"/>
    <w:rsid w:val="00DB0EC1"/>
    <w:rPr>
      <w:rFonts w:asciiTheme="majorHAnsi" w:eastAsiaTheme="majorEastAsia" w:hAnsiTheme="majorHAnsi" w:cstheme="majorBidi"/>
      <w:caps/>
      <w:color w:val="00A499" w:themeColor="accent1"/>
      <w:spacing w:val="10"/>
      <w:sz w:val="52"/>
      <w:szCs w:val="52"/>
    </w:rPr>
  </w:style>
  <w:style w:type="paragraph" w:styleId="Untertitel">
    <w:name w:val="Subtitle"/>
    <w:basedOn w:val="Standard"/>
    <w:next w:val="Standard"/>
    <w:link w:val="UntertitelZchn"/>
    <w:uiPriority w:val="11"/>
    <w:qFormat/>
    <w:rsid w:val="00DB0EC1"/>
    <w:pPr>
      <w:spacing w:after="500" w:line="240" w:lineRule="auto"/>
    </w:pPr>
    <w:rPr>
      <w:caps/>
      <w:color w:val="787370" w:themeColor="text1" w:themeTint="A6"/>
      <w:spacing w:val="10"/>
      <w:sz w:val="21"/>
      <w:szCs w:val="21"/>
    </w:rPr>
  </w:style>
  <w:style w:type="character" w:customStyle="1" w:styleId="UntertitelZchn">
    <w:name w:val="Untertitel Zchn"/>
    <w:basedOn w:val="Absatz-Standardschriftart"/>
    <w:link w:val="Untertitel"/>
    <w:uiPriority w:val="11"/>
    <w:rsid w:val="00DB0EC1"/>
    <w:rPr>
      <w:caps/>
      <w:color w:val="787370" w:themeColor="text1" w:themeTint="A6"/>
      <w:spacing w:val="10"/>
      <w:sz w:val="21"/>
      <w:szCs w:val="21"/>
    </w:rPr>
  </w:style>
  <w:style w:type="character" w:styleId="Fett">
    <w:name w:val="Strong"/>
    <w:uiPriority w:val="22"/>
    <w:qFormat/>
    <w:rsid w:val="00DB0EC1"/>
    <w:rPr>
      <w:b/>
      <w:bCs/>
    </w:rPr>
  </w:style>
  <w:style w:type="character" w:styleId="Hervorhebung">
    <w:name w:val="Emphasis"/>
    <w:uiPriority w:val="20"/>
    <w:qFormat/>
    <w:rsid w:val="00DB0EC1"/>
    <w:rPr>
      <w:caps/>
      <w:color w:val="00514B" w:themeColor="accent1" w:themeShade="7F"/>
      <w:spacing w:val="5"/>
    </w:rPr>
  </w:style>
  <w:style w:type="paragraph" w:styleId="KeinLeerraum">
    <w:name w:val="No Spacing"/>
    <w:link w:val="KeinLeerraumZchn"/>
    <w:uiPriority w:val="1"/>
    <w:qFormat/>
    <w:rsid w:val="00DB0EC1"/>
    <w:pPr>
      <w:spacing w:after="0" w:line="240" w:lineRule="auto"/>
    </w:pPr>
  </w:style>
  <w:style w:type="paragraph" w:styleId="Zitat">
    <w:name w:val="Quote"/>
    <w:basedOn w:val="Standard"/>
    <w:next w:val="Standard"/>
    <w:link w:val="ZitatZchn"/>
    <w:uiPriority w:val="29"/>
    <w:qFormat/>
    <w:rsid w:val="00DB0EC1"/>
    <w:rPr>
      <w:i/>
      <w:iCs/>
      <w:sz w:val="24"/>
      <w:szCs w:val="24"/>
    </w:rPr>
  </w:style>
  <w:style w:type="character" w:customStyle="1" w:styleId="ZitatZchn">
    <w:name w:val="Zitat Zchn"/>
    <w:basedOn w:val="Absatz-Standardschriftart"/>
    <w:link w:val="Zitat"/>
    <w:uiPriority w:val="29"/>
    <w:rsid w:val="00DB0EC1"/>
    <w:rPr>
      <w:i/>
      <w:iCs/>
      <w:sz w:val="24"/>
      <w:szCs w:val="24"/>
    </w:rPr>
  </w:style>
  <w:style w:type="paragraph" w:styleId="IntensivesZitat">
    <w:name w:val="Intense Quote"/>
    <w:basedOn w:val="Standard"/>
    <w:next w:val="Standard"/>
    <w:link w:val="IntensivesZitatZchn"/>
    <w:uiPriority w:val="30"/>
    <w:qFormat/>
    <w:rsid w:val="00DB0EC1"/>
    <w:pPr>
      <w:spacing w:before="240" w:after="240" w:line="240" w:lineRule="auto"/>
      <w:ind w:left="1080" w:right="1080"/>
      <w:jc w:val="center"/>
    </w:pPr>
    <w:rPr>
      <w:color w:val="00A499" w:themeColor="accent1"/>
      <w:sz w:val="24"/>
      <w:szCs w:val="24"/>
    </w:rPr>
  </w:style>
  <w:style w:type="character" w:customStyle="1" w:styleId="IntensivesZitatZchn">
    <w:name w:val="Intensives Zitat Zchn"/>
    <w:basedOn w:val="Absatz-Standardschriftart"/>
    <w:link w:val="IntensivesZitat"/>
    <w:uiPriority w:val="30"/>
    <w:rsid w:val="00DB0EC1"/>
    <w:rPr>
      <w:color w:val="00A499" w:themeColor="accent1"/>
      <w:sz w:val="24"/>
      <w:szCs w:val="24"/>
    </w:rPr>
  </w:style>
  <w:style w:type="character" w:styleId="SchwacheHervorhebung">
    <w:name w:val="Subtle Emphasis"/>
    <w:uiPriority w:val="19"/>
    <w:qFormat/>
    <w:rsid w:val="00DB0EC1"/>
    <w:rPr>
      <w:i/>
      <w:iCs/>
      <w:color w:val="00514B" w:themeColor="accent1" w:themeShade="7F"/>
    </w:rPr>
  </w:style>
  <w:style w:type="character" w:styleId="IntensiveHervorhebung">
    <w:name w:val="Intense Emphasis"/>
    <w:uiPriority w:val="21"/>
    <w:qFormat/>
    <w:rsid w:val="00DB0EC1"/>
    <w:rPr>
      <w:b/>
      <w:bCs/>
      <w:caps/>
      <w:color w:val="00514B" w:themeColor="accent1" w:themeShade="7F"/>
      <w:spacing w:val="10"/>
    </w:rPr>
  </w:style>
  <w:style w:type="character" w:styleId="SchwacherVerweis">
    <w:name w:val="Subtle Reference"/>
    <w:uiPriority w:val="31"/>
    <w:qFormat/>
    <w:rsid w:val="00DB0EC1"/>
    <w:rPr>
      <w:b/>
      <w:bCs/>
      <w:color w:val="00A499" w:themeColor="accent1"/>
    </w:rPr>
  </w:style>
  <w:style w:type="character" w:styleId="IntensiverVerweis">
    <w:name w:val="Intense Reference"/>
    <w:uiPriority w:val="32"/>
    <w:qFormat/>
    <w:rsid w:val="00DB0EC1"/>
    <w:rPr>
      <w:b/>
      <w:bCs/>
      <w:i/>
      <w:iCs/>
      <w:caps/>
      <w:color w:val="00A499" w:themeColor="accent1"/>
    </w:rPr>
  </w:style>
  <w:style w:type="character" w:styleId="Buchtitel">
    <w:name w:val="Book Title"/>
    <w:uiPriority w:val="33"/>
    <w:qFormat/>
    <w:rsid w:val="00DB0EC1"/>
    <w:rPr>
      <w:b/>
      <w:bCs/>
      <w:i/>
      <w:iCs/>
      <w:spacing w:val="0"/>
    </w:rPr>
  </w:style>
  <w:style w:type="paragraph" w:styleId="Inhaltsverzeichnisberschrift">
    <w:name w:val="TOC Heading"/>
    <w:basedOn w:val="berschrift1"/>
    <w:next w:val="Standard"/>
    <w:uiPriority w:val="39"/>
    <w:unhideWhenUsed/>
    <w:qFormat/>
    <w:rsid w:val="00DB0EC1"/>
    <w:pPr>
      <w:outlineLvl w:val="9"/>
    </w:pPr>
  </w:style>
  <w:style w:type="character" w:styleId="Platzhaltertext">
    <w:name w:val="Placeholder Text"/>
    <w:basedOn w:val="Absatz-Standardschriftart"/>
    <w:uiPriority w:val="99"/>
    <w:semiHidden/>
    <w:rsid w:val="00DB0EC1"/>
    <w:rPr>
      <w:color w:val="808080"/>
    </w:rPr>
  </w:style>
  <w:style w:type="paragraph" w:styleId="Listenabsatz">
    <w:name w:val="List Paragraph"/>
    <w:basedOn w:val="Standard"/>
    <w:uiPriority w:val="34"/>
    <w:qFormat/>
    <w:rsid w:val="00CF348A"/>
    <w:pPr>
      <w:numPr>
        <w:numId w:val="1"/>
      </w:numPr>
      <w:contextualSpacing/>
    </w:pPr>
  </w:style>
  <w:style w:type="table" w:styleId="MittlereListe2-Akzent1">
    <w:name w:val="Medium List 2 Accent 1"/>
    <w:basedOn w:val="NormaleTabelle"/>
    <w:uiPriority w:val="66"/>
    <w:rsid w:val="00CF348A"/>
    <w:pPr>
      <w:spacing w:before="0" w:after="0" w:line="240" w:lineRule="auto"/>
    </w:pPr>
    <w:rPr>
      <w:rFonts w:asciiTheme="majorHAnsi" w:eastAsiaTheme="majorEastAsia" w:hAnsiTheme="majorHAnsi" w:cstheme="majorBidi"/>
      <w:color w:val="2C2A29" w:themeColor="text1"/>
      <w:lang w:eastAsia="de-DE"/>
    </w:rPr>
    <w:tblPr>
      <w:tblStyleRowBandSize w:val="1"/>
      <w:tblStyleColBandSize w:val="1"/>
      <w:tblBorders>
        <w:top w:val="single" w:sz="8" w:space="0" w:color="00A499" w:themeColor="accent1"/>
        <w:left w:val="single" w:sz="8" w:space="0" w:color="00A499" w:themeColor="accent1"/>
        <w:bottom w:val="single" w:sz="8" w:space="0" w:color="00A499" w:themeColor="accent1"/>
        <w:right w:val="single" w:sz="8" w:space="0" w:color="00A499" w:themeColor="accent1"/>
      </w:tblBorders>
    </w:tblPr>
    <w:tblStylePr w:type="firstRow">
      <w:rPr>
        <w:sz w:val="24"/>
        <w:szCs w:val="24"/>
      </w:rPr>
      <w:tblPr/>
      <w:tcPr>
        <w:tcBorders>
          <w:top w:val="nil"/>
          <w:left w:val="nil"/>
          <w:bottom w:val="single" w:sz="24" w:space="0" w:color="00A499" w:themeColor="accent1"/>
          <w:right w:val="nil"/>
          <w:insideH w:val="nil"/>
          <w:insideV w:val="nil"/>
        </w:tcBorders>
        <w:shd w:val="clear" w:color="auto" w:fill="FFFFFF" w:themeFill="background1"/>
      </w:tcPr>
    </w:tblStylePr>
    <w:tblStylePr w:type="lastRow">
      <w:tblPr/>
      <w:tcPr>
        <w:tcBorders>
          <w:top w:val="single" w:sz="8" w:space="0" w:color="00A499"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A499" w:themeColor="accent1"/>
          <w:insideH w:val="nil"/>
          <w:insideV w:val="nil"/>
        </w:tcBorders>
        <w:shd w:val="clear" w:color="auto" w:fill="FFFFFF" w:themeFill="background1"/>
      </w:tcPr>
    </w:tblStylePr>
    <w:tblStylePr w:type="lastCol">
      <w:tblPr/>
      <w:tcPr>
        <w:tcBorders>
          <w:top w:val="nil"/>
          <w:left w:val="single" w:sz="8" w:space="0" w:color="00A499"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9FFF8" w:themeFill="accent1" w:themeFillTint="3F"/>
      </w:tcPr>
    </w:tblStylePr>
    <w:tblStylePr w:type="band1Horz">
      <w:tblPr/>
      <w:tcPr>
        <w:tcBorders>
          <w:top w:val="nil"/>
          <w:bottom w:val="nil"/>
          <w:insideH w:val="nil"/>
          <w:insideV w:val="nil"/>
        </w:tcBorders>
        <w:shd w:val="clear" w:color="auto" w:fill="A9FFF8"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HelleListe">
    <w:name w:val="Light List"/>
    <w:basedOn w:val="NormaleTabelle"/>
    <w:uiPriority w:val="61"/>
    <w:rsid w:val="00CF348A"/>
    <w:pPr>
      <w:spacing w:before="0" w:after="0" w:line="240" w:lineRule="auto"/>
    </w:pPr>
    <w:rPr>
      <w:lang w:eastAsia="de-DE"/>
    </w:rPr>
    <w:tblPr>
      <w:tblStyleRowBandSize w:val="1"/>
      <w:tblStyleColBandSize w:val="1"/>
      <w:tblBorders>
        <w:top w:val="single" w:sz="8" w:space="0" w:color="2C2A29" w:themeColor="text1"/>
        <w:left w:val="single" w:sz="8" w:space="0" w:color="2C2A29" w:themeColor="text1"/>
        <w:bottom w:val="single" w:sz="8" w:space="0" w:color="2C2A29" w:themeColor="text1"/>
        <w:right w:val="single" w:sz="8" w:space="0" w:color="2C2A29" w:themeColor="text1"/>
      </w:tblBorders>
    </w:tblPr>
    <w:tblStylePr w:type="firstRow">
      <w:pPr>
        <w:spacing w:before="0" w:after="0" w:line="240" w:lineRule="auto"/>
      </w:pPr>
      <w:rPr>
        <w:b/>
        <w:bCs/>
        <w:color w:val="FFFFFF" w:themeColor="background1"/>
      </w:rPr>
      <w:tblPr/>
      <w:tcPr>
        <w:shd w:val="clear" w:color="auto" w:fill="2C2A29" w:themeFill="text1"/>
      </w:tcPr>
    </w:tblStylePr>
    <w:tblStylePr w:type="lastRow">
      <w:pPr>
        <w:spacing w:before="0" w:after="0" w:line="240" w:lineRule="auto"/>
      </w:pPr>
      <w:rPr>
        <w:b/>
        <w:bCs/>
      </w:rPr>
      <w:tblPr/>
      <w:tcPr>
        <w:tcBorders>
          <w:top w:val="double" w:sz="6" w:space="0" w:color="2C2A29" w:themeColor="text1"/>
          <w:left w:val="single" w:sz="8" w:space="0" w:color="2C2A29" w:themeColor="text1"/>
          <w:bottom w:val="single" w:sz="8" w:space="0" w:color="2C2A29" w:themeColor="text1"/>
          <w:right w:val="single" w:sz="8" w:space="0" w:color="2C2A29" w:themeColor="text1"/>
        </w:tcBorders>
      </w:tcPr>
    </w:tblStylePr>
    <w:tblStylePr w:type="firstCol">
      <w:rPr>
        <w:b/>
        <w:bCs/>
      </w:rPr>
    </w:tblStylePr>
    <w:tblStylePr w:type="lastCol">
      <w:rPr>
        <w:b/>
        <w:bCs/>
      </w:rPr>
    </w:tblStylePr>
    <w:tblStylePr w:type="band1Vert">
      <w:tblPr/>
      <w:tcPr>
        <w:tcBorders>
          <w:top w:val="single" w:sz="8" w:space="0" w:color="2C2A29" w:themeColor="text1"/>
          <w:left w:val="single" w:sz="8" w:space="0" w:color="2C2A29" w:themeColor="text1"/>
          <w:bottom w:val="single" w:sz="8" w:space="0" w:color="2C2A29" w:themeColor="text1"/>
          <w:right w:val="single" w:sz="8" w:space="0" w:color="2C2A29" w:themeColor="text1"/>
        </w:tcBorders>
      </w:tcPr>
    </w:tblStylePr>
    <w:tblStylePr w:type="band1Horz">
      <w:tblPr/>
      <w:tcPr>
        <w:tcBorders>
          <w:top w:val="single" w:sz="8" w:space="0" w:color="2C2A29" w:themeColor="text1"/>
          <w:left w:val="single" w:sz="8" w:space="0" w:color="2C2A29" w:themeColor="text1"/>
          <w:bottom w:val="single" w:sz="8" w:space="0" w:color="2C2A29" w:themeColor="text1"/>
          <w:right w:val="single" w:sz="8" w:space="0" w:color="2C2A29" w:themeColor="text1"/>
        </w:tcBorders>
      </w:tcPr>
    </w:tblStylePr>
  </w:style>
  <w:style w:type="table" w:styleId="Tabellenraster">
    <w:name w:val="Table Grid"/>
    <w:basedOn w:val="NormaleTabelle"/>
    <w:rsid w:val="00B869B0"/>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tandardWeb">
    <w:name w:val="Normal (Web)"/>
    <w:basedOn w:val="Standard"/>
    <w:uiPriority w:val="99"/>
    <w:unhideWhenUsed/>
    <w:rsid w:val="006065DB"/>
    <w:pPr>
      <w:spacing w:beforeAutospacing="1" w:after="100" w:afterAutospacing="1" w:line="240" w:lineRule="auto"/>
    </w:pPr>
    <w:rPr>
      <w:rFonts w:ascii="Times New Roman" w:eastAsia="Times New Roman" w:hAnsi="Times New Roman" w:cs="Times New Roman"/>
      <w:sz w:val="24"/>
      <w:szCs w:val="24"/>
      <w:lang w:eastAsia="de-DE"/>
    </w:rPr>
  </w:style>
  <w:style w:type="character" w:customStyle="1" w:styleId="KeinLeerraumZchn">
    <w:name w:val="Kein Leerraum Zchn"/>
    <w:basedOn w:val="Absatz-Standardschriftart"/>
    <w:link w:val="KeinLeerraum"/>
    <w:uiPriority w:val="1"/>
    <w:rsid w:val="006065DB"/>
  </w:style>
  <w:style w:type="paragraph" w:styleId="Verzeichnis1">
    <w:name w:val="toc 1"/>
    <w:basedOn w:val="Standard"/>
    <w:next w:val="Standard"/>
    <w:autoRedefine/>
    <w:uiPriority w:val="39"/>
    <w:unhideWhenUsed/>
    <w:rsid w:val="005F0C16"/>
    <w:pPr>
      <w:tabs>
        <w:tab w:val="right" w:leader="dot" w:pos="7371"/>
      </w:tabs>
      <w:spacing w:after="100"/>
      <w:jc w:val="both"/>
    </w:pPr>
  </w:style>
  <w:style w:type="paragraph" w:styleId="Verzeichnis2">
    <w:name w:val="toc 2"/>
    <w:basedOn w:val="Standard"/>
    <w:next w:val="Standard"/>
    <w:autoRedefine/>
    <w:uiPriority w:val="39"/>
    <w:unhideWhenUsed/>
    <w:rsid w:val="005F0C16"/>
    <w:pPr>
      <w:tabs>
        <w:tab w:val="right" w:leader="dot" w:pos="7371"/>
      </w:tabs>
      <w:spacing w:after="100"/>
      <w:ind w:left="221"/>
    </w:pPr>
  </w:style>
  <w:style w:type="paragraph" w:styleId="Verzeichnis3">
    <w:name w:val="toc 3"/>
    <w:basedOn w:val="Standard"/>
    <w:next w:val="Standard"/>
    <w:autoRedefine/>
    <w:uiPriority w:val="39"/>
    <w:unhideWhenUsed/>
    <w:rsid w:val="005F0C16"/>
    <w:pPr>
      <w:tabs>
        <w:tab w:val="right" w:leader="dot" w:pos="7371"/>
      </w:tabs>
      <w:spacing w:after="100"/>
      <w:ind w:left="442"/>
    </w:pPr>
  </w:style>
  <w:style w:type="character" w:styleId="Hyperlink">
    <w:name w:val="Hyperlink"/>
    <w:basedOn w:val="Absatz-Standardschriftart"/>
    <w:uiPriority w:val="99"/>
    <w:unhideWhenUsed/>
    <w:rsid w:val="006065DB"/>
    <w:rPr>
      <w:color w:val="2C2A29" w:themeColor="hyperlink"/>
      <w:u w:val="single"/>
    </w:rPr>
  </w:style>
  <w:style w:type="paragraph" w:styleId="Sprechblasentext">
    <w:name w:val="Balloon Text"/>
    <w:basedOn w:val="Standard"/>
    <w:link w:val="SprechblasentextZchn"/>
    <w:uiPriority w:val="99"/>
    <w:semiHidden/>
    <w:unhideWhenUsed/>
    <w:rsid w:val="00AB3245"/>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AB3245"/>
    <w:rPr>
      <w:rFonts w:ascii="Tahoma" w:hAnsi="Tahoma" w:cs="Tahoma"/>
      <w:sz w:val="16"/>
      <w:szCs w:val="16"/>
    </w:rPr>
  </w:style>
  <w:style w:type="paragraph" w:styleId="Verzeichnis4">
    <w:name w:val="toc 4"/>
    <w:basedOn w:val="Standard"/>
    <w:next w:val="Standard"/>
    <w:autoRedefine/>
    <w:uiPriority w:val="39"/>
    <w:unhideWhenUsed/>
    <w:rsid w:val="005F0C16"/>
    <w:pPr>
      <w:tabs>
        <w:tab w:val="right" w:leader="dot" w:pos="7371"/>
      </w:tabs>
      <w:spacing w:after="100"/>
      <w:ind w:left="660"/>
    </w:pPr>
  </w:style>
  <w:style w:type="paragraph" w:styleId="Verzeichnis5">
    <w:name w:val="toc 5"/>
    <w:basedOn w:val="Standard"/>
    <w:next w:val="Standard"/>
    <w:autoRedefine/>
    <w:uiPriority w:val="39"/>
    <w:unhideWhenUsed/>
    <w:rsid w:val="005F0C16"/>
    <w:pPr>
      <w:tabs>
        <w:tab w:val="right" w:leader="dot" w:pos="7371"/>
      </w:tabs>
      <w:spacing w:after="100"/>
      <w:ind w:left="880"/>
    </w:pPr>
  </w:style>
  <w:style w:type="paragraph" w:styleId="Verzeichnis6">
    <w:name w:val="toc 6"/>
    <w:basedOn w:val="Standard"/>
    <w:next w:val="Standard"/>
    <w:autoRedefine/>
    <w:uiPriority w:val="39"/>
    <w:unhideWhenUsed/>
    <w:rsid w:val="005F0C16"/>
    <w:pPr>
      <w:tabs>
        <w:tab w:val="right" w:leader="dot" w:pos="7371"/>
      </w:tabs>
      <w:spacing w:after="100"/>
      <w:ind w:left="1100"/>
      <w:textboxTightWrap w:val="firstLineOnly"/>
    </w:pPr>
  </w:style>
  <w:style w:type="table" w:styleId="MittlereSchattierung1-Akzent1">
    <w:name w:val="Medium Shading 1 Accent 1"/>
    <w:basedOn w:val="NormaleTabelle"/>
    <w:uiPriority w:val="63"/>
    <w:rsid w:val="00165F38"/>
    <w:pPr>
      <w:spacing w:before="0" w:after="0" w:line="240" w:lineRule="auto"/>
    </w:pPr>
    <w:tblPr>
      <w:tblStyleRowBandSize w:val="1"/>
      <w:tblStyleColBandSize w:val="1"/>
      <w:tblBorders>
        <w:top w:val="single" w:sz="8" w:space="0" w:color="00FAE8" w:themeColor="accent1" w:themeTint="BF"/>
        <w:left w:val="single" w:sz="8" w:space="0" w:color="00FAE8" w:themeColor="accent1" w:themeTint="BF"/>
        <w:bottom w:val="single" w:sz="8" w:space="0" w:color="00FAE8" w:themeColor="accent1" w:themeTint="BF"/>
        <w:right w:val="single" w:sz="8" w:space="0" w:color="00FAE8" w:themeColor="accent1" w:themeTint="BF"/>
        <w:insideH w:val="single" w:sz="8" w:space="0" w:color="00FAE8" w:themeColor="accent1" w:themeTint="BF"/>
      </w:tblBorders>
    </w:tblPr>
    <w:tblStylePr w:type="firstRow">
      <w:pPr>
        <w:spacing w:before="0" w:after="0" w:line="240" w:lineRule="auto"/>
      </w:pPr>
      <w:rPr>
        <w:b/>
        <w:bCs/>
        <w:color w:val="FFFFFF" w:themeColor="background1"/>
      </w:rPr>
      <w:tblPr/>
      <w:tcPr>
        <w:tcBorders>
          <w:top w:val="single" w:sz="8" w:space="0" w:color="00FAE8" w:themeColor="accent1" w:themeTint="BF"/>
          <w:left w:val="single" w:sz="8" w:space="0" w:color="00FAE8" w:themeColor="accent1" w:themeTint="BF"/>
          <w:bottom w:val="single" w:sz="8" w:space="0" w:color="00FAE8" w:themeColor="accent1" w:themeTint="BF"/>
          <w:right w:val="single" w:sz="8" w:space="0" w:color="00FAE8" w:themeColor="accent1" w:themeTint="BF"/>
          <w:insideH w:val="nil"/>
          <w:insideV w:val="nil"/>
        </w:tcBorders>
        <w:shd w:val="clear" w:color="auto" w:fill="00A499" w:themeFill="accent1"/>
      </w:tcPr>
    </w:tblStylePr>
    <w:tblStylePr w:type="lastRow">
      <w:pPr>
        <w:spacing w:before="0" w:after="0" w:line="240" w:lineRule="auto"/>
      </w:pPr>
      <w:rPr>
        <w:b/>
        <w:bCs/>
      </w:rPr>
      <w:tblPr/>
      <w:tcPr>
        <w:tcBorders>
          <w:top w:val="double" w:sz="6" w:space="0" w:color="00FAE8" w:themeColor="accent1" w:themeTint="BF"/>
          <w:left w:val="single" w:sz="8" w:space="0" w:color="00FAE8" w:themeColor="accent1" w:themeTint="BF"/>
          <w:bottom w:val="single" w:sz="8" w:space="0" w:color="00FAE8" w:themeColor="accent1" w:themeTint="BF"/>
          <w:right w:val="single" w:sz="8" w:space="0" w:color="00FAE8" w:themeColor="accent1" w:themeTint="BF"/>
          <w:insideH w:val="nil"/>
          <w:insideV w:val="nil"/>
        </w:tcBorders>
      </w:tcPr>
    </w:tblStylePr>
    <w:tblStylePr w:type="firstCol">
      <w:rPr>
        <w:b/>
        <w:bCs/>
      </w:rPr>
    </w:tblStylePr>
    <w:tblStylePr w:type="lastCol">
      <w:rPr>
        <w:b/>
        <w:bCs/>
      </w:rPr>
    </w:tblStylePr>
    <w:tblStylePr w:type="band1Vert">
      <w:tblPr/>
      <w:tcPr>
        <w:shd w:val="clear" w:color="auto" w:fill="A9FFF8" w:themeFill="accent1" w:themeFillTint="3F"/>
      </w:tcPr>
    </w:tblStylePr>
    <w:tblStylePr w:type="band1Horz">
      <w:tblPr/>
      <w:tcPr>
        <w:tcBorders>
          <w:insideH w:val="nil"/>
          <w:insideV w:val="nil"/>
        </w:tcBorders>
        <w:shd w:val="clear" w:color="auto" w:fill="A9FFF8" w:themeFill="accent1" w:themeFillTint="3F"/>
      </w:tcPr>
    </w:tblStylePr>
    <w:tblStylePr w:type="band2Horz">
      <w:tblPr/>
      <w:tcPr>
        <w:tcBorders>
          <w:insideH w:val="nil"/>
          <w:insideV w:val="nil"/>
        </w:tcBorders>
      </w:tcPr>
    </w:tblStylePr>
  </w:style>
  <w:style w:type="table" w:styleId="HelleListe-Akzent1">
    <w:name w:val="Light List Accent 1"/>
    <w:basedOn w:val="NormaleTabelle"/>
    <w:uiPriority w:val="61"/>
    <w:rsid w:val="00165F38"/>
    <w:pPr>
      <w:spacing w:before="0" w:after="0" w:line="240" w:lineRule="auto"/>
    </w:pPr>
    <w:tblPr>
      <w:tblStyleRowBandSize w:val="1"/>
      <w:tblStyleColBandSize w:val="1"/>
      <w:tblBorders>
        <w:top w:val="single" w:sz="8" w:space="0" w:color="00A499" w:themeColor="accent1"/>
        <w:left w:val="single" w:sz="8" w:space="0" w:color="00A499" w:themeColor="accent1"/>
        <w:bottom w:val="single" w:sz="8" w:space="0" w:color="00A499" w:themeColor="accent1"/>
        <w:right w:val="single" w:sz="8" w:space="0" w:color="00A499" w:themeColor="accent1"/>
      </w:tblBorders>
    </w:tblPr>
    <w:tblStylePr w:type="firstRow">
      <w:pPr>
        <w:spacing w:before="0" w:after="0" w:line="240" w:lineRule="auto"/>
      </w:pPr>
      <w:rPr>
        <w:b/>
        <w:bCs/>
        <w:color w:val="FFFFFF" w:themeColor="background1"/>
      </w:rPr>
      <w:tblPr/>
      <w:tcPr>
        <w:shd w:val="clear" w:color="auto" w:fill="00A499" w:themeFill="accent1"/>
      </w:tcPr>
    </w:tblStylePr>
    <w:tblStylePr w:type="lastRow">
      <w:pPr>
        <w:spacing w:before="0" w:after="0" w:line="240" w:lineRule="auto"/>
      </w:pPr>
      <w:rPr>
        <w:b/>
        <w:bCs/>
      </w:rPr>
      <w:tblPr/>
      <w:tcPr>
        <w:tcBorders>
          <w:top w:val="double" w:sz="6" w:space="0" w:color="00A499" w:themeColor="accent1"/>
          <w:left w:val="single" w:sz="8" w:space="0" w:color="00A499" w:themeColor="accent1"/>
          <w:bottom w:val="single" w:sz="8" w:space="0" w:color="00A499" w:themeColor="accent1"/>
          <w:right w:val="single" w:sz="8" w:space="0" w:color="00A499" w:themeColor="accent1"/>
        </w:tcBorders>
      </w:tcPr>
    </w:tblStylePr>
    <w:tblStylePr w:type="firstCol">
      <w:rPr>
        <w:b/>
        <w:bCs/>
      </w:rPr>
    </w:tblStylePr>
    <w:tblStylePr w:type="lastCol">
      <w:rPr>
        <w:b/>
        <w:bCs/>
      </w:rPr>
    </w:tblStylePr>
    <w:tblStylePr w:type="band1Vert">
      <w:tblPr/>
      <w:tcPr>
        <w:tcBorders>
          <w:top w:val="single" w:sz="8" w:space="0" w:color="00A499" w:themeColor="accent1"/>
          <w:left w:val="single" w:sz="8" w:space="0" w:color="00A499" w:themeColor="accent1"/>
          <w:bottom w:val="single" w:sz="8" w:space="0" w:color="00A499" w:themeColor="accent1"/>
          <w:right w:val="single" w:sz="8" w:space="0" w:color="00A499" w:themeColor="accent1"/>
        </w:tcBorders>
      </w:tcPr>
    </w:tblStylePr>
    <w:tblStylePr w:type="band1Horz">
      <w:tblPr/>
      <w:tcPr>
        <w:tcBorders>
          <w:top w:val="single" w:sz="8" w:space="0" w:color="00A499" w:themeColor="accent1"/>
          <w:left w:val="single" w:sz="8" w:space="0" w:color="00A499" w:themeColor="accent1"/>
          <w:bottom w:val="single" w:sz="8" w:space="0" w:color="00A499" w:themeColor="accent1"/>
          <w:right w:val="single" w:sz="8" w:space="0" w:color="00A499"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5837589">
      <w:bodyDiv w:val="1"/>
      <w:marLeft w:val="0"/>
      <w:marRight w:val="0"/>
      <w:marTop w:val="0"/>
      <w:marBottom w:val="0"/>
      <w:divBdr>
        <w:top w:val="none" w:sz="0" w:space="0" w:color="auto"/>
        <w:left w:val="none" w:sz="0" w:space="0" w:color="auto"/>
        <w:bottom w:val="none" w:sz="0" w:space="0" w:color="auto"/>
        <w:right w:val="none" w:sz="0" w:space="0" w:color="auto"/>
      </w:divBdr>
      <w:divsChild>
        <w:div w:id="485781116">
          <w:marLeft w:val="0"/>
          <w:marRight w:val="0"/>
          <w:marTop w:val="150"/>
          <w:marBottom w:val="150"/>
          <w:divBdr>
            <w:top w:val="none" w:sz="0" w:space="0" w:color="auto"/>
            <w:left w:val="none" w:sz="0" w:space="0" w:color="auto"/>
            <w:bottom w:val="none" w:sz="0" w:space="0" w:color="auto"/>
            <w:right w:val="none" w:sz="0" w:space="0" w:color="auto"/>
          </w:divBdr>
        </w:div>
        <w:div w:id="744689211">
          <w:marLeft w:val="0"/>
          <w:marRight w:val="0"/>
          <w:marTop w:val="150"/>
          <w:marBottom w:val="150"/>
          <w:divBdr>
            <w:top w:val="none" w:sz="0" w:space="0" w:color="auto"/>
            <w:left w:val="none" w:sz="0" w:space="0" w:color="auto"/>
            <w:bottom w:val="none" w:sz="0" w:space="0" w:color="auto"/>
            <w:right w:val="none" w:sz="0" w:space="0" w:color="auto"/>
          </w:divBdr>
        </w:div>
        <w:div w:id="789013003">
          <w:marLeft w:val="0"/>
          <w:marRight w:val="0"/>
          <w:marTop w:val="150"/>
          <w:marBottom w:val="150"/>
          <w:divBdr>
            <w:top w:val="none" w:sz="0" w:space="0" w:color="auto"/>
            <w:left w:val="none" w:sz="0" w:space="0" w:color="auto"/>
            <w:bottom w:val="none" w:sz="0" w:space="0" w:color="auto"/>
            <w:right w:val="none" w:sz="0" w:space="0" w:color="auto"/>
          </w:divBdr>
        </w:div>
        <w:div w:id="1060985589">
          <w:marLeft w:val="0"/>
          <w:marRight w:val="0"/>
          <w:marTop w:val="150"/>
          <w:marBottom w:val="150"/>
          <w:divBdr>
            <w:top w:val="none" w:sz="0" w:space="0" w:color="auto"/>
            <w:left w:val="none" w:sz="0" w:space="0" w:color="auto"/>
            <w:bottom w:val="none" w:sz="0" w:space="0" w:color="auto"/>
            <w:right w:val="none" w:sz="0" w:space="0" w:color="auto"/>
          </w:divBdr>
        </w:div>
        <w:div w:id="1423381300">
          <w:marLeft w:val="0"/>
          <w:marRight w:val="0"/>
          <w:marTop w:val="150"/>
          <w:marBottom w:val="150"/>
          <w:divBdr>
            <w:top w:val="none" w:sz="0" w:space="0" w:color="auto"/>
            <w:left w:val="none" w:sz="0" w:space="0" w:color="auto"/>
            <w:bottom w:val="none" w:sz="0" w:space="0" w:color="auto"/>
            <w:right w:val="none" w:sz="0" w:space="0" w:color="auto"/>
          </w:divBdr>
        </w:div>
        <w:div w:id="1675842033">
          <w:marLeft w:val="0"/>
          <w:marRight w:val="0"/>
          <w:marTop w:val="150"/>
          <w:marBottom w:val="150"/>
          <w:divBdr>
            <w:top w:val="none" w:sz="0" w:space="0" w:color="auto"/>
            <w:left w:val="none" w:sz="0" w:space="0" w:color="auto"/>
            <w:bottom w:val="none" w:sz="0" w:space="0" w:color="auto"/>
            <w:right w:val="none" w:sz="0" w:space="0" w:color="auto"/>
          </w:divBdr>
        </w:div>
        <w:div w:id="1753428792">
          <w:marLeft w:val="0"/>
          <w:marRight w:val="0"/>
          <w:marTop w:val="150"/>
          <w:marBottom w:val="150"/>
          <w:divBdr>
            <w:top w:val="none" w:sz="0" w:space="0" w:color="auto"/>
            <w:left w:val="none" w:sz="0" w:space="0" w:color="auto"/>
            <w:bottom w:val="none" w:sz="0" w:space="0" w:color="auto"/>
            <w:right w:val="none" w:sz="0" w:space="0" w:color="auto"/>
          </w:divBdr>
        </w:div>
        <w:div w:id="1848714148">
          <w:marLeft w:val="0"/>
          <w:marRight w:val="0"/>
          <w:marTop w:val="150"/>
          <w:marBottom w:val="150"/>
          <w:divBdr>
            <w:top w:val="none" w:sz="0" w:space="0" w:color="auto"/>
            <w:left w:val="none" w:sz="0" w:space="0" w:color="auto"/>
            <w:bottom w:val="none" w:sz="0" w:space="0" w:color="auto"/>
            <w:right w:val="none" w:sz="0" w:space="0" w:color="auto"/>
          </w:divBdr>
        </w:div>
        <w:div w:id="2039354148">
          <w:marLeft w:val="0"/>
          <w:marRight w:val="0"/>
          <w:marTop w:val="150"/>
          <w:marBottom w:val="150"/>
          <w:divBdr>
            <w:top w:val="none" w:sz="0" w:space="0" w:color="auto"/>
            <w:left w:val="none" w:sz="0" w:space="0" w:color="auto"/>
            <w:bottom w:val="none" w:sz="0" w:space="0" w:color="auto"/>
            <w:right w:val="none" w:sz="0" w:space="0" w:color="auto"/>
          </w:divBdr>
        </w:div>
        <w:div w:id="2103448089">
          <w:marLeft w:val="0"/>
          <w:marRight w:val="0"/>
          <w:marTop w:val="150"/>
          <w:marBottom w:val="150"/>
          <w:divBdr>
            <w:top w:val="none" w:sz="0" w:space="0" w:color="auto"/>
            <w:left w:val="none" w:sz="0" w:space="0" w:color="auto"/>
            <w:bottom w:val="none" w:sz="0" w:space="0" w:color="auto"/>
            <w:right w:val="none" w:sz="0" w:space="0" w:color="auto"/>
          </w:divBdr>
        </w:div>
      </w:divsChild>
    </w:div>
    <w:div w:id="349377584">
      <w:bodyDiv w:val="1"/>
      <w:marLeft w:val="0"/>
      <w:marRight w:val="0"/>
      <w:marTop w:val="0"/>
      <w:marBottom w:val="0"/>
      <w:divBdr>
        <w:top w:val="none" w:sz="0" w:space="0" w:color="auto"/>
        <w:left w:val="none" w:sz="0" w:space="0" w:color="auto"/>
        <w:bottom w:val="none" w:sz="0" w:space="0" w:color="auto"/>
        <w:right w:val="none" w:sz="0" w:space="0" w:color="auto"/>
      </w:divBdr>
      <w:divsChild>
        <w:div w:id="292102564">
          <w:marLeft w:val="0"/>
          <w:marRight w:val="0"/>
          <w:marTop w:val="150"/>
          <w:marBottom w:val="150"/>
          <w:divBdr>
            <w:top w:val="none" w:sz="0" w:space="0" w:color="auto"/>
            <w:left w:val="none" w:sz="0" w:space="0" w:color="auto"/>
            <w:bottom w:val="none" w:sz="0" w:space="0" w:color="auto"/>
            <w:right w:val="none" w:sz="0" w:space="0" w:color="auto"/>
          </w:divBdr>
        </w:div>
      </w:divsChild>
    </w:div>
    <w:div w:id="356347096">
      <w:bodyDiv w:val="1"/>
      <w:marLeft w:val="0"/>
      <w:marRight w:val="0"/>
      <w:marTop w:val="0"/>
      <w:marBottom w:val="0"/>
      <w:divBdr>
        <w:top w:val="none" w:sz="0" w:space="0" w:color="auto"/>
        <w:left w:val="none" w:sz="0" w:space="0" w:color="auto"/>
        <w:bottom w:val="none" w:sz="0" w:space="0" w:color="auto"/>
        <w:right w:val="none" w:sz="0" w:space="0" w:color="auto"/>
      </w:divBdr>
      <w:divsChild>
        <w:div w:id="13921728">
          <w:marLeft w:val="0"/>
          <w:marRight w:val="0"/>
          <w:marTop w:val="150"/>
          <w:marBottom w:val="150"/>
          <w:divBdr>
            <w:top w:val="none" w:sz="0" w:space="0" w:color="auto"/>
            <w:left w:val="none" w:sz="0" w:space="0" w:color="auto"/>
            <w:bottom w:val="none" w:sz="0" w:space="0" w:color="auto"/>
            <w:right w:val="none" w:sz="0" w:space="0" w:color="auto"/>
          </w:divBdr>
        </w:div>
        <w:div w:id="83041543">
          <w:marLeft w:val="0"/>
          <w:marRight w:val="0"/>
          <w:marTop w:val="150"/>
          <w:marBottom w:val="150"/>
          <w:divBdr>
            <w:top w:val="none" w:sz="0" w:space="0" w:color="auto"/>
            <w:left w:val="none" w:sz="0" w:space="0" w:color="auto"/>
            <w:bottom w:val="none" w:sz="0" w:space="0" w:color="auto"/>
            <w:right w:val="none" w:sz="0" w:space="0" w:color="auto"/>
          </w:divBdr>
        </w:div>
        <w:div w:id="163592668">
          <w:marLeft w:val="0"/>
          <w:marRight w:val="0"/>
          <w:marTop w:val="150"/>
          <w:marBottom w:val="150"/>
          <w:divBdr>
            <w:top w:val="none" w:sz="0" w:space="0" w:color="auto"/>
            <w:left w:val="none" w:sz="0" w:space="0" w:color="auto"/>
            <w:bottom w:val="none" w:sz="0" w:space="0" w:color="auto"/>
            <w:right w:val="none" w:sz="0" w:space="0" w:color="auto"/>
          </w:divBdr>
        </w:div>
        <w:div w:id="242187634">
          <w:marLeft w:val="0"/>
          <w:marRight w:val="0"/>
          <w:marTop w:val="150"/>
          <w:marBottom w:val="150"/>
          <w:divBdr>
            <w:top w:val="none" w:sz="0" w:space="0" w:color="auto"/>
            <w:left w:val="none" w:sz="0" w:space="0" w:color="auto"/>
            <w:bottom w:val="none" w:sz="0" w:space="0" w:color="auto"/>
            <w:right w:val="none" w:sz="0" w:space="0" w:color="auto"/>
          </w:divBdr>
        </w:div>
        <w:div w:id="249314381">
          <w:marLeft w:val="0"/>
          <w:marRight w:val="0"/>
          <w:marTop w:val="150"/>
          <w:marBottom w:val="150"/>
          <w:divBdr>
            <w:top w:val="none" w:sz="0" w:space="0" w:color="auto"/>
            <w:left w:val="none" w:sz="0" w:space="0" w:color="auto"/>
            <w:bottom w:val="none" w:sz="0" w:space="0" w:color="auto"/>
            <w:right w:val="none" w:sz="0" w:space="0" w:color="auto"/>
          </w:divBdr>
        </w:div>
        <w:div w:id="453181618">
          <w:marLeft w:val="0"/>
          <w:marRight w:val="0"/>
          <w:marTop w:val="150"/>
          <w:marBottom w:val="150"/>
          <w:divBdr>
            <w:top w:val="none" w:sz="0" w:space="0" w:color="auto"/>
            <w:left w:val="none" w:sz="0" w:space="0" w:color="auto"/>
            <w:bottom w:val="none" w:sz="0" w:space="0" w:color="auto"/>
            <w:right w:val="none" w:sz="0" w:space="0" w:color="auto"/>
          </w:divBdr>
        </w:div>
        <w:div w:id="503059774">
          <w:marLeft w:val="0"/>
          <w:marRight w:val="0"/>
          <w:marTop w:val="150"/>
          <w:marBottom w:val="150"/>
          <w:divBdr>
            <w:top w:val="none" w:sz="0" w:space="0" w:color="auto"/>
            <w:left w:val="none" w:sz="0" w:space="0" w:color="auto"/>
            <w:bottom w:val="none" w:sz="0" w:space="0" w:color="auto"/>
            <w:right w:val="none" w:sz="0" w:space="0" w:color="auto"/>
          </w:divBdr>
        </w:div>
        <w:div w:id="555358969">
          <w:marLeft w:val="0"/>
          <w:marRight w:val="0"/>
          <w:marTop w:val="150"/>
          <w:marBottom w:val="150"/>
          <w:divBdr>
            <w:top w:val="none" w:sz="0" w:space="0" w:color="auto"/>
            <w:left w:val="none" w:sz="0" w:space="0" w:color="auto"/>
            <w:bottom w:val="none" w:sz="0" w:space="0" w:color="auto"/>
            <w:right w:val="none" w:sz="0" w:space="0" w:color="auto"/>
          </w:divBdr>
        </w:div>
        <w:div w:id="705519764">
          <w:marLeft w:val="0"/>
          <w:marRight w:val="0"/>
          <w:marTop w:val="150"/>
          <w:marBottom w:val="150"/>
          <w:divBdr>
            <w:top w:val="none" w:sz="0" w:space="0" w:color="auto"/>
            <w:left w:val="none" w:sz="0" w:space="0" w:color="auto"/>
            <w:bottom w:val="none" w:sz="0" w:space="0" w:color="auto"/>
            <w:right w:val="none" w:sz="0" w:space="0" w:color="auto"/>
          </w:divBdr>
        </w:div>
        <w:div w:id="710612957">
          <w:marLeft w:val="0"/>
          <w:marRight w:val="0"/>
          <w:marTop w:val="150"/>
          <w:marBottom w:val="150"/>
          <w:divBdr>
            <w:top w:val="none" w:sz="0" w:space="0" w:color="auto"/>
            <w:left w:val="none" w:sz="0" w:space="0" w:color="auto"/>
            <w:bottom w:val="none" w:sz="0" w:space="0" w:color="auto"/>
            <w:right w:val="none" w:sz="0" w:space="0" w:color="auto"/>
          </w:divBdr>
        </w:div>
        <w:div w:id="807170284">
          <w:marLeft w:val="0"/>
          <w:marRight w:val="0"/>
          <w:marTop w:val="150"/>
          <w:marBottom w:val="150"/>
          <w:divBdr>
            <w:top w:val="none" w:sz="0" w:space="0" w:color="auto"/>
            <w:left w:val="none" w:sz="0" w:space="0" w:color="auto"/>
            <w:bottom w:val="none" w:sz="0" w:space="0" w:color="auto"/>
            <w:right w:val="none" w:sz="0" w:space="0" w:color="auto"/>
          </w:divBdr>
        </w:div>
        <w:div w:id="909074564">
          <w:marLeft w:val="0"/>
          <w:marRight w:val="0"/>
          <w:marTop w:val="150"/>
          <w:marBottom w:val="150"/>
          <w:divBdr>
            <w:top w:val="none" w:sz="0" w:space="0" w:color="auto"/>
            <w:left w:val="none" w:sz="0" w:space="0" w:color="auto"/>
            <w:bottom w:val="none" w:sz="0" w:space="0" w:color="auto"/>
            <w:right w:val="none" w:sz="0" w:space="0" w:color="auto"/>
          </w:divBdr>
        </w:div>
        <w:div w:id="1167864432">
          <w:marLeft w:val="0"/>
          <w:marRight w:val="0"/>
          <w:marTop w:val="150"/>
          <w:marBottom w:val="150"/>
          <w:divBdr>
            <w:top w:val="none" w:sz="0" w:space="0" w:color="auto"/>
            <w:left w:val="none" w:sz="0" w:space="0" w:color="auto"/>
            <w:bottom w:val="none" w:sz="0" w:space="0" w:color="auto"/>
            <w:right w:val="none" w:sz="0" w:space="0" w:color="auto"/>
          </w:divBdr>
        </w:div>
        <w:div w:id="1324360547">
          <w:marLeft w:val="0"/>
          <w:marRight w:val="0"/>
          <w:marTop w:val="150"/>
          <w:marBottom w:val="150"/>
          <w:divBdr>
            <w:top w:val="none" w:sz="0" w:space="0" w:color="auto"/>
            <w:left w:val="none" w:sz="0" w:space="0" w:color="auto"/>
            <w:bottom w:val="none" w:sz="0" w:space="0" w:color="auto"/>
            <w:right w:val="none" w:sz="0" w:space="0" w:color="auto"/>
          </w:divBdr>
        </w:div>
        <w:div w:id="1445810352">
          <w:marLeft w:val="0"/>
          <w:marRight w:val="0"/>
          <w:marTop w:val="150"/>
          <w:marBottom w:val="150"/>
          <w:divBdr>
            <w:top w:val="none" w:sz="0" w:space="0" w:color="auto"/>
            <w:left w:val="none" w:sz="0" w:space="0" w:color="auto"/>
            <w:bottom w:val="none" w:sz="0" w:space="0" w:color="auto"/>
            <w:right w:val="none" w:sz="0" w:space="0" w:color="auto"/>
          </w:divBdr>
        </w:div>
        <w:div w:id="1547526714">
          <w:marLeft w:val="0"/>
          <w:marRight w:val="0"/>
          <w:marTop w:val="150"/>
          <w:marBottom w:val="150"/>
          <w:divBdr>
            <w:top w:val="none" w:sz="0" w:space="0" w:color="auto"/>
            <w:left w:val="none" w:sz="0" w:space="0" w:color="auto"/>
            <w:bottom w:val="none" w:sz="0" w:space="0" w:color="auto"/>
            <w:right w:val="none" w:sz="0" w:space="0" w:color="auto"/>
          </w:divBdr>
        </w:div>
        <w:div w:id="1621111690">
          <w:marLeft w:val="0"/>
          <w:marRight w:val="0"/>
          <w:marTop w:val="150"/>
          <w:marBottom w:val="150"/>
          <w:divBdr>
            <w:top w:val="none" w:sz="0" w:space="0" w:color="auto"/>
            <w:left w:val="none" w:sz="0" w:space="0" w:color="auto"/>
            <w:bottom w:val="none" w:sz="0" w:space="0" w:color="auto"/>
            <w:right w:val="none" w:sz="0" w:space="0" w:color="auto"/>
          </w:divBdr>
        </w:div>
        <w:div w:id="1929607964">
          <w:marLeft w:val="0"/>
          <w:marRight w:val="0"/>
          <w:marTop w:val="150"/>
          <w:marBottom w:val="150"/>
          <w:divBdr>
            <w:top w:val="none" w:sz="0" w:space="0" w:color="auto"/>
            <w:left w:val="none" w:sz="0" w:space="0" w:color="auto"/>
            <w:bottom w:val="none" w:sz="0" w:space="0" w:color="auto"/>
            <w:right w:val="none" w:sz="0" w:space="0" w:color="auto"/>
          </w:divBdr>
        </w:div>
        <w:div w:id="2131043822">
          <w:marLeft w:val="0"/>
          <w:marRight w:val="0"/>
          <w:marTop w:val="150"/>
          <w:marBottom w:val="150"/>
          <w:divBdr>
            <w:top w:val="none" w:sz="0" w:space="0" w:color="auto"/>
            <w:left w:val="none" w:sz="0" w:space="0" w:color="auto"/>
            <w:bottom w:val="none" w:sz="0" w:space="0" w:color="auto"/>
            <w:right w:val="none" w:sz="0" w:space="0" w:color="auto"/>
          </w:divBdr>
        </w:div>
      </w:divsChild>
    </w:div>
    <w:div w:id="394015547">
      <w:bodyDiv w:val="1"/>
      <w:marLeft w:val="0"/>
      <w:marRight w:val="0"/>
      <w:marTop w:val="0"/>
      <w:marBottom w:val="0"/>
      <w:divBdr>
        <w:top w:val="none" w:sz="0" w:space="0" w:color="auto"/>
        <w:left w:val="none" w:sz="0" w:space="0" w:color="auto"/>
        <w:bottom w:val="none" w:sz="0" w:space="0" w:color="auto"/>
        <w:right w:val="none" w:sz="0" w:space="0" w:color="auto"/>
      </w:divBdr>
      <w:divsChild>
        <w:div w:id="2088384560">
          <w:marLeft w:val="360"/>
          <w:marRight w:val="0"/>
          <w:marTop w:val="0"/>
          <w:marBottom w:val="0"/>
          <w:divBdr>
            <w:top w:val="none" w:sz="0" w:space="0" w:color="auto"/>
            <w:left w:val="none" w:sz="0" w:space="0" w:color="auto"/>
            <w:bottom w:val="none" w:sz="0" w:space="0" w:color="auto"/>
            <w:right w:val="none" w:sz="0" w:space="0" w:color="auto"/>
          </w:divBdr>
        </w:div>
        <w:div w:id="850097439">
          <w:marLeft w:val="360"/>
          <w:marRight w:val="0"/>
          <w:marTop w:val="0"/>
          <w:marBottom w:val="0"/>
          <w:divBdr>
            <w:top w:val="none" w:sz="0" w:space="0" w:color="auto"/>
            <w:left w:val="none" w:sz="0" w:space="0" w:color="auto"/>
            <w:bottom w:val="none" w:sz="0" w:space="0" w:color="auto"/>
            <w:right w:val="none" w:sz="0" w:space="0" w:color="auto"/>
          </w:divBdr>
        </w:div>
        <w:div w:id="1919752868">
          <w:marLeft w:val="1080"/>
          <w:marRight w:val="0"/>
          <w:marTop w:val="0"/>
          <w:marBottom w:val="0"/>
          <w:divBdr>
            <w:top w:val="none" w:sz="0" w:space="0" w:color="auto"/>
            <w:left w:val="none" w:sz="0" w:space="0" w:color="auto"/>
            <w:bottom w:val="none" w:sz="0" w:space="0" w:color="auto"/>
            <w:right w:val="none" w:sz="0" w:space="0" w:color="auto"/>
          </w:divBdr>
        </w:div>
        <w:div w:id="661666248">
          <w:marLeft w:val="1080"/>
          <w:marRight w:val="0"/>
          <w:marTop w:val="0"/>
          <w:marBottom w:val="0"/>
          <w:divBdr>
            <w:top w:val="none" w:sz="0" w:space="0" w:color="auto"/>
            <w:left w:val="none" w:sz="0" w:space="0" w:color="auto"/>
            <w:bottom w:val="none" w:sz="0" w:space="0" w:color="auto"/>
            <w:right w:val="none" w:sz="0" w:space="0" w:color="auto"/>
          </w:divBdr>
        </w:div>
        <w:div w:id="928006783">
          <w:marLeft w:val="1080"/>
          <w:marRight w:val="0"/>
          <w:marTop w:val="0"/>
          <w:marBottom w:val="0"/>
          <w:divBdr>
            <w:top w:val="none" w:sz="0" w:space="0" w:color="auto"/>
            <w:left w:val="none" w:sz="0" w:space="0" w:color="auto"/>
            <w:bottom w:val="none" w:sz="0" w:space="0" w:color="auto"/>
            <w:right w:val="none" w:sz="0" w:space="0" w:color="auto"/>
          </w:divBdr>
        </w:div>
      </w:divsChild>
    </w:div>
    <w:div w:id="824667022">
      <w:bodyDiv w:val="1"/>
      <w:marLeft w:val="0"/>
      <w:marRight w:val="0"/>
      <w:marTop w:val="0"/>
      <w:marBottom w:val="0"/>
      <w:divBdr>
        <w:top w:val="none" w:sz="0" w:space="0" w:color="auto"/>
        <w:left w:val="none" w:sz="0" w:space="0" w:color="auto"/>
        <w:bottom w:val="none" w:sz="0" w:space="0" w:color="auto"/>
        <w:right w:val="none" w:sz="0" w:space="0" w:color="auto"/>
      </w:divBdr>
      <w:divsChild>
        <w:div w:id="1491171715">
          <w:marLeft w:val="0"/>
          <w:marRight w:val="0"/>
          <w:marTop w:val="150"/>
          <w:marBottom w:val="150"/>
          <w:divBdr>
            <w:top w:val="none" w:sz="0" w:space="0" w:color="auto"/>
            <w:left w:val="none" w:sz="0" w:space="0" w:color="auto"/>
            <w:bottom w:val="none" w:sz="0" w:space="0" w:color="auto"/>
            <w:right w:val="none" w:sz="0" w:space="0" w:color="auto"/>
          </w:divBdr>
        </w:div>
      </w:divsChild>
    </w:div>
    <w:div w:id="849569739">
      <w:bodyDiv w:val="1"/>
      <w:marLeft w:val="0"/>
      <w:marRight w:val="0"/>
      <w:marTop w:val="0"/>
      <w:marBottom w:val="0"/>
      <w:divBdr>
        <w:top w:val="none" w:sz="0" w:space="0" w:color="auto"/>
        <w:left w:val="none" w:sz="0" w:space="0" w:color="auto"/>
        <w:bottom w:val="none" w:sz="0" w:space="0" w:color="auto"/>
        <w:right w:val="none" w:sz="0" w:space="0" w:color="auto"/>
      </w:divBdr>
      <w:divsChild>
        <w:div w:id="506484713">
          <w:marLeft w:val="0"/>
          <w:marRight w:val="0"/>
          <w:marTop w:val="150"/>
          <w:marBottom w:val="150"/>
          <w:divBdr>
            <w:top w:val="none" w:sz="0" w:space="0" w:color="auto"/>
            <w:left w:val="none" w:sz="0" w:space="0" w:color="auto"/>
            <w:bottom w:val="none" w:sz="0" w:space="0" w:color="auto"/>
            <w:right w:val="none" w:sz="0" w:space="0" w:color="auto"/>
          </w:divBdr>
        </w:div>
      </w:divsChild>
    </w:div>
    <w:div w:id="854466655">
      <w:bodyDiv w:val="1"/>
      <w:marLeft w:val="0"/>
      <w:marRight w:val="0"/>
      <w:marTop w:val="0"/>
      <w:marBottom w:val="0"/>
      <w:divBdr>
        <w:top w:val="none" w:sz="0" w:space="0" w:color="auto"/>
        <w:left w:val="none" w:sz="0" w:space="0" w:color="auto"/>
        <w:bottom w:val="none" w:sz="0" w:space="0" w:color="auto"/>
        <w:right w:val="none" w:sz="0" w:space="0" w:color="auto"/>
      </w:divBdr>
    </w:div>
    <w:div w:id="1197347789">
      <w:bodyDiv w:val="1"/>
      <w:marLeft w:val="0"/>
      <w:marRight w:val="0"/>
      <w:marTop w:val="0"/>
      <w:marBottom w:val="0"/>
      <w:divBdr>
        <w:top w:val="none" w:sz="0" w:space="0" w:color="auto"/>
        <w:left w:val="none" w:sz="0" w:space="0" w:color="auto"/>
        <w:bottom w:val="none" w:sz="0" w:space="0" w:color="auto"/>
        <w:right w:val="none" w:sz="0" w:space="0" w:color="auto"/>
      </w:divBdr>
      <w:divsChild>
        <w:div w:id="33579260">
          <w:marLeft w:val="0"/>
          <w:marRight w:val="0"/>
          <w:marTop w:val="150"/>
          <w:marBottom w:val="150"/>
          <w:divBdr>
            <w:top w:val="none" w:sz="0" w:space="0" w:color="auto"/>
            <w:left w:val="none" w:sz="0" w:space="0" w:color="auto"/>
            <w:bottom w:val="none" w:sz="0" w:space="0" w:color="auto"/>
            <w:right w:val="none" w:sz="0" w:space="0" w:color="auto"/>
          </w:divBdr>
        </w:div>
        <w:div w:id="45833714">
          <w:marLeft w:val="0"/>
          <w:marRight w:val="0"/>
          <w:marTop w:val="150"/>
          <w:marBottom w:val="150"/>
          <w:divBdr>
            <w:top w:val="none" w:sz="0" w:space="0" w:color="auto"/>
            <w:left w:val="none" w:sz="0" w:space="0" w:color="auto"/>
            <w:bottom w:val="none" w:sz="0" w:space="0" w:color="auto"/>
            <w:right w:val="none" w:sz="0" w:space="0" w:color="auto"/>
          </w:divBdr>
        </w:div>
        <w:div w:id="368605599">
          <w:marLeft w:val="0"/>
          <w:marRight w:val="0"/>
          <w:marTop w:val="150"/>
          <w:marBottom w:val="150"/>
          <w:divBdr>
            <w:top w:val="none" w:sz="0" w:space="0" w:color="auto"/>
            <w:left w:val="none" w:sz="0" w:space="0" w:color="auto"/>
            <w:bottom w:val="none" w:sz="0" w:space="0" w:color="auto"/>
            <w:right w:val="none" w:sz="0" w:space="0" w:color="auto"/>
          </w:divBdr>
        </w:div>
        <w:div w:id="454450163">
          <w:marLeft w:val="0"/>
          <w:marRight w:val="0"/>
          <w:marTop w:val="150"/>
          <w:marBottom w:val="150"/>
          <w:divBdr>
            <w:top w:val="none" w:sz="0" w:space="0" w:color="auto"/>
            <w:left w:val="none" w:sz="0" w:space="0" w:color="auto"/>
            <w:bottom w:val="none" w:sz="0" w:space="0" w:color="auto"/>
            <w:right w:val="none" w:sz="0" w:space="0" w:color="auto"/>
          </w:divBdr>
        </w:div>
        <w:div w:id="534081842">
          <w:marLeft w:val="0"/>
          <w:marRight w:val="0"/>
          <w:marTop w:val="150"/>
          <w:marBottom w:val="150"/>
          <w:divBdr>
            <w:top w:val="none" w:sz="0" w:space="0" w:color="auto"/>
            <w:left w:val="none" w:sz="0" w:space="0" w:color="auto"/>
            <w:bottom w:val="none" w:sz="0" w:space="0" w:color="auto"/>
            <w:right w:val="none" w:sz="0" w:space="0" w:color="auto"/>
          </w:divBdr>
        </w:div>
        <w:div w:id="570967407">
          <w:marLeft w:val="0"/>
          <w:marRight w:val="0"/>
          <w:marTop w:val="150"/>
          <w:marBottom w:val="150"/>
          <w:divBdr>
            <w:top w:val="none" w:sz="0" w:space="0" w:color="auto"/>
            <w:left w:val="none" w:sz="0" w:space="0" w:color="auto"/>
            <w:bottom w:val="none" w:sz="0" w:space="0" w:color="auto"/>
            <w:right w:val="none" w:sz="0" w:space="0" w:color="auto"/>
          </w:divBdr>
        </w:div>
        <w:div w:id="599526503">
          <w:marLeft w:val="0"/>
          <w:marRight w:val="0"/>
          <w:marTop w:val="150"/>
          <w:marBottom w:val="150"/>
          <w:divBdr>
            <w:top w:val="none" w:sz="0" w:space="0" w:color="auto"/>
            <w:left w:val="none" w:sz="0" w:space="0" w:color="auto"/>
            <w:bottom w:val="none" w:sz="0" w:space="0" w:color="auto"/>
            <w:right w:val="none" w:sz="0" w:space="0" w:color="auto"/>
          </w:divBdr>
        </w:div>
        <w:div w:id="627206952">
          <w:marLeft w:val="0"/>
          <w:marRight w:val="0"/>
          <w:marTop w:val="150"/>
          <w:marBottom w:val="150"/>
          <w:divBdr>
            <w:top w:val="none" w:sz="0" w:space="0" w:color="auto"/>
            <w:left w:val="none" w:sz="0" w:space="0" w:color="auto"/>
            <w:bottom w:val="none" w:sz="0" w:space="0" w:color="auto"/>
            <w:right w:val="none" w:sz="0" w:space="0" w:color="auto"/>
          </w:divBdr>
        </w:div>
        <w:div w:id="629674250">
          <w:marLeft w:val="0"/>
          <w:marRight w:val="0"/>
          <w:marTop w:val="150"/>
          <w:marBottom w:val="150"/>
          <w:divBdr>
            <w:top w:val="none" w:sz="0" w:space="0" w:color="auto"/>
            <w:left w:val="none" w:sz="0" w:space="0" w:color="auto"/>
            <w:bottom w:val="none" w:sz="0" w:space="0" w:color="auto"/>
            <w:right w:val="none" w:sz="0" w:space="0" w:color="auto"/>
          </w:divBdr>
        </w:div>
        <w:div w:id="648093505">
          <w:marLeft w:val="0"/>
          <w:marRight w:val="0"/>
          <w:marTop w:val="150"/>
          <w:marBottom w:val="150"/>
          <w:divBdr>
            <w:top w:val="none" w:sz="0" w:space="0" w:color="auto"/>
            <w:left w:val="none" w:sz="0" w:space="0" w:color="auto"/>
            <w:bottom w:val="none" w:sz="0" w:space="0" w:color="auto"/>
            <w:right w:val="none" w:sz="0" w:space="0" w:color="auto"/>
          </w:divBdr>
        </w:div>
        <w:div w:id="756635405">
          <w:marLeft w:val="0"/>
          <w:marRight w:val="0"/>
          <w:marTop w:val="150"/>
          <w:marBottom w:val="150"/>
          <w:divBdr>
            <w:top w:val="none" w:sz="0" w:space="0" w:color="auto"/>
            <w:left w:val="none" w:sz="0" w:space="0" w:color="auto"/>
            <w:bottom w:val="none" w:sz="0" w:space="0" w:color="auto"/>
            <w:right w:val="none" w:sz="0" w:space="0" w:color="auto"/>
          </w:divBdr>
        </w:div>
        <w:div w:id="826437314">
          <w:marLeft w:val="0"/>
          <w:marRight w:val="0"/>
          <w:marTop w:val="150"/>
          <w:marBottom w:val="150"/>
          <w:divBdr>
            <w:top w:val="none" w:sz="0" w:space="0" w:color="auto"/>
            <w:left w:val="none" w:sz="0" w:space="0" w:color="auto"/>
            <w:bottom w:val="none" w:sz="0" w:space="0" w:color="auto"/>
            <w:right w:val="none" w:sz="0" w:space="0" w:color="auto"/>
          </w:divBdr>
        </w:div>
        <w:div w:id="893737860">
          <w:marLeft w:val="0"/>
          <w:marRight w:val="0"/>
          <w:marTop w:val="150"/>
          <w:marBottom w:val="150"/>
          <w:divBdr>
            <w:top w:val="none" w:sz="0" w:space="0" w:color="auto"/>
            <w:left w:val="none" w:sz="0" w:space="0" w:color="auto"/>
            <w:bottom w:val="none" w:sz="0" w:space="0" w:color="auto"/>
            <w:right w:val="none" w:sz="0" w:space="0" w:color="auto"/>
          </w:divBdr>
        </w:div>
        <w:div w:id="900285143">
          <w:marLeft w:val="0"/>
          <w:marRight w:val="0"/>
          <w:marTop w:val="150"/>
          <w:marBottom w:val="150"/>
          <w:divBdr>
            <w:top w:val="none" w:sz="0" w:space="0" w:color="auto"/>
            <w:left w:val="none" w:sz="0" w:space="0" w:color="auto"/>
            <w:bottom w:val="none" w:sz="0" w:space="0" w:color="auto"/>
            <w:right w:val="none" w:sz="0" w:space="0" w:color="auto"/>
          </w:divBdr>
        </w:div>
        <w:div w:id="910968235">
          <w:marLeft w:val="0"/>
          <w:marRight w:val="0"/>
          <w:marTop w:val="150"/>
          <w:marBottom w:val="150"/>
          <w:divBdr>
            <w:top w:val="none" w:sz="0" w:space="0" w:color="auto"/>
            <w:left w:val="none" w:sz="0" w:space="0" w:color="auto"/>
            <w:bottom w:val="none" w:sz="0" w:space="0" w:color="auto"/>
            <w:right w:val="none" w:sz="0" w:space="0" w:color="auto"/>
          </w:divBdr>
        </w:div>
        <w:div w:id="925071228">
          <w:marLeft w:val="0"/>
          <w:marRight w:val="0"/>
          <w:marTop w:val="150"/>
          <w:marBottom w:val="150"/>
          <w:divBdr>
            <w:top w:val="none" w:sz="0" w:space="0" w:color="auto"/>
            <w:left w:val="none" w:sz="0" w:space="0" w:color="auto"/>
            <w:bottom w:val="none" w:sz="0" w:space="0" w:color="auto"/>
            <w:right w:val="none" w:sz="0" w:space="0" w:color="auto"/>
          </w:divBdr>
        </w:div>
        <w:div w:id="966425490">
          <w:marLeft w:val="0"/>
          <w:marRight w:val="0"/>
          <w:marTop w:val="150"/>
          <w:marBottom w:val="150"/>
          <w:divBdr>
            <w:top w:val="none" w:sz="0" w:space="0" w:color="auto"/>
            <w:left w:val="none" w:sz="0" w:space="0" w:color="auto"/>
            <w:bottom w:val="none" w:sz="0" w:space="0" w:color="auto"/>
            <w:right w:val="none" w:sz="0" w:space="0" w:color="auto"/>
          </w:divBdr>
        </w:div>
        <w:div w:id="1018971299">
          <w:marLeft w:val="0"/>
          <w:marRight w:val="0"/>
          <w:marTop w:val="150"/>
          <w:marBottom w:val="150"/>
          <w:divBdr>
            <w:top w:val="none" w:sz="0" w:space="0" w:color="auto"/>
            <w:left w:val="none" w:sz="0" w:space="0" w:color="auto"/>
            <w:bottom w:val="none" w:sz="0" w:space="0" w:color="auto"/>
            <w:right w:val="none" w:sz="0" w:space="0" w:color="auto"/>
          </w:divBdr>
        </w:div>
        <w:div w:id="1027439812">
          <w:marLeft w:val="0"/>
          <w:marRight w:val="0"/>
          <w:marTop w:val="150"/>
          <w:marBottom w:val="150"/>
          <w:divBdr>
            <w:top w:val="none" w:sz="0" w:space="0" w:color="auto"/>
            <w:left w:val="none" w:sz="0" w:space="0" w:color="auto"/>
            <w:bottom w:val="none" w:sz="0" w:space="0" w:color="auto"/>
            <w:right w:val="none" w:sz="0" w:space="0" w:color="auto"/>
          </w:divBdr>
        </w:div>
        <w:div w:id="1092504920">
          <w:marLeft w:val="0"/>
          <w:marRight w:val="0"/>
          <w:marTop w:val="150"/>
          <w:marBottom w:val="150"/>
          <w:divBdr>
            <w:top w:val="none" w:sz="0" w:space="0" w:color="auto"/>
            <w:left w:val="none" w:sz="0" w:space="0" w:color="auto"/>
            <w:bottom w:val="none" w:sz="0" w:space="0" w:color="auto"/>
            <w:right w:val="none" w:sz="0" w:space="0" w:color="auto"/>
          </w:divBdr>
        </w:div>
        <w:div w:id="1133055900">
          <w:marLeft w:val="0"/>
          <w:marRight w:val="0"/>
          <w:marTop w:val="150"/>
          <w:marBottom w:val="150"/>
          <w:divBdr>
            <w:top w:val="none" w:sz="0" w:space="0" w:color="auto"/>
            <w:left w:val="none" w:sz="0" w:space="0" w:color="auto"/>
            <w:bottom w:val="none" w:sz="0" w:space="0" w:color="auto"/>
            <w:right w:val="none" w:sz="0" w:space="0" w:color="auto"/>
          </w:divBdr>
        </w:div>
        <w:div w:id="1143885587">
          <w:marLeft w:val="0"/>
          <w:marRight w:val="0"/>
          <w:marTop w:val="150"/>
          <w:marBottom w:val="150"/>
          <w:divBdr>
            <w:top w:val="none" w:sz="0" w:space="0" w:color="auto"/>
            <w:left w:val="none" w:sz="0" w:space="0" w:color="auto"/>
            <w:bottom w:val="none" w:sz="0" w:space="0" w:color="auto"/>
            <w:right w:val="none" w:sz="0" w:space="0" w:color="auto"/>
          </w:divBdr>
        </w:div>
        <w:div w:id="1175414232">
          <w:marLeft w:val="0"/>
          <w:marRight w:val="0"/>
          <w:marTop w:val="150"/>
          <w:marBottom w:val="150"/>
          <w:divBdr>
            <w:top w:val="none" w:sz="0" w:space="0" w:color="auto"/>
            <w:left w:val="none" w:sz="0" w:space="0" w:color="auto"/>
            <w:bottom w:val="none" w:sz="0" w:space="0" w:color="auto"/>
            <w:right w:val="none" w:sz="0" w:space="0" w:color="auto"/>
          </w:divBdr>
        </w:div>
        <w:div w:id="1187015692">
          <w:marLeft w:val="0"/>
          <w:marRight w:val="0"/>
          <w:marTop w:val="150"/>
          <w:marBottom w:val="150"/>
          <w:divBdr>
            <w:top w:val="none" w:sz="0" w:space="0" w:color="auto"/>
            <w:left w:val="none" w:sz="0" w:space="0" w:color="auto"/>
            <w:bottom w:val="none" w:sz="0" w:space="0" w:color="auto"/>
            <w:right w:val="none" w:sz="0" w:space="0" w:color="auto"/>
          </w:divBdr>
        </w:div>
        <w:div w:id="1258631312">
          <w:marLeft w:val="0"/>
          <w:marRight w:val="0"/>
          <w:marTop w:val="150"/>
          <w:marBottom w:val="150"/>
          <w:divBdr>
            <w:top w:val="none" w:sz="0" w:space="0" w:color="auto"/>
            <w:left w:val="none" w:sz="0" w:space="0" w:color="auto"/>
            <w:bottom w:val="none" w:sz="0" w:space="0" w:color="auto"/>
            <w:right w:val="none" w:sz="0" w:space="0" w:color="auto"/>
          </w:divBdr>
        </w:div>
        <w:div w:id="1711148384">
          <w:marLeft w:val="0"/>
          <w:marRight w:val="0"/>
          <w:marTop w:val="150"/>
          <w:marBottom w:val="150"/>
          <w:divBdr>
            <w:top w:val="none" w:sz="0" w:space="0" w:color="auto"/>
            <w:left w:val="none" w:sz="0" w:space="0" w:color="auto"/>
            <w:bottom w:val="none" w:sz="0" w:space="0" w:color="auto"/>
            <w:right w:val="none" w:sz="0" w:space="0" w:color="auto"/>
          </w:divBdr>
        </w:div>
        <w:div w:id="1962682356">
          <w:marLeft w:val="0"/>
          <w:marRight w:val="0"/>
          <w:marTop w:val="150"/>
          <w:marBottom w:val="150"/>
          <w:divBdr>
            <w:top w:val="none" w:sz="0" w:space="0" w:color="auto"/>
            <w:left w:val="none" w:sz="0" w:space="0" w:color="auto"/>
            <w:bottom w:val="none" w:sz="0" w:space="0" w:color="auto"/>
            <w:right w:val="none" w:sz="0" w:space="0" w:color="auto"/>
          </w:divBdr>
        </w:div>
        <w:div w:id="2013483500">
          <w:marLeft w:val="0"/>
          <w:marRight w:val="0"/>
          <w:marTop w:val="150"/>
          <w:marBottom w:val="150"/>
          <w:divBdr>
            <w:top w:val="none" w:sz="0" w:space="0" w:color="auto"/>
            <w:left w:val="none" w:sz="0" w:space="0" w:color="auto"/>
            <w:bottom w:val="none" w:sz="0" w:space="0" w:color="auto"/>
            <w:right w:val="none" w:sz="0" w:space="0" w:color="auto"/>
          </w:divBdr>
        </w:div>
        <w:div w:id="2031255064">
          <w:marLeft w:val="0"/>
          <w:marRight w:val="0"/>
          <w:marTop w:val="150"/>
          <w:marBottom w:val="150"/>
          <w:divBdr>
            <w:top w:val="none" w:sz="0" w:space="0" w:color="auto"/>
            <w:left w:val="none" w:sz="0" w:space="0" w:color="auto"/>
            <w:bottom w:val="none" w:sz="0" w:space="0" w:color="auto"/>
            <w:right w:val="none" w:sz="0" w:space="0" w:color="auto"/>
          </w:divBdr>
        </w:div>
      </w:divsChild>
    </w:div>
    <w:div w:id="1486975019">
      <w:bodyDiv w:val="1"/>
      <w:marLeft w:val="0"/>
      <w:marRight w:val="0"/>
      <w:marTop w:val="0"/>
      <w:marBottom w:val="0"/>
      <w:divBdr>
        <w:top w:val="none" w:sz="0" w:space="0" w:color="auto"/>
        <w:left w:val="none" w:sz="0" w:space="0" w:color="auto"/>
        <w:bottom w:val="none" w:sz="0" w:space="0" w:color="auto"/>
        <w:right w:val="none" w:sz="0" w:space="0" w:color="auto"/>
      </w:divBdr>
    </w:div>
    <w:div w:id="1780249468">
      <w:bodyDiv w:val="1"/>
      <w:marLeft w:val="0"/>
      <w:marRight w:val="0"/>
      <w:marTop w:val="0"/>
      <w:marBottom w:val="0"/>
      <w:divBdr>
        <w:top w:val="none" w:sz="0" w:space="0" w:color="auto"/>
        <w:left w:val="none" w:sz="0" w:space="0" w:color="auto"/>
        <w:bottom w:val="none" w:sz="0" w:space="0" w:color="auto"/>
        <w:right w:val="none" w:sz="0" w:space="0" w:color="auto"/>
      </w:divBdr>
    </w:div>
    <w:div w:id="1826625898">
      <w:bodyDiv w:val="1"/>
      <w:marLeft w:val="0"/>
      <w:marRight w:val="0"/>
      <w:marTop w:val="0"/>
      <w:marBottom w:val="0"/>
      <w:divBdr>
        <w:top w:val="none" w:sz="0" w:space="0" w:color="auto"/>
        <w:left w:val="none" w:sz="0" w:space="0" w:color="auto"/>
        <w:bottom w:val="none" w:sz="0" w:space="0" w:color="auto"/>
        <w:right w:val="none" w:sz="0" w:space="0" w:color="auto"/>
      </w:divBdr>
      <w:divsChild>
        <w:div w:id="304092966">
          <w:marLeft w:val="0"/>
          <w:marRight w:val="0"/>
          <w:marTop w:val="150"/>
          <w:marBottom w:val="150"/>
          <w:divBdr>
            <w:top w:val="none" w:sz="0" w:space="0" w:color="auto"/>
            <w:left w:val="none" w:sz="0" w:space="0" w:color="auto"/>
            <w:bottom w:val="none" w:sz="0" w:space="0" w:color="auto"/>
            <w:right w:val="none" w:sz="0" w:space="0" w:color="auto"/>
          </w:divBdr>
        </w:div>
        <w:div w:id="493688432">
          <w:marLeft w:val="0"/>
          <w:marRight w:val="0"/>
          <w:marTop w:val="150"/>
          <w:marBottom w:val="150"/>
          <w:divBdr>
            <w:top w:val="none" w:sz="0" w:space="0" w:color="auto"/>
            <w:left w:val="none" w:sz="0" w:space="0" w:color="auto"/>
            <w:bottom w:val="none" w:sz="0" w:space="0" w:color="auto"/>
            <w:right w:val="none" w:sz="0" w:space="0" w:color="auto"/>
          </w:divBdr>
        </w:div>
        <w:div w:id="551308984">
          <w:marLeft w:val="0"/>
          <w:marRight w:val="0"/>
          <w:marTop w:val="150"/>
          <w:marBottom w:val="150"/>
          <w:divBdr>
            <w:top w:val="none" w:sz="0" w:space="0" w:color="auto"/>
            <w:left w:val="none" w:sz="0" w:space="0" w:color="auto"/>
            <w:bottom w:val="none" w:sz="0" w:space="0" w:color="auto"/>
            <w:right w:val="none" w:sz="0" w:space="0" w:color="auto"/>
          </w:divBdr>
        </w:div>
        <w:div w:id="560990578">
          <w:marLeft w:val="0"/>
          <w:marRight w:val="0"/>
          <w:marTop w:val="150"/>
          <w:marBottom w:val="150"/>
          <w:divBdr>
            <w:top w:val="none" w:sz="0" w:space="0" w:color="auto"/>
            <w:left w:val="none" w:sz="0" w:space="0" w:color="auto"/>
            <w:bottom w:val="none" w:sz="0" w:space="0" w:color="auto"/>
            <w:right w:val="none" w:sz="0" w:space="0" w:color="auto"/>
          </w:divBdr>
        </w:div>
        <w:div w:id="1283921557">
          <w:marLeft w:val="0"/>
          <w:marRight w:val="0"/>
          <w:marTop w:val="150"/>
          <w:marBottom w:val="150"/>
          <w:divBdr>
            <w:top w:val="none" w:sz="0" w:space="0" w:color="auto"/>
            <w:left w:val="none" w:sz="0" w:space="0" w:color="auto"/>
            <w:bottom w:val="none" w:sz="0" w:space="0" w:color="auto"/>
            <w:right w:val="none" w:sz="0" w:space="0" w:color="auto"/>
          </w:divBdr>
        </w:div>
        <w:div w:id="1424691751">
          <w:marLeft w:val="0"/>
          <w:marRight w:val="0"/>
          <w:marTop w:val="150"/>
          <w:marBottom w:val="150"/>
          <w:divBdr>
            <w:top w:val="none" w:sz="0" w:space="0" w:color="auto"/>
            <w:left w:val="none" w:sz="0" w:space="0" w:color="auto"/>
            <w:bottom w:val="none" w:sz="0" w:space="0" w:color="auto"/>
            <w:right w:val="none" w:sz="0" w:space="0" w:color="auto"/>
          </w:divBdr>
        </w:div>
        <w:div w:id="1646348538">
          <w:marLeft w:val="0"/>
          <w:marRight w:val="0"/>
          <w:marTop w:val="150"/>
          <w:marBottom w:val="150"/>
          <w:divBdr>
            <w:top w:val="none" w:sz="0" w:space="0" w:color="auto"/>
            <w:left w:val="none" w:sz="0" w:space="0" w:color="auto"/>
            <w:bottom w:val="none" w:sz="0" w:space="0" w:color="auto"/>
            <w:right w:val="none" w:sz="0" w:space="0" w:color="auto"/>
          </w:divBdr>
        </w:div>
        <w:div w:id="1832061202">
          <w:marLeft w:val="0"/>
          <w:marRight w:val="0"/>
          <w:marTop w:val="150"/>
          <w:marBottom w:val="150"/>
          <w:divBdr>
            <w:top w:val="none" w:sz="0" w:space="0" w:color="auto"/>
            <w:left w:val="none" w:sz="0" w:space="0" w:color="auto"/>
            <w:bottom w:val="none" w:sz="0" w:space="0" w:color="auto"/>
            <w:right w:val="none" w:sz="0" w:space="0" w:color="auto"/>
          </w:divBdr>
        </w:div>
        <w:div w:id="2136361590">
          <w:marLeft w:val="0"/>
          <w:marRight w:val="0"/>
          <w:marTop w:val="150"/>
          <w:marBottom w:val="15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package" Target="embeddings/Microsoft_Excel_Worksheet.xlsx"/><Relationship Id="rId26" Type="http://schemas.openxmlformats.org/officeDocument/2006/relationships/image" Target="media/image8.emf"/><Relationship Id="rId3" Type="http://schemas.openxmlformats.org/officeDocument/2006/relationships/styles" Target="styles.xml"/><Relationship Id="rId21" Type="http://schemas.openxmlformats.org/officeDocument/2006/relationships/image" Target="media/image5.emf"/><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image" Target="media/image2.emf"/><Relationship Id="rId25" Type="http://schemas.openxmlformats.org/officeDocument/2006/relationships/package" Target="embeddings/Microsoft_Excel_Worksheet2.xlsx"/><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image" Target="media/image4.emf"/><Relationship Id="rId29" Type="http://schemas.openxmlformats.org/officeDocument/2006/relationships/package" Target="embeddings/Microsoft_Excel_Worksheet3.xlsx"/><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7.emf"/><Relationship Id="rId32" Type="http://schemas.openxmlformats.org/officeDocument/2006/relationships/package" Target="embeddings/Microsoft_Excel_Worksheet4.xlsx"/><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image" Target="media/image6.emf"/><Relationship Id="rId28" Type="http://schemas.openxmlformats.org/officeDocument/2006/relationships/image" Target="media/image10.emf"/><Relationship Id="rId10" Type="http://schemas.openxmlformats.org/officeDocument/2006/relationships/header" Target="header1.xml"/><Relationship Id="rId19" Type="http://schemas.openxmlformats.org/officeDocument/2006/relationships/image" Target="media/image3.emf"/><Relationship Id="rId31" Type="http://schemas.openxmlformats.org/officeDocument/2006/relationships/image" Target="media/image12.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package" Target="embeddings/Microsoft_Excel_Worksheet1.xlsx"/><Relationship Id="rId27" Type="http://schemas.openxmlformats.org/officeDocument/2006/relationships/image" Target="media/image9.emf"/><Relationship Id="rId30" Type="http://schemas.openxmlformats.org/officeDocument/2006/relationships/image" Target="media/image11.emf"/><Relationship Id="rId8" Type="http://schemas.openxmlformats.org/officeDocument/2006/relationships/image" Target="media/image1.png"/></Relationships>
</file>

<file path=word/theme/theme1.xml><?xml version="1.0" encoding="utf-8"?>
<a:theme xmlns:a="http://schemas.openxmlformats.org/drawingml/2006/main" name="Design_INN-tegrativ-PT Sans">
  <a:themeElements>
    <a:clrScheme name="INN-tegrativ">
      <a:dk1>
        <a:srgbClr val="2C2A29"/>
      </a:dk1>
      <a:lt1>
        <a:sysClr val="window" lastClr="FFFFFF"/>
      </a:lt1>
      <a:dk2>
        <a:srgbClr val="212121"/>
      </a:dk2>
      <a:lt2>
        <a:srgbClr val="F6F7F7"/>
      </a:lt2>
      <a:accent1>
        <a:srgbClr val="00A499"/>
      </a:accent1>
      <a:accent2>
        <a:srgbClr val="FF8200"/>
      </a:accent2>
      <a:accent3>
        <a:srgbClr val="003DA5"/>
      </a:accent3>
      <a:accent4>
        <a:srgbClr val="97D700"/>
      </a:accent4>
      <a:accent5>
        <a:srgbClr val="890C58"/>
      </a:accent5>
      <a:accent6>
        <a:srgbClr val="F1C400"/>
      </a:accent6>
      <a:hlink>
        <a:srgbClr val="2C2A29"/>
      </a:hlink>
      <a:folHlink>
        <a:srgbClr val="989390"/>
      </a:folHlink>
    </a:clrScheme>
    <a:fontScheme name="INN-tegrativ">
      <a:majorFont>
        <a:latin typeface="PT Sans"/>
        <a:ea typeface=""/>
        <a:cs typeface=""/>
      </a:majorFont>
      <a:minorFont>
        <a:latin typeface="PT San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A931C1D-AB76-4F3E-AB34-D341CF1DB8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Excel - Wenn das Wörtchen wenn nicht wär, ....dotx</Template>
  <TotalTime>0</TotalTime>
  <Pages>19</Pages>
  <Words>2145</Words>
  <Characters>13514</Characters>
  <Application>Microsoft Office Word</Application>
  <DocSecurity>0</DocSecurity>
  <Lines>112</Lines>
  <Paragraphs>31</Paragraphs>
  <ScaleCrop>false</ScaleCrop>
  <HeadingPairs>
    <vt:vector size="2" baseType="variant">
      <vt:variant>
        <vt:lpstr>Titel</vt:lpstr>
      </vt:variant>
      <vt:variant>
        <vt:i4>1</vt:i4>
      </vt:variant>
    </vt:vector>
  </HeadingPairs>
  <TitlesOfParts>
    <vt:vector size="1" baseType="lpstr">
      <vt:lpstr>Übung</vt:lpstr>
    </vt:vector>
  </TitlesOfParts>
  <Company>Stiftung des Landes Niedersachsen</Company>
  <LinksUpToDate>false</LinksUpToDate>
  <CharactersWithSpaces>15628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Übung</dc:title>
  <dc:subject>Excels WENN-Funktion</dc:subject>
  <dc:creator>GoroTech
mit Beiträgen der Kaufleute 2506</dc:creator>
  <cp:keywords>Lernauftrag</cp:keywords>
  <cp:lastModifiedBy>Tom Gorontzy</cp:lastModifiedBy>
  <cp:revision>2</cp:revision>
  <cp:lastPrinted>2017-07-07T06:57:00Z</cp:lastPrinted>
  <dcterms:created xsi:type="dcterms:W3CDTF">2026-03-13T10:34:00Z</dcterms:created>
  <dcterms:modified xsi:type="dcterms:W3CDTF">2026-03-13T10:34:00Z</dcterms:modified>
</cp:coreProperties>
</file>