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Style w:val="Tabellenraster"/>
        <w:tblW w:w="0" w:type="auto"/>
        <w:tblCellMar>
          <w:top w:w="57" w:type="dxa"/>
          <w:left w:w="57" w:type="dxa"/>
          <w:bottom w:w="57" w:type="dxa"/>
          <w:right w:w="57" w:type="dxa"/>
        </w:tblCellMar>
        <w:tblLook w:val="04A0" w:firstRow="1" w:lastRow="0" w:firstColumn="1" w:lastColumn="0" w:noHBand="0" w:noVBand="1"/>
      </w:tblPr>
      <w:tblGrid>
        <w:gridCol w:w="3008"/>
        <w:gridCol w:w="3008"/>
        <w:gridCol w:w="3008"/>
        <w:gridCol w:w="38"/>
      </w:tblGrid>
      <w:tr w:rsidR="00795C3F" w:rsidTr="00F60833">
        <w:tc>
          <w:tcPr>
            <w:tcW w:w="9062" w:type="dxa"/>
            <w:gridSpan w:val="4"/>
            <w:shd w:val="clear" w:color="auto" w:fill="DEEAF6" w:themeFill="accent1" w:themeFillTint="33"/>
          </w:tcPr>
          <w:p w:rsidR="00795C3F" w:rsidRDefault="00795C3F" w:rsidP="007F2250">
            <w:pPr>
              <w:jc w:val="center"/>
              <w:rPr>
                <w:b/>
                <w:sz w:val="24"/>
                <w:szCs w:val="24"/>
              </w:rPr>
            </w:pPr>
            <w:r w:rsidRPr="00795C3F">
              <w:rPr>
                <w:b/>
                <w:sz w:val="24"/>
                <w:szCs w:val="24"/>
              </w:rPr>
              <w:t>Allgemeiner Kündigungsschutz</w:t>
            </w:r>
          </w:p>
          <w:p w:rsidR="00795C3F" w:rsidRPr="00795C3F" w:rsidRDefault="00206AF8" w:rsidP="007F2250">
            <w:pPr>
              <w:jc w:val="center"/>
              <w:rPr>
                <w:b/>
                <w:sz w:val="24"/>
                <w:szCs w:val="24"/>
              </w:rPr>
            </w:pPr>
            <w:r>
              <w:rPr>
                <w:b/>
                <w:sz w:val="24"/>
                <w:szCs w:val="24"/>
              </w:rPr>
              <w:t xml:space="preserve">(gemäß </w:t>
            </w:r>
            <w:r w:rsidR="00F60833">
              <w:rPr>
                <w:b/>
                <w:sz w:val="24"/>
                <w:szCs w:val="24"/>
              </w:rPr>
              <w:t>Kündigungsschutzgesetz KSchG)</w:t>
            </w:r>
          </w:p>
        </w:tc>
      </w:tr>
      <w:tr w:rsidR="00795C3F" w:rsidTr="00F60833">
        <w:tblPrEx>
          <w:tblBorders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  <w:tblLook w:val="0000" w:firstRow="0" w:lastRow="0" w:firstColumn="0" w:lastColumn="0" w:noHBand="0" w:noVBand="0"/>
        </w:tblPrEx>
        <w:trPr>
          <w:gridAfter w:val="1"/>
          <w:wAfter w:w="38" w:type="dxa"/>
          <w:trHeight w:val="391"/>
        </w:trPr>
        <w:tc>
          <w:tcPr>
            <w:tcW w:w="9024" w:type="dxa"/>
            <w:gridSpan w:val="3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95C3F" w:rsidRPr="00795C3F" w:rsidRDefault="00795C3F" w:rsidP="00F60833">
            <w:r w:rsidRPr="00795C3F">
              <w:rPr>
                <w:b/>
              </w:rPr>
              <w:t>Voraussetzung für die Anwendbarkeit:</w:t>
            </w:r>
          </w:p>
        </w:tc>
      </w:tr>
      <w:tr w:rsidR="00795C3F" w:rsidTr="00F60833">
        <w:tblPrEx>
          <w:tblLook w:val="0000" w:firstRow="0" w:lastRow="0" w:firstColumn="0" w:lastColumn="0" w:noHBand="0" w:noVBand="0"/>
        </w:tblPrEx>
        <w:trPr>
          <w:gridAfter w:val="1"/>
          <w:wAfter w:w="38" w:type="dxa"/>
          <w:trHeight w:val="1701"/>
        </w:trPr>
        <w:tc>
          <w:tcPr>
            <w:tcW w:w="9024" w:type="dxa"/>
            <w:gridSpan w:val="3"/>
          </w:tcPr>
          <w:p w:rsidR="00795C3F" w:rsidRDefault="00795C3F" w:rsidP="007F2250">
            <w:r>
              <w:t>Das Arbeitsverhältnis zwisch</w:t>
            </w:r>
            <w:r w:rsidR="00933806">
              <w:t xml:space="preserve">en der </w:t>
            </w:r>
            <w:sdt>
              <w:sdtPr>
                <w:id w:val="698434234"/>
                <w:placeholder>
                  <w:docPart w:val="DefaultPlaceholder_-1854013440"/>
                </w:placeholder>
              </w:sdtPr>
              <w:sdtEndPr/>
              <w:sdtContent>
                <w:r w:rsidR="00933806">
                  <w:t>Duisdorfer BüroKonzept KG</w:t>
                </w:r>
              </w:sdtContent>
            </w:sdt>
            <w:r>
              <w:t xml:space="preserve"> </w:t>
            </w:r>
            <w:r w:rsidR="00933806">
              <w:t xml:space="preserve">und </w:t>
            </w:r>
            <w:sdt>
              <w:sdtPr>
                <w:id w:val="629597680"/>
                <w:placeholder>
                  <w:docPart w:val="DefaultPlaceholder_-1854013440"/>
                </w:placeholder>
              </w:sdtPr>
              <w:sdtEndPr/>
              <w:sdtContent>
                <w:r w:rsidR="00933806">
                  <w:t>Herrn Kevin Kaufmann</w:t>
                </w:r>
              </w:sdtContent>
            </w:sdt>
            <w:r>
              <w:t xml:space="preserve"> besteht seit dem </w:t>
            </w:r>
            <w:sdt>
              <w:sdtPr>
                <w:rPr>
                  <w:b/>
                </w:rPr>
                <w:id w:val="410353862"/>
                <w:placeholder>
                  <w:docPart w:val="DefaultPlaceholder_-1854013438"/>
                </w:placeholder>
                <w:showingPlcHdr/>
                <w:date w:fullDate="2010-08-01T00:00:00Z">
                  <w:dateFormat w:val="dd.MM.yyyy"/>
                  <w:lid w:val="de-DE"/>
                  <w:storeMappedDataAs w:val="dateTime"/>
                  <w:calendar w:val="gregorian"/>
                </w:date>
              </w:sdtPr>
              <w:sdtEndPr/>
              <w:sdtContent>
                <w:r w:rsidR="003751A0" w:rsidRPr="003B3A5C">
                  <w:rPr>
                    <w:rStyle w:val="Platzhaltertext"/>
                  </w:rPr>
                  <w:t>Klicken oder tippen Sie, um ein Datum einzugeben.</w:t>
                </w:r>
              </w:sdtContent>
            </w:sdt>
            <w:r w:rsidR="00933806">
              <w:t xml:space="preserve"> ohne</w:t>
            </w:r>
            <w:sdt>
              <w:sdtPr>
                <w:id w:val="-323970775"/>
                <w:placeholder>
                  <w:docPart w:val="DefaultPlaceholder_-1854013440"/>
                </w:placeholder>
              </w:sdtPr>
              <w:sdtEndPr/>
              <w:sdtContent>
                <w:r w:rsidR="00933806">
                  <w:t xml:space="preserve"> </w:t>
                </w:r>
                <w:sdt>
                  <w:sdtPr>
                    <w:id w:val="-1790036080"/>
                    <w:placeholder>
                      <w:docPart w:val="DefaultPlaceholder_-1854013440"/>
                    </w:placeholder>
                    <w:showingPlcHdr/>
                  </w:sdtPr>
                  <w:sdtEndPr/>
                  <w:sdtContent>
                    <w:r w:rsidR="003751A0" w:rsidRPr="003B3A5C">
                      <w:rPr>
                        <w:rStyle w:val="Platzhaltertext"/>
                      </w:rPr>
                      <w:t>Klicken oder tippen Sie hier, um Text einzugeben.</w:t>
                    </w:r>
                  </w:sdtContent>
                </w:sdt>
              </w:sdtContent>
            </w:sdt>
          </w:p>
          <w:p w:rsidR="00933806" w:rsidRDefault="00933806" w:rsidP="007F2250"/>
          <w:p w:rsidR="00933806" w:rsidRDefault="00933806" w:rsidP="007F2250">
            <w:pPr>
              <w:tabs>
                <w:tab w:val="right" w:pos="8922"/>
              </w:tabs>
            </w:pPr>
            <w:r>
              <w:t xml:space="preserve">Die </w:t>
            </w:r>
            <w:sdt>
              <w:sdtPr>
                <w:id w:val="-1676180340"/>
                <w:placeholder>
                  <w:docPart w:val="DefaultPlaceholder_-1854013440"/>
                </w:placeholder>
              </w:sdtPr>
              <w:sdtEndPr/>
              <w:sdtContent>
                <w:r>
                  <w:t>Duisdorfer BüroKonzept KG</w:t>
                </w:r>
              </w:sdtContent>
            </w:sdt>
            <w:r>
              <w:t xml:space="preserve">  beschäftigt in der Regel </w:t>
            </w:r>
            <w:sdt>
              <w:sdtPr>
                <w:id w:val="1546254346"/>
                <w:placeholder>
                  <w:docPart w:val="DefaultPlaceholder_-1854013440"/>
                </w:placeholder>
              </w:sdtPr>
              <w:sdtEndPr>
                <w:rPr>
                  <w:b/>
                </w:rPr>
              </w:sdtEndPr>
              <w:sdtContent>
                <w:sdt>
                  <w:sdtPr>
                    <w:id w:val="-534040972"/>
                    <w:placeholder>
                      <w:docPart w:val="DefaultPlaceholder_-1854013440"/>
                    </w:placeholder>
                    <w:showingPlcHdr/>
                  </w:sdtPr>
                  <w:sdtEndPr/>
                  <w:sdtContent>
                    <w:r w:rsidR="003751A0" w:rsidRPr="003B3A5C">
                      <w:rPr>
                        <w:rStyle w:val="Platzhaltertext"/>
                      </w:rPr>
                      <w:t>Klicken oder tippen Sie hier, um Text einzugeben.</w:t>
                    </w:r>
                  </w:sdtContent>
                </w:sdt>
              </w:sdtContent>
            </w:sdt>
          </w:p>
          <w:p w:rsidR="00CA3EDA" w:rsidRDefault="00CA3EDA" w:rsidP="007F2250">
            <w:pPr>
              <w:tabs>
                <w:tab w:val="right" w:pos="8922"/>
              </w:tabs>
            </w:pPr>
          </w:p>
          <w:p w:rsidR="00933806" w:rsidRDefault="00CA3EDA" w:rsidP="007F2250">
            <w:pPr>
              <w:tabs>
                <w:tab w:val="left" w:pos="2370"/>
              </w:tabs>
            </w:pPr>
            <w:r>
              <w:t xml:space="preserve">Es darf kein </w:t>
            </w:r>
            <w:sdt>
              <w:sdtPr>
                <w:id w:val="91907603"/>
                <w:placeholder>
                  <w:docPart w:val="DefaultPlaceholder_-1854013440"/>
                </w:placeholder>
              </w:sdtPr>
              <w:sdtEndPr/>
              <w:sdtContent>
                <w:sdt>
                  <w:sdtPr>
                    <w:id w:val="1725404210"/>
                    <w:placeholder>
                      <w:docPart w:val="DefaultPlaceholder_-1854013440"/>
                    </w:placeholder>
                    <w:showingPlcHdr/>
                  </w:sdtPr>
                  <w:sdtEndPr/>
                  <w:sdtContent>
                    <w:r w:rsidR="003751A0" w:rsidRPr="003B3A5C">
                      <w:rPr>
                        <w:rStyle w:val="Platzhaltertext"/>
                      </w:rPr>
                      <w:t>Klicken oder tippen Sie hier, um Text einzugeben.</w:t>
                    </w:r>
                  </w:sdtContent>
                </w:sdt>
              </w:sdtContent>
            </w:sdt>
            <w:r>
              <w:t xml:space="preserve"> Kündigungsgrund vorliegt, der zu einer </w:t>
            </w:r>
            <w:sdt>
              <w:sdtPr>
                <w:rPr>
                  <w:b/>
                </w:rPr>
                <w:id w:val="928859897"/>
                <w:placeholder>
                  <w:docPart w:val="DefaultPlaceholder_-1854013440"/>
                </w:placeholder>
              </w:sdtPr>
              <w:sdtEndPr/>
              <w:sdtContent>
                <w:sdt>
                  <w:sdtPr>
                    <w:rPr>
                      <w:b/>
                    </w:rPr>
                    <w:id w:val="-1277249118"/>
                    <w:placeholder>
                      <w:docPart w:val="DefaultPlaceholder_-1854013440"/>
                    </w:placeholder>
                    <w:showingPlcHdr/>
                  </w:sdtPr>
                  <w:sdtEndPr/>
                  <w:sdtContent>
                    <w:r w:rsidR="003751A0" w:rsidRPr="003B3A5C">
                      <w:rPr>
                        <w:rStyle w:val="Platzhaltertext"/>
                      </w:rPr>
                      <w:t>Klicken oder tippen Sie hier, um Text einzugeben.</w:t>
                    </w:r>
                  </w:sdtContent>
                </w:sdt>
              </w:sdtContent>
            </w:sdt>
            <w:r>
              <w:t xml:space="preserve"> führt.</w:t>
            </w:r>
          </w:p>
        </w:tc>
      </w:tr>
      <w:tr w:rsidR="00CA3EDA" w:rsidTr="00F60833">
        <w:tblPrEx>
          <w:tblBorders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  <w:tblLook w:val="0000" w:firstRow="0" w:lastRow="0" w:firstColumn="0" w:lastColumn="0" w:noHBand="0" w:noVBand="0"/>
        </w:tblPrEx>
        <w:trPr>
          <w:gridAfter w:val="1"/>
          <w:wAfter w:w="38" w:type="dxa"/>
          <w:trHeight w:val="690"/>
        </w:trPr>
        <w:tc>
          <w:tcPr>
            <w:tcW w:w="9024" w:type="dxa"/>
            <w:gridSpan w:val="3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A3EDA" w:rsidRDefault="00CA3EDA" w:rsidP="007F2250">
            <w:pPr>
              <w:rPr>
                <w:b/>
              </w:rPr>
            </w:pPr>
            <w:r w:rsidRPr="00CA3EDA">
              <w:rPr>
                <w:b/>
              </w:rPr>
              <w:t>Merke:</w:t>
            </w:r>
          </w:p>
          <w:p w:rsidR="00CA3EDA" w:rsidRPr="00CA3EDA" w:rsidRDefault="00CA3EDA" w:rsidP="007F2250">
            <w:pPr>
              <w:tabs>
                <w:tab w:val="left" w:pos="8190"/>
              </w:tabs>
            </w:pPr>
            <w:r>
              <w:t xml:space="preserve">Bei einer </w:t>
            </w:r>
            <w:sdt>
              <w:sdtPr>
                <w:rPr>
                  <w:b/>
                </w:rPr>
                <w:id w:val="-998954810"/>
                <w:placeholder>
                  <w:docPart w:val="DefaultPlaceholder_-1854013440"/>
                </w:placeholder>
              </w:sdtPr>
              <w:sdtEndPr/>
              <w:sdtContent>
                <w:sdt>
                  <w:sdtPr>
                    <w:rPr>
                      <w:b/>
                    </w:rPr>
                    <w:id w:val="-681978464"/>
                    <w:placeholder>
                      <w:docPart w:val="DefaultPlaceholder_-1854013440"/>
                    </w:placeholder>
                    <w:showingPlcHdr/>
                  </w:sdtPr>
                  <w:sdtEndPr/>
                  <w:sdtContent>
                    <w:r w:rsidR="003751A0" w:rsidRPr="003B3A5C">
                      <w:rPr>
                        <w:rStyle w:val="Platzhaltertext"/>
                      </w:rPr>
                      <w:t>Klicken oder tippen Sie hier, um Text einzugeben.</w:t>
                    </w:r>
                  </w:sdtContent>
                </w:sdt>
                <w:r w:rsidRPr="002E6579">
                  <w:rPr>
                    <w:b/>
                  </w:rPr>
                  <w:t xml:space="preserve"> </w:t>
                </w:r>
              </w:sdtContent>
            </w:sdt>
            <w:r>
              <w:t>Kündigung greift das Kündigungsschutzgesetz nicht!</w:t>
            </w:r>
          </w:p>
        </w:tc>
      </w:tr>
      <w:tr w:rsidR="00CA3EDA" w:rsidTr="00F60833">
        <w:tblPrEx>
          <w:tblBorders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  <w:tblLook w:val="0000" w:firstRow="0" w:lastRow="0" w:firstColumn="0" w:lastColumn="0" w:noHBand="0" w:noVBand="0"/>
        </w:tblPrEx>
        <w:trPr>
          <w:gridAfter w:val="1"/>
          <w:wAfter w:w="38" w:type="dxa"/>
          <w:trHeight w:val="699"/>
        </w:trPr>
        <w:tc>
          <w:tcPr>
            <w:tcW w:w="9024" w:type="dxa"/>
            <w:gridSpan w:val="3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A3EDA" w:rsidRPr="00CA3EDA" w:rsidRDefault="00CA3EDA" w:rsidP="007F2250">
            <w:r>
              <w:t xml:space="preserve">Sind die oben genannten Voraussetzungen erfüllt, kann eine </w:t>
            </w:r>
            <w:r w:rsidRPr="00CA3EDA">
              <w:rPr>
                <w:b/>
              </w:rPr>
              <w:t>ordentliche Kündigung</w:t>
            </w:r>
            <w:r>
              <w:rPr>
                <w:b/>
              </w:rPr>
              <w:t xml:space="preserve"> </w:t>
            </w:r>
            <w:r>
              <w:t>durch den Arbeitgeber ausgesprochen werden, wen</w:t>
            </w:r>
            <w:r w:rsidR="00F60833">
              <w:t>n</w:t>
            </w:r>
            <w:bookmarkStart w:id="0" w:name="_GoBack"/>
            <w:bookmarkEnd w:id="0"/>
            <w:r>
              <w:t xml:space="preserve"> sie gemäß </w:t>
            </w:r>
            <w:r w:rsidRPr="003751A0">
              <w:t xml:space="preserve">§ 1 Abs. 2 KSchG </w:t>
            </w:r>
            <w:r>
              <w:t>sozial gerechtfertigt ist und einer der folgenden Gründe vorliegt.</w:t>
            </w:r>
          </w:p>
        </w:tc>
      </w:tr>
      <w:tr w:rsidR="00CA3EDA" w:rsidTr="00F60833">
        <w:tblPrEx>
          <w:tblLook w:val="0000" w:firstRow="0" w:lastRow="0" w:firstColumn="0" w:lastColumn="0" w:noHBand="0" w:noVBand="0"/>
        </w:tblPrEx>
        <w:trPr>
          <w:gridAfter w:val="1"/>
          <w:wAfter w:w="38" w:type="dxa"/>
          <w:trHeight w:val="680"/>
        </w:trPr>
        <w:tc>
          <w:tcPr>
            <w:tcW w:w="3008" w:type="dxa"/>
            <w:vAlign w:val="center"/>
          </w:tcPr>
          <w:p w:rsidR="00CA3EDA" w:rsidRDefault="007F2250" w:rsidP="00F60833">
            <w:pPr>
              <w:jc w:val="center"/>
            </w:pPr>
            <w:r>
              <w:rPr>
                <w:noProof/>
                <w:lang w:eastAsia="de-DE"/>
              </w:rPr>
              <mc:AlternateContent>
                <mc:Choice Requires="wps">
                  <w:drawing>
                    <wp:inline distT="0" distB="0" distL="0" distR="0">
                      <wp:extent cx="288000" cy="360000"/>
                      <wp:effectExtent l="19050" t="0" r="17145" b="40640"/>
                      <wp:docPr id="1" name="Pfeil nach unten 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288000" cy="360000"/>
                              </a:xfrm>
                              <a:prstGeom prst="downArrow">
                                <a:avLst/>
                              </a:prstGeom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inline>
                  </w:drawing>
                </mc:Choice>
                <mc:Fallback>
                  <w:pict>
                    <v:shapetype w14:anchorId="175D181C" id="_x0000_t67" coordsize="21600,21600" o:spt="67" adj="16200,5400" path="m0@0l@1@0@1,0@2,0@2@0,21600@0,10800,21600xe">
                      <v:stroke joinstyle="miter"/>
                      <v:formulas>
                        <v:f eqn="val #0"/>
                        <v:f eqn="val #1"/>
                        <v:f eqn="sum height 0 #1"/>
                        <v:f eqn="sum 10800 0 #1"/>
                        <v:f eqn="sum width 0 #0"/>
                        <v:f eqn="prod @4 @3 10800"/>
                        <v:f eqn="sum width 0 @5"/>
                      </v:formulas>
                      <v:path o:connecttype="custom" o:connectlocs="10800,0;0,@0;10800,21600;21600,@0" o:connectangles="270,180,90,0" textboxrect="@1,0,@2,@6"/>
                      <v:handles>
                        <v:h position="#1,#0" xrange="0,10800" yrange="0,21600"/>
                      </v:handles>
                    </v:shapetype>
                    <v:shape id="Pfeil nach unten 1" o:spid="_x0000_s1026" type="#_x0000_t67" style="width:22.7pt;height:28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" adj="12960" fillcolor="#5b9bd5 [3204]" strokecolor="#1f4d78 [1604]" strokeweight="1pt">
                      <w10:anchorlock/>
                    </v:shape>
                  </w:pict>
                </mc:Fallback>
              </mc:AlternateContent>
            </w:r>
          </w:p>
        </w:tc>
        <w:tc>
          <w:tcPr>
            <w:tcW w:w="3008" w:type="dxa"/>
            <w:shd w:val="clear" w:color="auto" w:fill="auto"/>
            <w:vAlign w:val="center"/>
          </w:tcPr>
          <w:p w:rsidR="00CA3EDA" w:rsidRDefault="007F2250" w:rsidP="00F60833">
            <w:pPr>
              <w:jc w:val="center"/>
            </w:pPr>
            <w:r>
              <w:rPr>
                <w:noProof/>
                <w:lang w:eastAsia="de-DE"/>
              </w:rPr>
              <mc:AlternateContent>
                <mc:Choice Requires="wps">
                  <w:drawing>
                    <wp:inline distT="0" distB="0" distL="0" distR="0">
                      <wp:extent cx="288000" cy="360000"/>
                      <wp:effectExtent l="19050" t="0" r="17145" b="40640"/>
                      <wp:docPr id="2" name="Pfeil nach unten 2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288000" cy="360000"/>
                              </a:xfrm>
                              <a:prstGeom prst="downArrow">
                                <a:avLst/>
                              </a:prstGeom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inline>
                  </w:drawing>
                </mc:Choice>
                <mc:Fallback>
                  <w:pict>
                    <v:shape w14:anchorId="39A2ED99" id="Pfeil nach unten 2" o:spid="_x0000_s1026" type="#_x0000_t67" style="width:22.7pt;height:28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" adj="12960" fillcolor="#5b9bd5 [3204]" strokecolor="#1f4d78 [1604]" strokeweight="1pt">
                      <w10:anchorlock/>
                    </v:shape>
                  </w:pict>
                </mc:Fallback>
              </mc:AlternateContent>
            </w:r>
          </w:p>
        </w:tc>
        <w:tc>
          <w:tcPr>
            <w:tcW w:w="3008" w:type="dxa"/>
            <w:shd w:val="clear" w:color="auto" w:fill="auto"/>
            <w:vAlign w:val="center"/>
          </w:tcPr>
          <w:p w:rsidR="00CA3EDA" w:rsidRDefault="007F2250" w:rsidP="00F60833">
            <w:pPr>
              <w:jc w:val="center"/>
            </w:pPr>
            <w:r>
              <w:rPr>
                <w:noProof/>
                <w:lang w:eastAsia="de-DE"/>
              </w:rPr>
              <mc:AlternateContent>
                <mc:Choice Requires="wps">
                  <w:drawing>
                    <wp:inline distT="0" distB="0" distL="0" distR="0">
                      <wp:extent cx="288000" cy="360000"/>
                      <wp:effectExtent l="19050" t="0" r="17145" b="40640"/>
                      <wp:docPr id="3" name="Pfeil nach unten 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288000" cy="360000"/>
                              </a:xfrm>
                              <a:prstGeom prst="downArrow">
                                <a:avLst/>
                              </a:prstGeom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inline>
                  </w:drawing>
                </mc:Choice>
                <mc:Fallback>
                  <w:pict>
                    <v:shape w14:anchorId="6696C3F4" id="Pfeil nach unten 3" o:spid="_x0000_s1026" type="#_x0000_t67" style="width:22.7pt;height:28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" adj="12960" fillcolor="#5b9bd5 [3204]" strokecolor="#1f4d78 [1604]" strokeweight="1pt">
                      <w10:anchorlock/>
                    </v:shape>
                  </w:pict>
                </mc:Fallback>
              </mc:AlternateContent>
            </w:r>
          </w:p>
        </w:tc>
      </w:tr>
      <w:tr w:rsidR="007F2250" w:rsidTr="00F60833">
        <w:tblPrEx>
          <w:tblBorders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  <w:tblLook w:val="0000" w:firstRow="0" w:lastRow="0" w:firstColumn="0" w:lastColumn="0" w:noHBand="0" w:noVBand="0"/>
        </w:tblPrEx>
        <w:trPr>
          <w:gridAfter w:val="1"/>
          <w:wAfter w:w="38" w:type="dxa"/>
          <w:trHeight w:val="421"/>
        </w:trPr>
        <w:tc>
          <w:tcPr>
            <w:tcW w:w="3008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F2250" w:rsidRPr="007F2250" w:rsidRDefault="007F2250" w:rsidP="00F60833">
            <w:pPr>
              <w:rPr>
                <w:b/>
              </w:rPr>
            </w:pPr>
            <w:r w:rsidRPr="007F2250">
              <w:rPr>
                <w:b/>
              </w:rPr>
              <w:t>verhaltensbedingte Kündigung</w:t>
            </w:r>
          </w:p>
        </w:tc>
        <w:tc>
          <w:tcPr>
            <w:tcW w:w="3008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7F2250" w:rsidRPr="007F2250" w:rsidRDefault="007F2250" w:rsidP="00F60833">
            <w:pPr>
              <w:rPr>
                <w:b/>
              </w:rPr>
            </w:pPr>
            <w:r>
              <w:rPr>
                <w:b/>
              </w:rPr>
              <w:t>p</w:t>
            </w:r>
            <w:r w:rsidRPr="007F2250">
              <w:rPr>
                <w:b/>
              </w:rPr>
              <w:t>ersonenbedingte Kündigung</w:t>
            </w:r>
          </w:p>
        </w:tc>
        <w:tc>
          <w:tcPr>
            <w:tcW w:w="3008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7F2250" w:rsidRPr="007F2250" w:rsidRDefault="007F2250" w:rsidP="00F60833">
            <w:pPr>
              <w:rPr>
                <w:b/>
              </w:rPr>
            </w:pPr>
            <w:r w:rsidRPr="007F2250">
              <w:rPr>
                <w:b/>
              </w:rPr>
              <w:t>betriebsbedingte Kündigung</w:t>
            </w:r>
          </w:p>
        </w:tc>
      </w:tr>
      <w:tr w:rsidR="00F60833" w:rsidTr="003A4E83">
        <w:tblPrEx>
          <w:tblBorders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  <w:tblLook w:val="0000" w:firstRow="0" w:lastRow="0" w:firstColumn="0" w:lastColumn="0" w:noHBand="0" w:noVBand="0"/>
        </w:tblPrEx>
        <w:trPr>
          <w:gridAfter w:val="1"/>
          <w:wAfter w:w="38" w:type="dxa"/>
          <w:trHeight w:val="2360"/>
        </w:trPr>
        <w:tc>
          <w:tcPr>
            <w:tcW w:w="3008" w:type="dxa"/>
            <w:tcBorders>
              <w:left w:val="single" w:sz="4" w:space="0" w:color="auto"/>
              <w:right w:val="single" w:sz="4" w:space="0" w:color="auto"/>
            </w:tcBorders>
          </w:tcPr>
          <w:p w:rsidR="00F60833" w:rsidRDefault="00F60833" w:rsidP="003751A0">
            <w:pPr>
              <w:rPr>
                <w:rFonts w:cs="Calibri"/>
                <w:szCs w:val="20"/>
              </w:rPr>
            </w:pPr>
            <w:r w:rsidRPr="009E7742">
              <w:rPr>
                <w:rFonts w:cs="Calibri"/>
                <w:b/>
                <w:szCs w:val="20"/>
              </w:rPr>
              <w:t>Erläuterung:</w:t>
            </w:r>
            <w:r>
              <w:rPr>
                <w:rFonts w:cs="Calibri"/>
                <w:szCs w:val="20"/>
              </w:rPr>
              <w:t xml:space="preserve"> </w:t>
            </w:r>
          </w:p>
          <w:p w:rsidR="00F60833" w:rsidRDefault="00F60833" w:rsidP="00526BE9">
            <w:pPr>
              <w:rPr>
                <w:rFonts w:cs="Calibri"/>
                <w:szCs w:val="20"/>
              </w:rPr>
            </w:pPr>
          </w:p>
          <w:p w:rsidR="00F60833" w:rsidRPr="003751A0" w:rsidRDefault="00F60833" w:rsidP="00F60833">
            <w:pPr>
              <w:rPr>
                <w:rFonts w:cs="Calibri"/>
                <w:b/>
                <w:szCs w:val="20"/>
              </w:rPr>
            </w:pPr>
          </w:p>
        </w:tc>
        <w:tc>
          <w:tcPr>
            <w:tcW w:w="3008" w:type="dxa"/>
            <w:tcBorders>
              <w:top w:val="single" w:sz="4" w:space="0" w:color="auto"/>
              <w:right w:val="single" w:sz="4" w:space="0" w:color="auto"/>
            </w:tcBorders>
            <w:shd w:val="clear" w:color="auto" w:fill="auto"/>
          </w:tcPr>
          <w:p w:rsidR="00F60833" w:rsidRDefault="00F60833" w:rsidP="00526BE9">
            <w:pPr>
              <w:rPr>
                <w:rFonts w:cs="Calibri"/>
                <w:szCs w:val="20"/>
              </w:rPr>
            </w:pPr>
            <w:r w:rsidRPr="00526BE9">
              <w:rPr>
                <w:rFonts w:cs="Calibri"/>
                <w:b/>
                <w:szCs w:val="20"/>
              </w:rPr>
              <w:t>Erläuterung:</w:t>
            </w:r>
            <w:r>
              <w:rPr>
                <w:rFonts w:cs="Calibri"/>
                <w:szCs w:val="20"/>
              </w:rPr>
              <w:t xml:space="preserve">   </w:t>
            </w:r>
          </w:p>
          <w:p w:rsidR="00F60833" w:rsidRDefault="00F60833" w:rsidP="00526BE9">
            <w:pPr>
              <w:rPr>
                <w:rFonts w:cs="Calibri"/>
                <w:szCs w:val="20"/>
              </w:rPr>
            </w:pPr>
          </w:p>
          <w:p w:rsidR="00F60833" w:rsidRPr="00526BE9" w:rsidRDefault="00F60833" w:rsidP="00F60833">
            <w:pPr>
              <w:rPr>
                <w:rFonts w:cs="Calibri"/>
                <w:b/>
                <w:szCs w:val="20"/>
              </w:rPr>
            </w:pPr>
          </w:p>
        </w:tc>
        <w:tc>
          <w:tcPr>
            <w:tcW w:w="3008" w:type="dxa"/>
            <w:tcBorders>
              <w:top w:val="single" w:sz="4" w:space="0" w:color="auto"/>
              <w:right w:val="single" w:sz="4" w:space="0" w:color="auto"/>
            </w:tcBorders>
            <w:shd w:val="clear" w:color="auto" w:fill="auto"/>
          </w:tcPr>
          <w:p w:rsidR="00F60833" w:rsidRDefault="00F60833" w:rsidP="00526BE9">
            <w:pPr>
              <w:rPr>
                <w:b/>
              </w:rPr>
            </w:pPr>
            <w:r w:rsidRPr="009E7742">
              <w:rPr>
                <w:b/>
              </w:rPr>
              <w:t>Erläuterung:</w:t>
            </w:r>
          </w:p>
          <w:p w:rsidR="00F60833" w:rsidRDefault="00F60833" w:rsidP="00526BE9">
            <w:pPr>
              <w:rPr>
                <w:rFonts w:cs="Calibri"/>
                <w:szCs w:val="20"/>
              </w:rPr>
            </w:pPr>
          </w:p>
          <w:p w:rsidR="00F60833" w:rsidRDefault="00F60833" w:rsidP="00F60833"/>
        </w:tc>
      </w:tr>
      <w:tr w:rsidR="00F60833" w:rsidTr="003A4E83">
        <w:tblPrEx>
          <w:tblBorders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  <w:tblLook w:val="0000" w:firstRow="0" w:lastRow="0" w:firstColumn="0" w:lastColumn="0" w:noHBand="0" w:noVBand="0"/>
        </w:tblPrEx>
        <w:trPr>
          <w:gridAfter w:val="1"/>
          <w:wAfter w:w="38" w:type="dxa"/>
          <w:trHeight w:val="2360"/>
        </w:trPr>
        <w:tc>
          <w:tcPr>
            <w:tcW w:w="3008" w:type="dxa"/>
            <w:tcBorders>
              <w:left w:val="single" w:sz="4" w:space="0" w:color="auto"/>
              <w:right w:val="single" w:sz="4" w:space="0" w:color="auto"/>
            </w:tcBorders>
          </w:tcPr>
          <w:p w:rsidR="00F60833" w:rsidRDefault="00F60833" w:rsidP="00F60833">
            <w:pPr>
              <w:rPr>
                <w:rFonts w:cs="Calibri"/>
                <w:b/>
                <w:szCs w:val="20"/>
              </w:rPr>
            </w:pPr>
            <w:r w:rsidRPr="009E7742">
              <w:rPr>
                <w:rFonts w:cs="Calibri"/>
                <w:b/>
                <w:szCs w:val="20"/>
              </w:rPr>
              <w:t xml:space="preserve">Beispiele: </w:t>
            </w:r>
          </w:p>
          <w:p w:rsidR="00F60833" w:rsidRDefault="00F60833" w:rsidP="00F60833">
            <w:pPr>
              <w:rPr>
                <w:rFonts w:cs="Calibri"/>
                <w:szCs w:val="20"/>
              </w:rPr>
            </w:pPr>
          </w:p>
          <w:p w:rsidR="00F60833" w:rsidRPr="009E7742" w:rsidRDefault="00F60833" w:rsidP="00F60833">
            <w:pPr>
              <w:rPr>
                <w:rFonts w:cs="Calibri"/>
                <w:b/>
                <w:szCs w:val="20"/>
              </w:rPr>
            </w:pPr>
          </w:p>
        </w:tc>
        <w:tc>
          <w:tcPr>
            <w:tcW w:w="3008" w:type="dxa"/>
            <w:tcBorders>
              <w:right w:val="single" w:sz="4" w:space="0" w:color="auto"/>
            </w:tcBorders>
            <w:shd w:val="clear" w:color="auto" w:fill="auto"/>
          </w:tcPr>
          <w:p w:rsidR="00F60833" w:rsidRDefault="00F60833" w:rsidP="00F60833">
            <w:pPr>
              <w:rPr>
                <w:rFonts w:cs="Calibri"/>
                <w:b/>
                <w:szCs w:val="20"/>
              </w:rPr>
            </w:pPr>
            <w:r w:rsidRPr="00526BE9">
              <w:rPr>
                <w:rFonts w:cs="Calibri"/>
                <w:b/>
                <w:szCs w:val="20"/>
              </w:rPr>
              <w:t>Beispiele:</w:t>
            </w:r>
          </w:p>
          <w:p w:rsidR="00F60833" w:rsidRDefault="00F60833" w:rsidP="00F60833">
            <w:pPr>
              <w:rPr>
                <w:rFonts w:cs="Calibri"/>
                <w:b/>
                <w:szCs w:val="20"/>
              </w:rPr>
            </w:pPr>
          </w:p>
          <w:p w:rsidR="00F60833" w:rsidRPr="00526BE9" w:rsidRDefault="00F60833" w:rsidP="00F60833">
            <w:pPr>
              <w:rPr>
                <w:rFonts w:cs="Calibri"/>
                <w:b/>
                <w:szCs w:val="20"/>
              </w:rPr>
            </w:pPr>
          </w:p>
        </w:tc>
        <w:tc>
          <w:tcPr>
            <w:tcW w:w="3008" w:type="dxa"/>
            <w:tcBorders>
              <w:right w:val="single" w:sz="4" w:space="0" w:color="auto"/>
            </w:tcBorders>
            <w:shd w:val="clear" w:color="auto" w:fill="auto"/>
          </w:tcPr>
          <w:p w:rsidR="00F60833" w:rsidRDefault="00F60833" w:rsidP="00F60833">
            <w:pPr>
              <w:rPr>
                <w:rFonts w:cs="Calibri"/>
                <w:b/>
                <w:szCs w:val="20"/>
              </w:rPr>
            </w:pPr>
            <w:r w:rsidRPr="009E7742">
              <w:rPr>
                <w:rFonts w:cs="Calibri"/>
                <w:b/>
                <w:szCs w:val="20"/>
              </w:rPr>
              <w:t>Beispiele:</w:t>
            </w:r>
          </w:p>
          <w:p w:rsidR="00F60833" w:rsidRDefault="00F60833" w:rsidP="00F60833">
            <w:pPr>
              <w:rPr>
                <w:rFonts w:cs="Calibri"/>
                <w:b/>
                <w:szCs w:val="20"/>
              </w:rPr>
            </w:pPr>
          </w:p>
          <w:p w:rsidR="00F60833" w:rsidRPr="009E7742" w:rsidRDefault="00F60833" w:rsidP="00F60833">
            <w:pPr>
              <w:rPr>
                <w:b/>
              </w:rPr>
            </w:pPr>
          </w:p>
        </w:tc>
      </w:tr>
      <w:tr w:rsidR="00F60833" w:rsidTr="003A4E83">
        <w:tblPrEx>
          <w:tblBorders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  <w:tblLook w:val="0000" w:firstRow="0" w:lastRow="0" w:firstColumn="0" w:lastColumn="0" w:noHBand="0" w:noVBand="0"/>
        </w:tblPrEx>
        <w:trPr>
          <w:gridAfter w:val="1"/>
          <w:wAfter w:w="38" w:type="dxa"/>
          <w:trHeight w:val="2360"/>
        </w:trPr>
        <w:tc>
          <w:tcPr>
            <w:tcW w:w="3008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60833" w:rsidRDefault="00F60833" w:rsidP="00F60833">
            <w:pPr>
              <w:rPr>
                <w:rFonts w:cs="Calibri"/>
                <w:b/>
                <w:szCs w:val="20"/>
              </w:rPr>
            </w:pPr>
            <w:r w:rsidRPr="009E7742">
              <w:rPr>
                <w:rFonts w:cs="Calibri"/>
                <w:b/>
                <w:szCs w:val="20"/>
              </w:rPr>
              <w:t>Voraussetzungen:</w:t>
            </w:r>
          </w:p>
          <w:p w:rsidR="00F60833" w:rsidRDefault="00F60833" w:rsidP="00F60833">
            <w:pPr>
              <w:rPr>
                <w:rFonts w:cs="Calibri"/>
                <w:b/>
                <w:szCs w:val="20"/>
              </w:rPr>
            </w:pPr>
          </w:p>
          <w:p w:rsidR="00F60833" w:rsidRPr="009E7742" w:rsidRDefault="00F60833" w:rsidP="003751A0">
            <w:pPr>
              <w:rPr>
                <w:rFonts w:cs="Calibri"/>
                <w:b/>
                <w:szCs w:val="20"/>
              </w:rPr>
            </w:pPr>
          </w:p>
        </w:tc>
        <w:tc>
          <w:tcPr>
            <w:tcW w:w="3008" w:type="dxa"/>
            <w:tcBorders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F60833" w:rsidRDefault="00F60833" w:rsidP="00F60833">
            <w:pPr>
              <w:rPr>
                <w:rFonts w:cs="Calibri"/>
                <w:b/>
                <w:szCs w:val="20"/>
              </w:rPr>
            </w:pPr>
            <w:r w:rsidRPr="00526BE9">
              <w:rPr>
                <w:rFonts w:cs="Calibri"/>
                <w:b/>
                <w:szCs w:val="20"/>
              </w:rPr>
              <w:t>Voraussetzungen:</w:t>
            </w:r>
          </w:p>
          <w:p w:rsidR="00F60833" w:rsidRDefault="00F60833" w:rsidP="00F60833">
            <w:pPr>
              <w:rPr>
                <w:rFonts w:cs="Calibri"/>
                <w:b/>
                <w:szCs w:val="20"/>
              </w:rPr>
            </w:pPr>
          </w:p>
          <w:p w:rsidR="00F60833" w:rsidRPr="00526BE9" w:rsidRDefault="00F60833" w:rsidP="00526BE9">
            <w:pPr>
              <w:rPr>
                <w:rFonts w:cs="Calibri"/>
                <w:b/>
                <w:szCs w:val="20"/>
              </w:rPr>
            </w:pPr>
          </w:p>
        </w:tc>
        <w:tc>
          <w:tcPr>
            <w:tcW w:w="3008" w:type="dxa"/>
            <w:tcBorders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F60833" w:rsidRDefault="00F60833" w:rsidP="00F60833">
            <w:pPr>
              <w:rPr>
                <w:rFonts w:cs="Calibri"/>
                <w:b/>
                <w:szCs w:val="20"/>
              </w:rPr>
            </w:pPr>
            <w:r>
              <w:rPr>
                <w:rFonts w:cs="Calibri"/>
                <w:b/>
                <w:szCs w:val="20"/>
              </w:rPr>
              <w:t>Voraussetzungen</w:t>
            </w:r>
            <w:r w:rsidRPr="009E7742">
              <w:rPr>
                <w:rFonts w:cs="Calibri"/>
                <w:b/>
                <w:szCs w:val="20"/>
              </w:rPr>
              <w:t>:</w:t>
            </w:r>
          </w:p>
          <w:p w:rsidR="00F60833" w:rsidRPr="009E7742" w:rsidRDefault="00F60833" w:rsidP="00F60833">
            <w:pPr>
              <w:rPr>
                <w:rFonts w:cs="Calibri"/>
                <w:b/>
                <w:szCs w:val="20"/>
              </w:rPr>
            </w:pPr>
          </w:p>
          <w:p w:rsidR="00F60833" w:rsidRPr="009E7742" w:rsidRDefault="00F60833" w:rsidP="00526BE9">
            <w:pPr>
              <w:rPr>
                <w:b/>
              </w:rPr>
            </w:pPr>
          </w:p>
        </w:tc>
      </w:tr>
    </w:tbl>
    <w:p w:rsidR="00A35E4E" w:rsidRDefault="00A35E4E"/>
    <w:sectPr w:rsidR="00A35E4E" w:rsidSect="00F60833">
      <w:pgSz w:w="11906" w:h="16838"/>
      <w:pgMar w:top="851" w:right="851" w:bottom="851" w:left="1418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31D6D05"/>
    <w:multiLevelType w:val="hybridMultilevel"/>
    <w:tmpl w:val="558E96C8"/>
    <w:lvl w:ilvl="0" w:tplc="04070017">
      <w:start w:val="1"/>
      <w:numFmt w:val="lowerLetter"/>
      <w:lvlText w:val="%1)"/>
      <w:lvlJc w:val="left"/>
      <w:pPr>
        <w:ind w:left="72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21486EF4"/>
    <w:multiLevelType w:val="hybridMultilevel"/>
    <w:tmpl w:val="FCE45676"/>
    <w:lvl w:ilvl="0" w:tplc="3B9E9CA6">
      <w:start w:val="3"/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3D4E1685"/>
    <w:multiLevelType w:val="hybridMultilevel"/>
    <w:tmpl w:val="4DA64EBA"/>
    <w:lvl w:ilvl="0" w:tplc="F3828B96">
      <w:start w:val="1"/>
      <w:numFmt w:val="bullet"/>
      <w:lvlText w:val=""/>
      <w:lvlJc w:val="left"/>
      <w:pPr>
        <w:ind w:left="2629" w:hanging="360"/>
      </w:pPr>
      <w:rPr>
        <w:rFonts w:ascii="Symbol" w:hAnsi="Symbol" w:cs="Symbol" w:hint="default"/>
        <w:color w:val="5B9BD5" w:themeColor="accent1"/>
        <w:w w:val="99"/>
        <w:sz w:val="28"/>
      </w:rPr>
    </w:lvl>
    <w:lvl w:ilvl="1" w:tplc="04070003" w:tentative="1">
      <w:start w:val="1"/>
      <w:numFmt w:val="bullet"/>
      <w:lvlText w:val="o"/>
      <w:lvlJc w:val="left"/>
      <w:pPr>
        <w:ind w:left="1553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273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993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713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433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153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873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593" w:hanging="360"/>
      </w:pPr>
      <w:rPr>
        <w:rFonts w:ascii="Wingdings" w:hAnsi="Wingdings" w:hint="default"/>
      </w:rPr>
    </w:lvl>
  </w:abstractNum>
  <w:abstractNum w:abstractNumId="3" w15:restartNumberingAfterBreak="0">
    <w:nsid w:val="497B2DB5"/>
    <w:multiLevelType w:val="hybridMultilevel"/>
    <w:tmpl w:val="7C6A4DE6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4F664E27"/>
    <w:multiLevelType w:val="hybridMultilevel"/>
    <w:tmpl w:val="00947014"/>
    <w:lvl w:ilvl="0" w:tplc="3B9E9CA6">
      <w:start w:val="3"/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5E4829EE"/>
    <w:multiLevelType w:val="hybridMultilevel"/>
    <w:tmpl w:val="348C24FE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74BE63DA"/>
    <w:multiLevelType w:val="hybridMultilevel"/>
    <w:tmpl w:val="E73EF4E2"/>
    <w:lvl w:ilvl="0" w:tplc="1A94DE2C">
      <w:numFmt w:val="bullet"/>
      <w:lvlText w:val="•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0"/>
  </w:num>
  <w:num w:numId="3">
    <w:abstractNumId w:val="2"/>
  </w:num>
  <w:num w:numId="4">
    <w:abstractNumId w:val="4"/>
  </w:num>
  <w:num w:numId="5">
    <w:abstractNumId w:val="5"/>
  </w:num>
  <w:num w:numId="6">
    <w:abstractNumId w:val="3"/>
  </w:num>
  <w:num w:numId="7">
    <w:abstractNumId w:val="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95C3F"/>
    <w:rsid w:val="00206AF8"/>
    <w:rsid w:val="002E6579"/>
    <w:rsid w:val="003751A0"/>
    <w:rsid w:val="00526BE9"/>
    <w:rsid w:val="00795C3F"/>
    <w:rsid w:val="007F2250"/>
    <w:rsid w:val="00933806"/>
    <w:rsid w:val="009E7742"/>
    <w:rsid w:val="00A35E4E"/>
    <w:rsid w:val="00B87C26"/>
    <w:rsid w:val="00CA3EDA"/>
    <w:rsid w:val="00F6083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61A86A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table" w:styleId="Tabellenraster">
    <w:name w:val="Table Grid"/>
    <w:basedOn w:val="NormaleTabelle"/>
    <w:uiPriority w:val="39"/>
    <w:rsid w:val="00795C3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enabsatz">
    <w:name w:val="List Paragraph"/>
    <w:basedOn w:val="Standard"/>
    <w:uiPriority w:val="34"/>
    <w:qFormat/>
    <w:rsid w:val="00795C3F"/>
    <w:pPr>
      <w:ind w:left="720"/>
      <w:contextualSpacing/>
    </w:pPr>
  </w:style>
  <w:style w:type="character" w:styleId="Platzhaltertext">
    <w:name w:val="Placeholder Text"/>
    <w:basedOn w:val="Absatz-Standardschriftart"/>
    <w:uiPriority w:val="99"/>
    <w:semiHidden/>
    <w:rsid w:val="00933806"/>
    <w:rPr>
      <w:color w:val="808080"/>
    </w:rPr>
  </w:style>
  <w:style w:type="paragraph" w:styleId="Kopfzeile">
    <w:name w:val="header"/>
    <w:basedOn w:val="Standard"/>
    <w:link w:val="KopfzeileZchn"/>
    <w:uiPriority w:val="99"/>
    <w:unhideWhenUsed/>
    <w:rsid w:val="009E7742"/>
    <w:pPr>
      <w:tabs>
        <w:tab w:val="center" w:pos="4536"/>
        <w:tab w:val="right" w:pos="9072"/>
      </w:tabs>
      <w:spacing w:after="0" w:line="240" w:lineRule="auto"/>
    </w:pPr>
    <w:rPr>
      <w:rFonts w:ascii="Calibri" w:hAnsi="Calibri"/>
      <w:sz w:val="20"/>
    </w:rPr>
  </w:style>
  <w:style w:type="character" w:customStyle="1" w:styleId="KopfzeileZchn">
    <w:name w:val="Kopfzeile Zchn"/>
    <w:basedOn w:val="Absatz-Standardschriftart"/>
    <w:link w:val="Kopfzeile"/>
    <w:uiPriority w:val="99"/>
    <w:rsid w:val="009E7742"/>
    <w:rPr>
      <w:rFonts w:ascii="Calibri" w:hAnsi="Calibri"/>
      <w:sz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DefaultPlaceholder_-1854013440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F118E749-7DCA-4C40-AD65-9E47560AB093}"/>
      </w:docPartPr>
      <w:docPartBody>
        <w:p w:rsidR="001F4B73" w:rsidRDefault="00913881">
          <w:r w:rsidRPr="003B3A5C">
            <w:rPr>
              <w:rStyle w:val="Platzhaltertext"/>
            </w:rPr>
            <w:t>Klicken oder tippen Sie hier, um Text einzugeben.</w:t>
          </w:r>
        </w:p>
      </w:docPartBody>
    </w:docPart>
    <w:docPart>
      <w:docPartPr>
        <w:name w:val="DefaultPlaceholder_-1854013438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147C0DB8-0B92-485D-AA52-CD019F03ABFB}"/>
      </w:docPartPr>
      <w:docPartBody>
        <w:p w:rsidR="001F4B73" w:rsidRDefault="00913881">
          <w:r w:rsidRPr="003B3A5C">
            <w:rPr>
              <w:rStyle w:val="Platzhaltertext"/>
            </w:rPr>
            <w:t>Klicken oder tippen Sie, um ein Datum einzugeben.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13881"/>
    <w:rsid w:val="00037EE6"/>
    <w:rsid w:val="001F4B73"/>
    <w:rsid w:val="0091388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de-DE" w:eastAsia="de-DE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sid w:val="00913881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163</Words>
  <Characters>1031</Characters>
  <Application>Microsoft Office Word</Application>
  <DocSecurity>0</DocSecurity>
  <Lines>8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INNtegrativ</Company>
  <LinksUpToDate>false</LinksUpToDate>
  <CharactersWithSpaces>1192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Lenzen, Daniel</dc:creator>
  <cp:keywords/>
  <dc:description/>
  <cp:lastModifiedBy>Thomas Gorontzy</cp:lastModifiedBy>
  <cp:revision>2</cp:revision>
  <dcterms:created xsi:type="dcterms:W3CDTF">2023-11-30T12:52:00Z</dcterms:created>
  <dcterms:modified xsi:type="dcterms:W3CDTF">2023-11-30T12:52:00Z</dcterms:modified>
</cp:coreProperties>
</file>