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11E043E4" w14:textId="77777777" w:rsidR="0087026F" w:rsidRPr="007F67CF" w:rsidRDefault="00634C9D" w:rsidP="00634C9D">
      <w:pPr>
        <w:spacing w:after="120"/>
        <w:rPr>
          <w:rFonts w:asciiTheme="majorHAnsi" w:hAnsiTheme="majorHAnsi"/>
          <w:b/>
          <w:color w:val="074EA2" w:themeColor="accent1"/>
          <w:sz w:val="28"/>
          <w:szCs w:val="28"/>
        </w:rPr>
      </w:pPr>
      <w:r w:rsidRPr="007F67CF">
        <w:rPr>
          <w:rFonts w:asciiTheme="majorHAnsi" w:hAnsiTheme="majorHAnsi"/>
          <w:b/>
          <w:color w:val="074EA2" w:themeColor="accent1"/>
          <w:sz w:val="28"/>
          <w:szCs w:val="28"/>
        </w:rPr>
        <w:t>Modellunternehmen</w:t>
      </w:r>
      <w:r w:rsidR="00C11114" w:rsidRPr="007F67CF">
        <w:rPr>
          <w:rFonts w:asciiTheme="majorHAnsi" w:hAnsiTheme="majorHAnsi"/>
          <w:b/>
          <w:color w:val="074EA2" w:themeColor="accent1"/>
          <w:sz w:val="28"/>
          <w:szCs w:val="28"/>
        </w:rPr>
        <w:t xml:space="preserve"> (Kurzübersicht)</w:t>
      </w:r>
    </w:p>
    <w:p w14:paraId="30F73036" w14:textId="77777777" w:rsidR="006A7AF6" w:rsidRPr="007F67CF" w:rsidRDefault="006A7AF6" w:rsidP="00634C9D">
      <w:pPr>
        <w:tabs>
          <w:tab w:val="left" w:pos="2835"/>
        </w:tabs>
        <w:spacing w:after="120"/>
        <w:rPr>
          <w:rFonts w:asciiTheme="majorHAnsi" w:hAnsiTheme="majorHAnsi"/>
        </w:rPr>
      </w:pPr>
    </w:p>
    <w:p w14:paraId="63994556" w14:textId="42A78DC9" w:rsidR="00634C9D" w:rsidRPr="007F67CF" w:rsidRDefault="00634C9D" w:rsidP="00634C9D">
      <w:pPr>
        <w:tabs>
          <w:tab w:val="left" w:pos="2835"/>
        </w:tabs>
        <w:spacing w:after="120"/>
        <w:rPr>
          <w:rFonts w:asciiTheme="majorHAnsi" w:hAnsiTheme="majorHAnsi"/>
        </w:rPr>
      </w:pPr>
      <w:r w:rsidRPr="007F67CF">
        <w:rPr>
          <w:rFonts w:asciiTheme="majorHAnsi" w:hAnsiTheme="majorHAnsi"/>
          <w:b/>
          <w:bCs/>
        </w:rPr>
        <w:t>Firma</w:t>
      </w:r>
      <w:r w:rsidRPr="007F67CF">
        <w:rPr>
          <w:rFonts w:asciiTheme="majorHAnsi" w:hAnsiTheme="majorHAnsi"/>
        </w:rPr>
        <w:tab/>
        <w:t>Duisdorfer Bürokonzept KG</w:t>
      </w:r>
    </w:p>
    <w:p w14:paraId="0A05E756" w14:textId="77777777" w:rsidR="00634C9D" w:rsidRPr="007F67CF" w:rsidRDefault="00634C9D" w:rsidP="00634C9D">
      <w:pPr>
        <w:tabs>
          <w:tab w:val="left" w:pos="2835"/>
        </w:tabs>
        <w:spacing w:after="120"/>
        <w:ind w:left="2835" w:hanging="2835"/>
        <w:rPr>
          <w:rFonts w:asciiTheme="majorHAnsi" w:hAnsiTheme="majorHAnsi"/>
        </w:rPr>
      </w:pPr>
      <w:r w:rsidRPr="007F67CF">
        <w:rPr>
          <w:rFonts w:asciiTheme="majorHAnsi" w:hAnsiTheme="majorHAnsi"/>
          <w:b/>
          <w:bCs/>
        </w:rPr>
        <w:t>Anschrift</w:t>
      </w:r>
      <w:r w:rsidRPr="007F67CF">
        <w:rPr>
          <w:rFonts w:asciiTheme="majorHAnsi" w:hAnsiTheme="majorHAnsi"/>
        </w:rPr>
        <w:tab/>
        <w:t>Rochusstraße 30</w:t>
      </w:r>
      <w:r w:rsidRPr="007F67CF">
        <w:rPr>
          <w:rFonts w:asciiTheme="majorHAnsi" w:hAnsiTheme="majorHAnsi"/>
        </w:rPr>
        <w:br/>
        <w:t>53123 Bonn</w:t>
      </w:r>
    </w:p>
    <w:p w14:paraId="1F8881B8" w14:textId="77777777" w:rsidR="00634C9D" w:rsidRPr="007F67CF" w:rsidRDefault="00634C9D" w:rsidP="00634C9D">
      <w:pPr>
        <w:tabs>
          <w:tab w:val="left" w:pos="2835"/>
        </w:tabs>
        <w:spacing w:after="120"/>
        <w:ind w:left="2835" w:hanging="2835"/>
        <w:rPr>
          <w:rFonts w:asciiTheme="majorHAnsi" w:hAnsiTheme="majorHAnsi"/>
        </w:rPr>
      </w:pPr>
      <w:r w:rsidRPr="007F67CF">
        <w:rPr>
          <w:rFonts w:asciiTheme="majorHAnsi" w:hAnsiTheme="majorHAnsi"/>
          <w:b/>
          <w:bCs/>
        </w:rPr>
        <w:t>Telefon</w:t>
      </w:r>
      <w:r w:rsidRPr="007F67CF">
        <w:rPr>
          <w:rFonts w:asciiTheme="majorHAnsi" w:hAnsiTheme="majorHAnsi"/>
        </w:rPr>
        <w:tab/>
        <w:t>0228 98765-0</w:t>
      </w:r>
    </w:p>
    <w:p w14:paraId="52E54184" w14:textId="77777777" w:rsidR="00634C9D" w:rsidRPr="007F67CF" w:rsidRDefault="00634C9D" w:rsidP="00634C9D">
      <w:pPr>
        <w:tabs>
          <w:tab w:val="left" w:pos="2835"/>
        </w:tabs>
        <w:spacing w:after="120"/>
        <w:ind w:left="2835" w:hanging="2835"/>
        <w:rPr>
          <w:rFonts w:asciiTheme="majorHAnsi" w:hAnsiTheme="majorHAnsi"/>
        </w:rPr>
      </w:pPr>
      <w:r w:rsidRPr="007F67CF">
        <w:rPr>
          <w:rFonts w:asciiTheme="majorHAnsi" w:hAnsiTheme="majorHAnsi"/>
          <w:b/>
          <w:bCs/>
        </w:rPr>
        <w:t>Fax</w:t>
      </w:r>
      <w:r w:rsidRPr="007F67CF">
        <w:rPr>
          <w:rFonts w:asciiTheme="majorHAnsi" w:hAnsiTheme="majorHAnsi"/>
        </w:rPr>
        <w:tab/>
        <w:t>0228 98765 80</w:t>
      </w:r>
    </w:p>
    <w:p w14:paraId="400F3E58" w14:textId="40F01818" w:rsidR="00634C9D" w:rsidRPr="007F67CF" w:rsidRDefault="00634C9D" w:rsidP="00634C9D">
      <w:pPr>
        <w:tabs>
          <w:tab w:val="left" w:pos="2835"/>
        </w:tabs>
        <w:spacing w:after="120"/>
        <w:ind w:left="2835" w:hanging="2835"/>
        <w:rPr>
          <w:rFonts w:asciiTheme="majorHAnsi" w:hAnsiTheme="majorHAnsi"/>
        </w:rPr>
      </w:pPr>
      <w:r w:rsidRPr="007F67CF">
        <w:rPr>
          <w:rFonts w:asciiTheme="majorHAnsi" w:hAnsiTheme="majorHAnsi"/>
          <w:b/>
          <w:bCs/>
        </w:rPr>
        <w:t>URL</w:t>
      </w:r>
      <w:r w:rsidRPr="007F67CF">
        <w:rPr>
          <w:rFonts w:asciiTheme="majorHAnsi" w:hAnsiTheme="majorHAnsi"/>
        </w:rPr>
        <w:tab/>
        <w:t>www.duisdorfer-bueko.de</w:t>
      </w:r>
    </w:p>
    <w:p w14:paraId="23D78432" w14:textId="6F1B1D2D" w:rsidR="00634C9D" w:rsidRPr="007F67CF" w:rsidRDefault="00634C9D" w:rsidP="00634C9D">
      <w:pPr>
        <w:tabs>
          <w:tab w:val="left" w:pos="2835"/>
        </w:tabs>
        <w:spacing w:after="120"/>
        <w:ind w:left="2835" w:hanging="2835"/>
        <w:rPr>
          <w:rFonts w:asciiTheme="majorHAnsi" w:hAnsiTheme="majorHAnsi"/>
        </w:rPr>
      </w:pPr>
      <w:r w:rsidRPr="007F67CF">
        <w:rPr>
          <w:rFonts w:asciiTheme="majorHAnsi" w:hAnsiTheme="majorHAnsi"/>
          <w:b/>
          <w:bCs/>
        </w:rPr>
        <w:t>E-Mail</w:t>
      </w:r>
      <w:r w:rsidRPr="007F67CF">
        <w:rPr>
          <w:rFonts w:asciiTheme="majorHAnsi" w:hAnsiTheme="majorHAnsi"/>
        </w:rPr>
        <w:tab/>
        <w:t>info@duisdorfer-bueko.de</w:t>
      </w:r>
    </w:p>
    <w:p w14:paraId="1DF73DEB" w14:textId="77777777" w:rsidR="00634C9D" w:rsidRPr="007F67CF" w:rsidRDefault="00634C9D" w:rsidP="00634C9D">
      <w:pPr>
        <w:tabs>
          <w:tab w:val="left" w:pos="2835"/>
        </w:tabs>
        <w:spacing w:after="120"/>
        <w:ind w:left="2835" w:hanging="2835"/>
        <w:rPr>
          <w:rFonts w:asciiTheme="majorHAnsi" w:hAnsiTheme="majorHAnsi"/>
        </w:rPr>
      </w:pPr>
      <w:r w:rsidRPr="007F67CF">
        <w:rPr>
          <w:rFonts w:asciiTheme="majorHAnsi" w:hAnsiTheme="majorHAnsi"/>
          <w:b/>
          <w:bCs/>
        </w:rPr>
        <w:t>Gesellschafter</w:t>
      </w:r>
      <w:r w:rsidRPr="007F67CF">
        <w:rPr>
          <w:rFonts w:asciiTheme="majorHAnsi" w:hAnsiTheme="majorHAnsi"/>
        </w:rPr>
        <w:tab/>
        <w:t xml:space="preserve">Sebastian Falo, Komplementär </w:t>
      </w:r>
      <w:r w:rsidRPr="007F67CF">
        <w:rPr>
          <w:rFonts w:asciiTheme="majorHAnsi" w:hAnsiTheme="majorHAnsi"/>
        </w:rPr>
        <w:br/>
        <w:t>Katharina Niester, Komplementärin</w:t>
      </w:r>
      <w:r w:rsidRPr="007F67CF">
        <w:rPr>
          <w:rFonts w:asciiTheme="majorHAnsi" w:hAnsiTheme="majorHAnsi"/>
        </w:rPr>
        <w:br/>
        <w:t>Beate Keller-Rössler,</w:t>
      </w:r>
      <w:r w:rsidR="005422A8" w:rsidRPr="007F67CF">
        <w:rPr>
          <w:rFonts w:asciiTheme="majorHAnsi" w:hAnsiTheme="majorHAnsi"/>
        </w:rPr>
        <w:t xml:space="preserve"> </w:t>
      </w:r>
      <w:r w:rsidRPr="007F67CF">
        <w:rPr>
          <w:rFonts w:asciiTheme="majorHAnsi" w:hAnsiTheme="majorHAnsi"/>
        </w:rPr>
        <w:t>Kommandi</w:t>
      </w:r>
      <w:r w:rsidR="009B0F7A" w:rsidRPr="007F67CF">
        <w:rPr>
          <w:rFonts w:asciiTheme="majorHAnsi" w:hAnsiTheme="majorHAnsi"/>
        </w:rPr>
        <w:t>ti</w:t>
      </w:r>
      <w:r w:rsidRPr="007F67CF">
        <w:rPr>
          <w:rFonts w:asciiTheme="majorHAnsi" w:hAnsiTheme="majorHAnsi"/>
        </w:rPr>
        <w:t>stin</w:t>
      </w:r>
      <w:r w:rsidRPr="007F67CF">
        <w:rPr>
          <w:rFonts w:asciiTheme="majorHAnsi" w:hAnsiTheme="majorHAnsi"/>
        </w:rPr>
        <w:br/>
        <w:t>Matthias Suttner, Kommanditist</w:t>
      </w:r>
    </w:p>
    <w:p w14:paraId="310F2C5A" w14:textId="77777777" w:rsidR="00634C9D" w:rsidRPr="007F67CF" w:rsidRDefault="00BA2A3D" w:rsidP="0014428B">
      <w:pPr>
        <w:tabs>
          <w:tab w:val="left" w:pos="2835"/>
        </w:tabs>
        <w:spacing w:after="120"/>
        <w:ind w:left="2835" w:hanging="2835"/>
        <w:rPr>
          <w:rFonts w:asciiTheme="majorHAnsi" w:hAnsiTheme="majorHAnsi"/>
        </w:rPr>
      </w:pPr>
      <w:r w:rsidRPr="007F67CF">
        <w:rPr>
          <w:rFonts w:asciiTheme="majorHAnsi" w:hAnsiTheme="majorHAnsi"/>
          <w:b/>
          <w:bCs/>
        </w:rPr>
        <w:t>Gründu</w:t>
      </w:r>
      <w:r w:rsidR="00634C9D" w:rsidRPr="007F67CF">
        <w:rPr>
          <w:rFonts w:asciiTheme="majorHAnsi" w:hAnsiTheme="majorHAnsi"/>
          <w:b/>
          <w:bCs/>
        </w:rPr>
        <w:t>ng</w:t>
      </w:r>
      <w:r w:rsidR="00634C9D" w:rsidRPr="007F67CF">
        <w:rPr>
          <w:rFonts w:asciiTheme="majorHAnsi" w:hAnsiTheme="majorHAnsi"/>
        </w:rPr>
        <w:tab/>
      </w:r>
      <w:r w:rsidR="001E59FB" w:rsidRPr="007F67CF">
        <w:rPr>
          <w:rFonts w:asciiTheme="majorHAnsi" w:hAnsiTheme="majorHAnsi"/>
        </w:rPr>
        <w:t>01.01.2005</w:t>
      </w:r>
    </w:p>
    <w:p w14:paraId="2E253337" w14:textId="4F072429" w:rsidR="00634C9D" w:rsidRPr="007F67CF" w:rsidRDefault="00634C9D" w:rsidP="00634C9D">
      <w:pPr>
        <w:tabs>
          <w:tab w:val="left" w:pos="2835"/>
        </w:tabs>
        <w:spacing w:after="120"/>
        <w:ind w:left="2835" w:hanging="2835"/>
        <w:rPr>
          <w:rFonts w:asciiTheme="majorHAnsi" w:hAnsiTheme="majorHAnsi"/>
        </w:rPr>
      </w:pPr>
      <w:r w:rsidRPr="007F67CF">
        <w:rPr>
          <w:rFonts w:asciiTheme="majorHAnsi" w:hAnsiTheme="majorHAnsi"/>
          <w:b/>
          <w:bCs/>
        </w:rPr>
        <w:t>Unternehmenszweck</w:t>
      </w:r>
      <w:r w:rsidRPr="007F67CF">
        <w:rPr>
          <w:rFonts w:asciiTheme="majorHAnsi" w:hAnsiTheme="majorHAnsi"/>
        </w:rPr>
        <w:tab/>
      </w:r>
      <w:r w:rsidR="00891677" w:rsidRPr="007F67CF">
        <w:rPr>
          <w:rFonts w:asciiTheme="majorHAnsi" w:hAnsiTheme="majorHAnsi"/>
        </w:rPr>
        <w:t>Herstellung und Vertrieb von Ausstattungsgegenständen im Bürobereich</w:t>
      </w:r>
      <w:r w:rsidR="006A7AF6" w:rsidRPr="007F67CF">
        <w:rPr>
          <w:rFonts w:asciiTheme="majorHAnsi" w:hAnsiTheme="majorHAnsi"/>
        </w:rPr>
        <w:t xml:space="preserve"> sowie </w:t>
      </w:r>
      <w:r w:rsidR="00891677" w:rsidRPr="007F67CF">
        <w:rPr>
          <w:rFonts w:asciiTheme="majorHAnsi" w:hAnsiTheme="majorHAnsi"/>
        </w:rPr>
        <w:t xml:space="preserve">Beratung </w:t>
      </w:r>
      <w:r w:rsidR="006A7AF6" w:rsidRPr="007F67CF">
        <w:rPr>
          <w:rFonts w:asciiTheme="majorHAnsi" w:hAnsiTheme="majorHAnsi"/>
        </w:rPr>
        <w:t xml:space="preserve">in der </w:t>
      </w:r>
      <w:r w:rsidR="00891677" w:rsidRPr="007F67CF">
        <w:rPr>
          <w:rFonts w:asciiTheme="majorHAnsi" w:hAnsiTheme="majorHAnsi"/>
        </w:rPr>
        <w:t>Büroorganisation</w:t>
      </w:r>
    </w:p>
    <w:p w14:paraId="642A997F" w14:textId="77777777" w:rsidR="00817E99" w:rsidRPr="007F67CF" w:rsidRDefault="00817E99" w:rsidP="006B2F4F">
      <w:pPr>
        <w:tabs>
          <w:tab w:val="left" w:pos="2835"/>
        </w:tabs>
        <w:spacing w:after="120"/>
        <w:ind w:left="2835" w:hanging="2835"/>
        <w:rPr>
          <w:rFonts w:asciiTheme="majorHAnsi" w:hAnsiTheme="majorHAnsi"/>
        </w:rPr>
      </w:pPr>
      <w:r w:rsidRPr="007F67CF">
        <w:rPr>
          <w:rFonts w:asciiTheme="majorHAnsi" w:hAnsiTheme="majorHAnsi"/>
          <w:b/>
          <w:bCs/>
        </w:rPr>
        <w:t>UST ID</w:t>
      </w:r>
      <w:r w:rsidRPr="007F67CF">
        <w:rPr>
          <w:rFonts w:asciiTheme="majorHAnsi" w:hAnsiTheme="majorHAnsi"/>
        </w:rPr>
        <w:tab/>
      </w:r>
      <w:r w:rsidR="00C11114" w:rsidRPr="007F67CF">
        <w:rPr>
          <w:rFonts w:asciiTheme="majorHAnsi" w:hAnsiTheme="majorHAnsi"/>
        </w:rPr>
        <w:t>DE 244 111 855</w:t>
      </w:r>
    </w:p>
    <w:p w14:paraId="514F9924" w14:textId="77777777" w:rsidR="00817E99" w:rsidRPr="007F67CF" w:rsidRDefault="00817E99" w:rsidP="00634C9D">
      <w:pPr>
        <w:tabs>
          <w:tab w:val="left" w:pos="2835"/>
        </w:tabs>
        <w:spacing w:after="120"/>
        <w:ind w:left="2835" w:hanging="2835"/>
        <w:rPr>
          <w:rFonts w:asciiTheme="majorHAnsi" w:hAnsiTheme="majorHAnsi"/>
        </w:rPr>
      </w:pPr>
      <w:r w:rsidRPr="007F67CF">
        <w:rPr>
          <w:rFonts w:asciiTheme="majorHAnsi" w:hAnsiTheme="majorHAnsi"/>
          <w:b/>
          <w:bCs/>
        </w:rPr>
        <w:t>Handelsregister</w:t>
      </w:r>
      <w:r w:rsidR="00C11114" w:rsidRPr="007F67CF">
        <w:rPr>
          <w:rFonts w:asciiTheme="majorHAnsi" w:hAnsiTheme="majorHAnsi"/>
        </w:rPr>
        <w:tab/>
        <w:t>Amtsgericht Bonn HRA 1221</w:t>
      </w:r>
    </w:p>
    <w:p w14:paraId="75B2EB84" w14:textId="77777777" w:rsidR="00C11114" w:rsidRPr="007F67CF" w:rsidRDefault="00817E99" w:rsidP="00C11114">
      <w:pPr>
        <w:tabs>
          <w:tab w:val="left" w:pos="2835"/>
        </w:tabs>
        <w:spacing w:after="120"/>
        <w:ind w:left="2835" w:hanging="2835"/>
        <w:rPr>
          <w:rFonts w:asciiTheme="majorHAnsi" w:hAnsiTheme="majorHAnsi"/>
        </w:rPr>
      </w:pPr>
      <w:r w:rsidRPr="007F67CF">
        <w:rPr>
          <w:rFonts w:asciiTheme="majorHAnsi" w:hAnsiTheme="majorHAnsi"/>
          <w:b/>
          <w:bCs/>
        </w:rPr>
        <w:t>Bankverbindung</w:t>
      </w:r>
      <w:r w:rsidR="00C11114" w:rsidRPr="007F67CF">
        <w:rPr>
          <w:rFonts w:asciiTheme="majorHAnsi" w:hAnsiTheme="majorHAnsi"/>
        </w:rPr>
        <w:tab/>
        <w:t>Kontonummer: 24012345678</w:t>
      </w:r>
      <w:r w:rsidR="00C11114" w:rsidRPr="007F67CF">
        <w:rPr>
          <w:rFonts w:asciiTheme="majorHAnsi" w:hAnsiTheme="majorHAnsi"/>
        </w:rPr>
        <w:br/>
        <w:t>Volksbank Bonn/Rhein-Sieg</w:t>
      </w:r>
      <w:r w:rsidR="00C11114" w:rsidRPr="007F67CF">
        <w:rPr>
          <w:rFonts w:asciiTheme="majorHAnsi" w:hAnsiTheme="majorHAnsi"/>
        </w:rPr>
        <w:br/>
        <w:t>BLZ 380 601 86</w:t>
      </w:r>
      <w:r w:rsidR="00C11114" w:rsidRPr="007F67CF">
        <w:rPr>
          <w:rFonts w:asciiTheme="majorHAnsi" w:hAnsiTheme="majorHAnsi"/>
        </w:rPr>
        <w:br/>
      </w:r>
      <w:r w:rsidR="00C11114" w:rsidRPr="007F67CF">
        <w:rPr>
          <w:rFonts w:asciiTheme="majorHAnsi" w:hAnsiTheme="majorHAnsi"/>
        </w:rPr>
        <w:br/>
        <w:t>Kontonummer 888441234</w:t>
      </w:r>
      <w:r w:rsidR="00C11114" w:rsidRPr="007F67CF">
        <w:rPr>
          <w:rFonts w:asciiTheme="majorHAnsi" w:hAnsiTheme="majorHAnsi"/>
        </w:rPr>
        <w:br/>
        <w:t>Postbank Köln</w:t>
      </w:r>
      <w:r w:rsidR="00C11114" w:rsidRPr="007F67CF">
        <w:rPr>
          <w:rFonts w:asciiTheme="majorHAnsi" w:hAnsiTheme="majorHAnsi"/>
        </w:rPr>
        <w:br/>
        <w:t>BLZ 370 100 50</w:t>
      </w:r>
    </w:p>
    <w:p w14:paraId="6C02274E" w14:textId="77777777" w:rsidR="00853999" w:rsidRPr="007F67CF" w:rsidRDefault="00817E99" w:rsidP="00DB168B">
      <w:pPr>
        <w:tabs>
          <w:tab w:val="left" w:pos="2835"/>
        </w:tabs>
        <w:spacing w:after="120"/>
        <w:ind w:left="2835" w:hanging="2835"/>
        <w:rPr>
          <w:rFonts w:asciiTheme="majorHAnsi" w:hAnsiTheme="majorHAnsi"/>
        </w:rPr>
      </w:pPr>
      <w:r w:rsidRPr="007F67CF">
        <w:rPr>
          <w:rFonts w:asciiTheme="majorHAnsi" w:hAnsiTheme="majorHAnsi"/>
          <w:b/>
          <w:bCs/>
        </w:rPr>
        <w:t>Verband</w:t>
      </w:r>
      <w:r w:rsidRPr="007F67CF">
        <w:rPr>
          <w:rFonts w:asciiTheme="majorHAnsi" w:hAnsiTheme="majorHAnsi"/>
        </w:rPr>
        <w:tab/>
        <w:t>Industrie- und Handelskammer Bonn/Rhein-Sieg</w:t>
      </w:r>
    </w:p>
    <w:p w14:paraId="29AABB05" w14:textId="77777777" w:rsidR="00853999" w:rsidRPr="007F67CF" w:rsidRDefault="00853999" w:rsidP="00DB168B">
      <w:pPr>
        <w:tabs>
          <w:tab w:val="left" w:pos="2835"/>
        </w:tabs>
        <w:spacing w:after="120"/>
        <w:ind w:left="2835" w:hanging="2835"/>
        <w:rPr>
          <w:rFonts w:asciiTheme="majorHAnsi" w:hAnsiTheme="majorHAnsi"/>
        </w:rPr>
      </w:pPr>
      <w:r w:rsidRPr="007F67CF">
        <w:rPr>
          <w:rFonts w:asciiTheme="majorHAnsi" w:hAnsiTheme="majorHAnsi"/>
          <w:b/>
          <w:bCs/>
        </w:rPr>
        <w:t>Finanzamt</w:t>
      </w:r>
      <w:r w:rsidRPr="007F67CF">
        <w:rPr>
          <w:rFonts w:asciiTheme="majorHAnsi" w:hAnsiTheme="majorHAnsi"/>
        </w:rPr>
        <w:tab/>
        <w:t>Steuernummer: 2321/4487/877</w:t>
      </w:r>
    </w:p>
    <w:p w14:paraId="63ABC72F" w14:textId="75EB0AF2" w:rsidR="00853999" w:rsidRPr="007F67CF" w:rsidRDefault="00853999" w:rsidP="00DB168B">
      <w:pPr>
        <w:tabs>
          <w:tab w:val="left" w:pos="2835"/>
        </w:tabs>
        <w:spacing w:after="120"/>
        <w:ind w:left="2835" w:hanging="2835"/>
        <w:rPr>
          <w:rFonts w:asciiTheme="majorHAnsi" w:hAnsiTheme="majorHAnsi"/>
        </w:rPr>
      </w:pPr>
      <w:r w:rsidRPr="007F67CF">
        <w:rPr>
          <w:rFonts w:asciiTheme="majorHAnsi" w:hAnsiTheme="majorHAnsi"/>
        </w:rPr>
        <w:tab/>
        <w:t>Bonn Außenstadt</w:t>
      </w:r>
      <w:r w:rsidR="006A7AF6" w:rsidRPr="007F67CF">
        <w:rPr>
          <w:rFonts w:asciiTheme="majorHAnsi" w:hAnsiTheme="majorHAnsi"/>
        </w:rPr>
        <w:br/>
      </w:r>
      <w:r w:rsidRPr="007F67CF">
        <w:rPr>
          <w:rFonts w:asciiTheme="majorHAnsi" w:hAnsiTheme="majorHAnsi"/>
        </w:rPr>
        <w:t>Bachstraße 36</w:t>
      </w:r>
      <w:r w:rsidR="006A7AF6" w:rsidRPr="007F67CF">
        <w:rPr>
          <w:rFonts w:asciiTheme="majorHAnsi" w:hAnsiTheme="majorHAnsi"/>
        </w:rPr>
        <w:br/>
      </w:r>
      <w:r w:rsidRPr="007F67CF">
        <w:rPr>
          <w:rFonts w:asciiTheme="majorHAnsi" w:hAnsiTheme="majorHAnsi"/>
        </w:rPr>
        <w:t>53115 Bonn</w:t>
      </w:r>
    </w:p>
    <w:p w14:paraId="170FB688" w14:textId="4F09E1C8" w:rsidR="007270E8" w:rsidRPr="007F67CF" w:rsidRDefault="007270E8" w:rsidP="007270E8">
      <w:pPr>
        <w:tabs>
          <w:tab w:val="left" w:pos="2835"/>
        </w:tabs>
        <w:spacing w:after="120"/>
        <w:ind w:left="2835" w:hanging="2835"/>
        <w:rPr>
          <w:rFonts w:asciiTheme="majorHAnsi" w:hAnsiTheme="majorHAnsi"/>
        </w:rPr>
      </w:pPr>
      <w:r w:rsidRPr="007F67CF">
        <w:rPr>
          <w:rFonts w:asciiTheme="majorHAnsi" w:hAnsiTheme="majorHAnsi"/>
          <w:b/>
          <w:bCs/>
        </w:rPr>
        <w:t>Unfallversicherung</w:t>
      </w:r>
      <w:r w:rsidRPr="007F67CF">
        <w:rPr>
          <w:rFonts w:asciiTheme="majorHAnsi" w:hAnsiTheme="majorHAnsi"/>
        </w:rPr>
        <w:tab/>
        <w:t>Berufsgenossenschaft Holz und Metall</w:t>
      </w:r>
      <w:r w:rsidR="006A7AF6" w:rsidRPr="007F67CF">
        <w:rPr>
          <w:rFonts w:asciiTheme="majorHAnsi" w:hAnsiTheme="majorHAnsi"/>
        </w:rPr>
        <w:br/>
      </w:r>
      <w:r w:rsidRPr="007F67CF">
        <w:rPr>
          <w:rFonts w:asciiTheme="majorHAnsi" w:hAnsiTheme="majorHAnsi"/>
        </w:rPr>
        <w:t>Standort Köln</w:t>
      </w:r>
      <w:r w:rsidR="006A7AF6" w:rsidRPr="007F67CF">
        <w:rPr>
          <w:rFonts w:asciiTheme="majorHAnsi" w:hAnsiTheme="majorHAnsi"/>
        </w:rPr>
        <w:br/>
      </w:r>
      <w:r w:rsidRPr="007F67CF">
        <w:rPr>
          <w:rFonts w:asciiTheme="majorHAnsi" w:hAnsiTheme="majorHAnsi"/>
        </w:rPr>
        <w:t>Postfach 35 01 14</w:t>
      </w:r>
      <w:r w:rsidR="006A7AF6" w:rsidRPr="007F67CF">
        <w:rPr>
          <w:rFonts w:asciiTheme="majorHAnsi" w:hAnsiTheme="majorHAnsi"/>
        </w:rPr>
        <w:br/>
      </w:r>
      <w:r w:rsidRPr="007F67CF">
        <w:rPr>
          <w:rFonts w:asciiTheme="majorHAnsi" w:hAnsiTheme="majorHAnsi"/>
        </w:rPr>
        <w:t>50792 Köln</w:t>
      </w:r>
      <w:r w:rsidR="006A7AF6" w:rsidRPr="007F67CF">
        <w:rPr>
          <w:rFonts w:asciiTheme="majorHAnsi" w:hAnsiTheme="majorHAnsi"/>
        </w:rPr>
        <w:br/>
      </w:r>
      <w:r w:rsidR="006A7AF6" w:rsidRPr="007F67CF">
        <w:rPr>
          <w:rFonts w:asciiTheme="majorHAnsi" w:hAnsiTheme="majorHAnsi"/>
        </w:rPr>
        <w:br/>
      </w:r>
      <w:r w:rsidRPr="007F67CF">
        <w:rPr>
          <w:rFonts w:asciiTheme="majorHAnsi" w:hAnsiTheme="majorHAnsi"/>
        </w:rPr>
        <w:t>33272581109</w:t>
      </w:r>
    </w:p>
    <w:sectPr w:rsidR="007270E8" w:rsidRPr="007F67CF">
      <w:pgSz w:w="11906" w:h="16838"/>
      <w:pgMar w:top="1417" w:right="1417" w:bottom="1134" w:left="1417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Aptos">
    <w:panose1 w:val="020B0004020202020204"/>
    <w:charset w:val="00"/>
    <w:family w:val="swiss"/>
    <w:pitch w:val="variable"/>
    <w:sig w:usb0="20000287" w:usb1="00000003" w:usb2="00000000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50"/>
  <w:proofState w:spelling="clean" w:grammar="clean"/>
  <w:defaultTabStop w:val="708"/>
  <w:hyphenationZone w:val="425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634C9D"/>
    <w:rsid w:val="000168DE"/>
    <w:rsid w:val="000F3813"/>
    <w:rsid w:val="001213C4"/>
    <w:rsid w:val="0014428B"/>
    <w:rsid w:val="001E59FB"/>
    <w:rsid w:val="003F7CEB"/>
    <w:rsid w:val="004445E8"/>
    <w:rsid w:val="005062D1"/>
    <w:rsid w:val="005422A8"/>
    <w:rsid w:val="00556C69"/>
    <w:rsid w:val="005F2D8E"/>
    <w:rsid w:val="00604BB4"/>
    <w:rsid w:val="00634C9D"/>
    <w:rsid w:val="0069114F"/>
    <w:rsid w:val="006A7AF6"/>
    <w:rsid w:val="006B2F4F"/>
    <w:rsid w:val="007270E8"/>
    <w:rsid w:val="007A5386"/>
    <w:rsid w:val="007F67CF"/>
    <w:rsid w:val="00817E99"/>
    <w:rsid w:val="00853999"/>
    <w:rsid w:val="0087026F"/>
    <w:rsid w:val="008743B1"/>
    <w:rsid w:val="00891677"/>
    <w:rsid w:val="008956FE"/>
    <w:rsid w:val="008B5FF3"/>
    <w:rsid w:val="008F61FF"/>
    <w:rsid w:val="009346E7"/>
    <w:rsid w:val="009B0F7A"/>
    <w:rsid w:val="00A6350E"/>
    <w:rsid w:val="00AA36F9"/>
    <w:rsid w:val="00BA2A3D"/>
    <w:rsid w:val="00BB6C24"/>
    <w:rsid w:val="00BC0FF3"/>
    <w:rsid w:val="00C11114"/>
    <w:rsid w:val="00C46109"/>
    <w:rsid w:val="00C67D1F"/>
    <w:rsid w:val="00D07D64"/>
    <w:rsid w:val="00DB168B"/>
    <w:rsid w:val="00F00075"/>
    <w:rsid w:val="00F468F8"/>
    <w:rsid w:val="00FB7E1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DE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21B70EA7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sz w:val="22"/>
        <w:szCs w:val="22"/>
        <w:lang w:val="de-DE" w:eastAsia="en-US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Standard">
    <w:name w:val="Normal"/>
    <w:qFormat/>
    <w:rsid w:val="005062D1"/>
    <w:pPr>
      <w:spacing w:line="264" w:lineRule="auto"/>
    </w:pPr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character" w:styleId="Hyperlink">
    <w:name w:val="Hyperlink"/>
    <w:basedOn w:val="Absatz-Standardschriftart"/>
    <w:uiPriority w:val="99"/>
    <w:unhideWhenUsed/>
    <w:rsid w:val="00634C9D"/>
    <w:rPr>
      <w:color w:val="2C2A29" w:themeColor="hyperlink"/>
      <w:u w:val="single"/>
    </w:rPr>
  </w:style>
  <w:style w:type="table" w:styleId="Tabellenraster">
    <w:name w:val="Table Grid"/>
    <w:basedOn w:val="NormaleTabelle"/>
    <w:uiPriority w:val="59"/>
    <w:rsid w:val="00BB6C24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Sprechblasentext">
    <w:name w:val="Balloon Text"/>
    <w:basedOn w:val="Standard"/>
    <w:link w:val="SprechblasentextZchn"/>
    <w:uiPriority w:val="99"/>
    <w:semiHidden/>
    <w:unhideWhenUsed/>
    <w:rsid w:val="00C11114"/>
    <w:rPr>
      <w:rFonts w:ascii="Tahoma" w:hAnsi="Tahoma" w:cs="Tahoma"/>
      <w:sz w:val="16"/>
      <w:szCs w:val="16"/>
    </w:rPr>
  </w:style>
  <w:style w:type="character" w:customStyle="1" w:styleId="SprechblasentextZchn">
    <w:name w:val="Sprechblasentext Zchn"/>
    <w:basedOn w:val="Absatz-Standardschriftart"/>
    <w:link w:val="Sprechblasentext"/>
    <w:uiPriority w:val="99"/>
    <w:semiHidden/>
    <w:rsid w:val="00C11114"/>
    <w:rPr>
      <w:rFonts w:ascii="Tahoma" w:hAnsi="Tahoma" w:cs="Tahoma"/>
      <w:sz w:val="16"/>
      <w:szCs w:val="16"/>
    </w:rPr>
  </w:style>
  <w:style w:type="paragraph" w:styleId="StandardWeb">
    <w:name w:val="Normal (Web)"/>
    <w:basedOn w:val="Standard"/>
    <w:uiPriority w:val="99"/>
    <w:semiHidden/>
    <w:unhideWhenUsed/>
    <w:rsid w:val="00C11114"/>
    <w:pPr>
      <w:spacing w:before="100" w:beforeAutospacing="1" w:after="100" w:afterAutospacing="1"/>
    </w:pPr>
    <w:rPr>
      <w:rFonts w:ascii="Times New Roman" w:eastAsia="Times New Roman" w:hAnsi="Times New Roman" w:cs="Times New Roman"/>
      <w:sz w:val="24"/>
      <w:szCs w:val="24"/>
      <w:lang w:eastAsia="de-DE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ivs>
    <w:div w:id="19327376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5" Type="http://schemas.openxmlformats.org/officeDocument/2006/relationships/theme" Target="theme/theme1.xml"/><Relationship Id="rId4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Design_DBK-Aptos">
  <a:themeElements>
    <a:clrScheme name="DBK">
      <a:dk1>
        <a:srgbClr val="2C2A29"/>
      </a:dk1>
      <a:lt1>
        <a:sysClr val="window" lastClr="FFFFFF"/>
      </a:lt1>
      <a:dk2>
        <a:srgbClr val="CBC9C8"/>
      </a:dk2>
      <a:lt2>
        <a:srgbClr val="EAE9E8"/>
      </a:lt2>
      <a:accent1>
        <a:srgbClr val="074EA2"/>
      </a:accent1>
      <a:accent2>
        <a:srgbClr val="0E7296"/>
      </a:accent2>
      <a:accent3>
        <a:srgbClr val="22A2E2"/>
      </a:accent3>
      <a:accent4>
        <a:srgbClr val="47AEE7"/>
      </a:accent4>
      <a:accent5>
        <a:srgbClr val="72BCEA"/>
      </a:accent5>
      <a:accent6>
        <a:srgbClr val="ED1C24"/>
      </a:accent6>
      <a:hlink>
        <a:srgbClr val="2C2A29"/>
      </a:hlink>
      <a:folHlink>
        <a:srgbClr val="423F3D"/>
      </a:folHlink>
    </a:clrScheme>
    <a:fontScheme name="Aptos">
      <a:majorFont>
        <a:latin typeface="Aptos"/>
        <a:ea typeface=""/>
        <a:cs typeface=""/>
      </a:majorFont>
      <a:minorFont>
        <a:latin typeface="Aptos"/>
        <a:ea typeface=""/>
        <a:cs typeface="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Design_DBK-Aptos" id="{717DCC2B-F9E4-473B-8EBC-A151C910CD5D}" vid="{BA5E52AA-FFEC-455B-934A-2DA9E4851007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Kranzdaten Duisdorfer BüroKonzept KG.dotx</Template>
  <TotalTime>0</TotalTime>
  <Pages>1</Pages>
  <Words>128</Words>
  <Characters>810</Characters>
  <Application>Microsoft Office Word</Application>
  <DocSecurity>0</DocSecurity>
  <Lines>6</Lines>
  <Paragraphs>1</Paragraphs>
  <ScaleCrop>false</ScaleCrop>
  <HeadingPairs>
    <vt:vector size="2" baseType="variant">
      <vt:variant>
        <vt:lpstr>Titel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937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Elvira Pü</dc:creator>
  <cp:lastModifiedBy>Thomas Gorontzy</cp:lastModifiedBy>
  <cp:revision>6</cp:revision>
  <cp:lastPrinted>2013-04-10T09:32:00Z</cp:lastPrinted>
  <dcterms:created xsi:type="dcterms:W3CDTF">2026-01-05T13:00:00Z</dcterms:created>
  <dcterms:modified xsi:type="dcterms:W3CDTF">2026-09-16T16:27:00Z</dcterms:modified>
</cp:coreProperties>
</file>