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CC7834" w:rsidRPr="00CC7834" w14:paraId="340DF87A" w14:textId="77777777" w:rsidTr="00A50691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569C23BF" w14:textId="77777777" w:rsidR="00CC7834" w:rsidRPr="00A50691" w:rsidRDefault="00CC7834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3F143D1D" w14:textId="186FF66F" w:rsidR="00CC7834" w:rsidRPr="00A50691" w:rsidRDefault="00CC7834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</w:t>
            </w:r>
            <w:r w:rsidR="00C84A05">
              <w:rPr>
                <w:rStyle w:val="Funotenzeichen"/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footnoteReference w:id="1"/>
            </w: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78DE619B" w14:textId="23E88795" w:rsidR="00CC7834" w:rsidRPr="00A50691" w:rsidRDefault="00CC7834" w:rsidP="00CC7834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06535F9D" w14:textId="77777777" w:rsidR="00CC7834" w:rsidRPr="00A50691" w:rsidRDefault="00CC7834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4787B784" w14:textId="77777777" w:rsidR="00CC7834" w:rsidRPr="00A50691" w:rsidRDefault="00CC7834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3C98269C" w14:textId="77777777" w:rsidR="00CC7834" w:rsidRPr="00A50691" w:rsidRDefault="00CC7834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CC7834" w:rsidRPr="00CC7834" w14:paraId="4B026E21" w14:textId="77777777" w:rsidTr="00A50691">
        <w:trPr>
          <w:cantSplit/>
          <w:trHeight w:val="227"/>
        </w:trPr>
        <w:tc>
          <w:tcPr>
            <w:tcW w:w="15729" w:type="dxa"/>
            <w:gridSpan w:val="6"/>
            <w:tcBorders>
              <w:bottom w:val="single" w:sz="4" w:space="0" w:color="DAEEF3" w:themeColor="accent5" w:themeTint="33"/>
            </w:tcBorders>
            <w:shd w:val="clear" w:color="auto" w:fill="DBE5F1" w:themeFill="accent1" w:themeFillTint="33"/>
            <w:vAlign w:val="center"/>
          </w:tcPr>
          <w:p w14:paraId="170236F1" w14:textId="77777777" w:rsidR="00CC7834" w:rsidRPr="00CC7834" w:rsidRDefault="00CC7834" w:rsidP="00180B4A">
            <w:pPr>
              <w:jc w:val="right"/>
              <w:rPr>
                <w:rFonts w:ascii="Aptos Narrow" w:hAnsi="Aptos Narrow"/>
                <w:b/>
                <w:color w:val="215868" w:themeColor="accent5" w:themeShade="80"/>
                <w:sz w:val="18"/>
                <w:szCs w:val="18"/>
              </w:rPr>
            </w:pPr>
            <w:proofErr w:type="spellStart"/>
            <w:r w:rsidRPr="00A5069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A5069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A5069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A5069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1, Lernfeld 3</w:t>
            </w:r>
          </w:p>
        </w:tc>
      </w:tr>
      <w:tr w:rsidR="00CC7834" w:rsidRPr="00CC7834" w14:paraId="0A8A4C21" w14:textId="77777777" w:rsidTr="00A50691">
        <w:trPr>
          <w:cantSplit/>
          <w:trHeight w:val="1950"/>
        </w:trPr>
        <w:tc>
          <w:tcPr>
            <w:tcW w:w="2991" w:type="dxa"/>
            <w:shd w:val="clear" w:color="auto" w:fill="DBE5F1" w:themeFill="accent1" w:themeFillTint="33"/>
          </w:tcPr>
          <w:p w14:paraId="3747B2C4" w14:textId="77777777" w:rsidR="00CC7834" w:rsidRPr="00A50691" w:rsidRDefault="00CC7834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t xml:space="preserve">Auftragsinitiierung </w:t>
            </w: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br/>
              <w:t>und -abwicklung</w:t>
            </w:r>
          </w:p>
        </w:tc>
        <w:tc>
          <w:tcPr>
            <w:tcW w:w="6502" w:type="dxa"/>
          </w:tcPr>
          <w:p w14:paraId="54A1EDAE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CC7834">
              <w:rPr>
                <w:rFonts w:ascii="Aptos Narrow" w:hAnsi="Aptos Narrow"/>
                <w:b/>
              </w:rPr>
              <w:t>Lernsituation 3.2</w:t>
            </w:r>
          </w:p>
          <w:p w14:paraId="63281C4D" w14:textId="427594A5" w:rsidR="00CC7834" w:rsidRPr="00CC7834" w:rsidRDefault="00D91C8D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Aufträge von Kunden bearbeiten</w:t>
            </w:r>
            <w:r w:rsidR="005B2D00">
              <w:rPr>
                <w:rFonts w:ascii="Aptos Narrow" w:hAnsi="Aptos Narrow"/>
                <w:sz w:val="20"/>
                <w:szCs w:val="20"/>
              </w:rPr>
              <w:t xml:space="preserve"> und Verkaufspreise kalkulieren</w:t>
            </w:r>
          </w:p>
          <w:p w14:paraId="14D2ABFD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711CBF9B" w14:textId="7884A4DB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 xml:space="preserve">Alle Arbeitsaufträge zur </w:t>
            </w:r>
            <w:r w:rsidRPr="005B2D00">
              <w:rPr>
                <w:rFonts w:ascii="Aptos Narrow" w:hAnsi="Aptos Narrow"/>
                <w:b/>
                <w:bCs/>
                <w:sz w:val="20"/>
                <w:szCs w:val="20"/>
              </w:rPr>
              <w:t>Ausgangs</w:t>
            </w:r>
            <w:r w:rsidR="005B2D00" w:rsidRPr="005B2D00">
              <w:rPr>
                <w:rFonts w:ascii="Aptos Narrow" w:hAnsi="Aptos Narrow"/>
                <w:b/>
                <w:bCs/>
                <w:sz w:val="20"/>
                <w:szCs w:val="20"/>
              </w:rPr>
              <w:t>situation</w:t>
            </w:r>
            <w:r w:rsidRPr="00CC7834">
              <w:rPr>
                <w:rFonts w:ascii="Aptos Narrow" w:hAnsi="Aptos Narrow"/>
                <w:sz w:val="20"/>
                <w:szCs w:val="20"/>
              </w:rPr>
              <w:t xml:space="preserve"> und zur </w:t>
            </w:r>
            <w:r w:rsidRPr="005B2D00">
              <w:rPr>
                <w:rFonts w:ascii="Aptos Narrow" w:hAnsi="Aptos Narrow"/>
                <w:b/>
                <w:bCs/>
                <w:sz w:val="20"/>
                <w:szCs w:val="20"/>
              </w:rPr>
              <w:t>erweiterten Ausgangssituation</w:t>
            </w:r>
          </w:p>
          <w:p w14:paraId="2D36F7D2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76EF8E13" w14:textId="03E6785C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5B2D00">
              <w:rPr>
                <w:rFonts w:ascii="Aptos Narrow" w:hAnsi="Aptos Narrow"/>
                <w:b/>
                <w:bCs/>
                <w:sz w:val="20"/>
                <w:szCs w:val="20"/>
              </w:rPr>
              <w:t>Jeweils vertiefende Aufgabe 1</w:t>
            </w:r>
            <w:r w:rsidRPr="00CC7834">
              <w:rPr>
                <w:rFonts w:ascii="Aptos Narrow" w:hAnsi="Aptos Narrow"/>
                <w:sz w:val="20"/>
                <w:szCs w:val="20"/>
              </w:rPr>
              <w:t xml:space="preserve"> zur Ausgangssituation und zur erweiterten Ausgangssituation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31234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2A56FA" w14:textId="43949044" w:rsidR="00CC7834" w:rsidRPr="00A50691" w:rsidRDefault="00A50691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-21390136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6579A32" w14:textId="04B64ED1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-21397173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9C36727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85907B9" w14:textId="77777777" w:rsidR="00CC7834" w:rsidRPr="00A50691" w:rsidRDefault="00CC7834" w:rsidP="00A50691">
            <w:pPr>
              <w:jc w:val="center"/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</w:pPr>
          </w:p>
        </w:tc>
      </w:tr>
      <w:tr w:rsidR="00CC7834" w:rsidRPr="00CC7834" w14:paraId="4DDC3FA4" w14:textId="77777777" w:rsidTr="00A50691">
        <w:trPr>
          <w:cantSplit/>
          <w:trHeight w:val="1553"/>
        </w:trPr>
        <w:tc>
          <w:tcPr>
            <w:tcW w:w="2991" w:type="dxa"/>
            <w:shd w:val="clear" w:color="auto" w:fill="DBE5F1" w:themeFill="accent1" w:themeFillTint="33"/>
          </w:tcPr>
          <w:p w14:paraId="2C85B74C" w14:textId="77777777" w:rsidR="00CC7834" w:rsidRPr="00A50691" w:rsidRDefault="00CC7834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t xml:space="preserve">Aufträge </w:t>
            </w: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br/>
              <w:t>und 'Kleingedrucktes'</w:t>
            </w:r>
          </w:p>
        </w:tc>
        <w:tc>
          <w:tcPr>
            <w:tcW w:w="6502" w:type="dxa"/>
          </w:tcPr>
          <w:p w14:paraId="20D5A4D2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CC7834">
              <w:rPr>
                <w:rFonts w:ascii="Aptos Narrow" w:hAnsi="Aptos Narrow"/>
                <w:b/>
              </w:rPr>
              <w:t>Lernsituation 3.3</w:t>
            </w:r>
          </w:p>
          <w:p w14:paraId="3F20C755" w14:textId="6A6E3C41" w:rsidR="00CC7834" w:rsidRPr="00CC7834" w:rsidRDefault="001F4B79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Fehlerhafte Angebotsschreiben überarbeiten</w:t>
            </w:r>
          </w:p>
          <w:p w14:paraId="678BE6D0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7D2298B8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 xml:space="preserve">alle Arbeitsaufträge </w:t>
            </w:r>
          </w:p>
          <w:p w14:paraId="3349BEE9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 xml:space="preserve">vertiefende Aufgabe 1, 3 – 5 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555901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2DB20F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-1842964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714B2E2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14578326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01F3BE1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948EDEC" w14:textId="77777777" w:rsidR="00CC7834" w:rsidRPr="00A50691" w:rsidRDefault="00CC7834" w:rsidP="00A50691">
            <w:pPr>
              <w:jc w:val="center"/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</w:pPr>
          </w:p>
        </w:tc>
      </w:tr>
      <w:tr w:rsidR="00CC7834" w:rsidRPr="00CC7834" w14:paraId="3D47F9D4" w14:textId="77777777" w:rsidTr="00A50691">
        <w:trPr>
          <w:cantSplit/>
          <w:trHeight w:val="1269"/>
        </w:trPr>
        <w:tc>
          <w:tcPr>
            <w:tcW w:w="2991" w:type="dxa"/>
            <w:shd w:val="clear" w:color="auto" w:fill="DBE5F1" w:themeFill="accent1" w:themeFillTint="33"/>
          </w:tcPr>
          <w:p w14:paraId="17AD9A91" w14:textId="77777777" w:rsidR="00CC7834" w:rsidRPr="00A50691" w:rsidRDefault="00CC7834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t>Spezialaufträge</w:t>
            </w:r>
          </w:p>
        </w:tc>
        <w:tc>
          <w:tcPr>
            <w:tcW w:w="6502" w:type="dxa"/>
          </w:tcPr>
          <w:p w14:paraId="7A0F7102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CC7834">
              <w:rPr>
                <w:rFonts w:ascii="Aptos Narrow" w:hAnsi="Aptos Narrow"/>
                <w:b/>
              </w:rPr>
              <w:t>Lernsituation 3.4</w:t>
            </w:r>
          </w:p>
          <w:p w14:paraId="3D6F4CBE" w14:textId="466D7C2E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>Sonderangebote</w:t>
            </w:r>
            <w:r w:rsidR="001F4B79">
              <w:rPr>
                <w:rFonts w:ascii="Aptos Narrow" w:hAnsi="Aptos Narrow"/>
                <w:sz w:val="20"/>
                <w:szCs w:val="20"/>
              </w:rPr>
              <w:t xml:space="preserve"> an Kunden formulieren</w:t>
            </w:r>
          </w:p>
          <w:p w14:paraId="71DFE7F7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35D2F1DB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 xml:space="preserve">Arbeitsauftrag 1 – 4 </w:t>
            </w:r>
          </w:p>
          <w:p w14:paraId="78953399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>vertiefende Aufgabe 2 und 3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-6797458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EE97B02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-9314349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E20AA1C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-12319203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62AB85C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FEF6024" w14:textId="77777777" w:rsidR="00CC7834" w:rsidRPr="00A50691" w:rsidRDefault="00CC7834" w:rsidP="00A50691">
            <w:pPr>
              <w:jc w:val="center"/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</w:pPr>
          </w:p>
        </w:tc>
      </w:tr>
      <w:tr w:rsidR="00CC7834" w:rsidRPr="00CC7834" w14:paraId="053DA8BA" w14:textId="77777777" w:rsidTr="00A50691">
        <w:trPr>
          <w:cantSplit/>
          <w:trHeight w:val="1269"/>
        </w:trPr>
        <w:tc>
          <w:tcPr>
            <w:tcW w:w="2991" w:type="dxa"/>
            <w:shd w:val="clear" w:color="auto" w:fill="DBE5F1" w:themeFill="accent1" w:themeFillTint="33"/>
          </w:tcPr>
          <w:p w14:paraId="6B8F284A" w14:textId="77777777" w:rsidR="00CC7834" w:rsidRPr="00A50691" w:rsidRDefault="00CC7834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t>Auftragsabschluss</w:t>
            </w:r>
          </w:p>
        </w:tc>
        <w:tc>
          <w:tcPr>
            <w:tcW w:w="6502" w:type="dxa"/>
          </w:tcPr>
          <w:p w14:paraId="6E099617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CC7834">
              <w:rPr>
                <w:rFonts w:ascii="Aptos Narrow" w:hAnsi="Aptos Narrow"/>
                <w:b/>
              </w:rPr>
              <w:t>Lernsituation 3.5</w:t>
            </w:r>
          </w:p>
          <w:p w14:paraId="00CFF043" w14:textId="248266AD" w:rsidR="00CC7834" w:rsidRPr="00CC7834" w:rsidRDefault="001A3D26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Die Auftragsabwicklung organisieren und überwachen</w:t>
            </w:r>
          </w:p>
          <w:p w14:paraId="4440F037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0A4C3877" w14:textId="51A0E6E6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>alle Arbeitsaufträge zu</w:t>
            </w:r>
            <w:r w:rsidR="005C4D64">
              <w:rPr>
                <w:rFonts w:ascii="Aptos Narrow" w:hAnsi="Aptos Narrow"/>
                <w:sz w:val="20"/>
                <w:szCs w:val="20"/>
              </w:rPr>
              <w:t>r Ausgangsituation und zur erweiterten</w:t>
            </w:r>
            <w:r w:rsidR="00216788">
              <w:rPr>
                <w:rFonts w:ascii="Aptos Narrow" w:hAnsi="Aptos Narrow"/>
                <w:sz w:val="20"/>
                <w:szCs w:val="20"/>
              </w:rPr>
              <w:t xml:space="preserve"> Ausgangssituation</w:t>
            </w:r>
          </w:p>
          <w:p w14:paraId="291EDAF0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 xml:space="preserve">vertiefende Aufgabe 2 und 5 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1118768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C1FB63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168946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FD5C267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18865991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68FE785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9B1CE22" w14:textId="77777777" w:rsidR="00CC7834" w:rsidRPr="00A50691" w:rsidRDefault="00CC7834" w:rsidP="00A50691">
            <w:pPr>
              <w:jc w:val="center"/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</w:pPr>
          </w:p>
        </w:tc>
      </w:tr>
    </w:tbl>
    <w:p w14:paraId="4FB0AD6A" w14:textId="77777777" w:rsidR="00CC7834" w:rsidRPr="00CC7834" w:rsidRDefault="00CC7834">
      <w:pPr>
        <w:rPr>
          <w:rFonts w:ascii="Aptos Narrow" w:hAnsi="Aptos Narrow"/>
        </w:rPr>
      </w:pPr>
      <w:r w:rsidRPr="00CC7834">
        <w:rPr>
          <w:rFonts w:ascii="Aptos Narrow" w:hAnsi="Aptos Narrow"/>
        </w:rPr>
        <w:br w:type="page"/>
      </w:r>
    </w:p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CC7834" w:rsidRPr="00CC7834" w14:paraId="40570D3A" w14:textId="77777777" w:rsidTr="00A50691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1D87E293" w14:textId="636909FA" w:rsidR="00CC7834" w:rsidRPr="00A50691" w:rsidRDefault="00CC7834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lastRenderedPageBreak/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010BD2EF" w14:textId="233C9C0B" w:rsidR="00CC7834" w:rsidRPr="00A50691" w:rsidRDefault="00A5069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A010D60" w14:textId="4B011ECB" w:rsidR="00CC7834" w:rsidRPr="00A50691" w:rsidRDefault="00CC7834" w:rsidP="00A50691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</w:t>
            </w:r>
            <w:r w:rsidR="00A50691"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456B1230" w14:textId="77777777" w:rsidR="00CC7834" w:rsidRPr="00A50691" w:rsidRDefault="00CC7834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37A58E02" w14:textId="77777777" w:rsidR="00CC7834" w:rsidRPr="00A50691" w:rsidRDefault="00CC7834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545C302" w14:textId="77777777" w:rsidR="00CC7834" w:rsidRPr="00A50691" w:rsidRDefault="00CC7834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A5069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CC7834" w:rsidRPr="00CC7834" w14:paraId="1F0123DF" w14:textId="77777777" w:rsidTr="00A50691">
        <w:trPr>
          <w:cantSplit/>
          <w:trHeight w:val="227"/>
          <w:tblHeader/>
        </w:trPr>
        <w:tc>
          <w:tcPr>
            <w:tcW w:w="15729" w:type="dxa"/>
            <w:gridSpan w:val="6"/>
            <w:tcBorders>
              <w:bottom w:val="single" w:sz="4" w:space="0" w:color="DAEEF3" w:themeColor="accent5" w:themeTint="33"/>
            </w:tcBorders>
            <w:shd w:val="clear" w:color="auto" w:fill="DBE5F1" w:themeFill="accent1" w:themeFillTint="33"/>
            <w:vAlign w:val="center"/>
          </w:tcPr>
          <w:p w14:paraId="66A33A51" w14:textId="77777777" w:rsidR="00CC7834" w:rsidRPr="00A50691" w:rsidRDefault="00CC7834" w:rsidP="00180B4A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A5069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A5069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A5069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A5069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1, Lernfeld 7</w:t>
            </w:r>
          </w:p>
        </w:tc>
      </w:tr>
      <w:tr w:rsidR="00CC7834" w:rsidRPr="00CC7834" w14:paraId="323B8C9A" w14:textId="77777777" w:rsidTr="00A50691">
        <w:trPr>
          <w:cantSplit/>
          <w:trHeight w:val="1638"/>
        </w:trPr>
        <w:tc>
          <w:tcPr>
            <w:tcW w:w="2991" w:type="dxa"/>
            <w:shd w:val="clear" w:color="auto" w:fill="DBE5F1" w:themeFill="accent1" w:themeFillTint="33"/>
          </w:tcPr>
          <w:p w14:paraId="09C9F1D0" w14:textId="5643F174" w:rsidR="00CC7834" w:rsidRPr="00A50691" w:rsidRDefault="00CC7834" w:rsidP="00CC7834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t xml:space="preserve">Informations- und </w:t>
            </w: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br/>
              <w:t>Beratungsgespräche</w:t>
            </w:r>
          </w:p>
        </w:tc>
        <w:tc>
          <w:tcPr>
            <w:tcW w:w="6502" w:type="dxa"/>
          </w:tcPr>
          <w:p w14:paraId="234E7D33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CC7834">
              <w:rPr>
                <w:rFonts w:ascii="Aptos Narrow" w:hAnsi="Aptos Narrow"/>
                <w:b/>
              </w:rPr>
              <w:t>Lernsituation 7.1</w:t>
            </w:r>
          </w:p>
          <w:p w14:paraId="1525CFB1" w14:textId="2F9F7ED2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 xml:space="preserve">Informations- und Beratungsgespräche mit </w:t>
            </w:r>
            <w:r w:rsidR="007B54FD">
              <w:rPr>
                <w:rFonts w:ascii="Aptos Narrow" w:hAnsi="Aptos Narrow"/>
                <w:sz w:val="20"/>
                <w:szCs w:val="20"/>
              </w:rPr>
              <w:t xml:space="preserve">Geschäftspartnerinnen und </w:t>
            </w:r>
            <w:r w:rsidRPr="00CC7834">
              <w:rPr>
                <w:rFonts w:ascii="Aptos Narrow" w:hAnsi="Aptos Narrow"/>
                <w:sz w:val="20"/>
                <w:szCs w:val="20"/>
              </w:rPr>
              <w:t>Geschäftspartnern</w:t>
            </w:r>
            <w:r w:rsidR="007B54FD">
              <w:rPr>
                <w:rFonts w:ascii="Aptos Narrow" w:hAnsi="Aptos Narrow"/>
                <w:sz w:val="20"/>
                <w:szCs w:val="20"/>
              </w:rPr>
              <w:t xml:space="preserve"> führen</w:t>
            </w:r>
          </w:p>
          <w:p w14:paraId="669D7BAF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429EE63B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>Arbeitsauftrag 2</w:t>
            </w:r>
          </w:p>
          <w:p w14:paraId="64F3305C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>vertiefende Aufgabe 2</w:t>
            </w:r>
          </w:p>
          <w:p w14:paraId="60932BD6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09059899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>erweiterte Ausgangssituation2: vertiefende Aufgaben 1 und 3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2745263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6BBCF9E" w14:textId="31B6A066" w:rsidR="00CC7834" w:rsidRPr="00A50691" w:rsidRDefault="00A50691" w:rsidP="00A50691">
                <w:pPr>
                  <w:widowControl w:val="0"/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6511799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E18B66A" w14:textId="77777777" w:rsidR="00CC7834" w:rsidRPr="00A50691" w:rsidRDefault="00CC7834" w:rsidP="00A50691">
                <w:pPr>
                  <w:widowControl w:val="0"/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11390731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51AEE6D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2539B759" w14:textId="77777777" w:rsidR="00CC7834" w:rsidRPr="00A50691" w:rsidRDefault="00CC7834" w:rsidP="00A50691">
            <w:pPr>
              <w:jc w:val="center"/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</w:pPr>
          </w:p>
        </w:tc>
      </w:tr>
      <w:tr w:rsidR="00CC7834" w:rsidRPr="00CC7834" w14:paraId="4CC5B8A7" w14:textId="77777777" w:rsidTr="00A50691">
        <w:trPr>
          <w:cantSplit/>
          <w:trHeight w:val="1235"/>
        </w:trPr>
        <w:tc>
          <w:tcPr>
            <w:tcW w:w="2991" w:type="dxa"/>
            <w:shd w:val="clear" w:color="auto" w:fill="DBE5F1" w:themeFill="accent1" w:themeFillTint="33"/>
          </w:tcPr>
          <w:p w14:paraId="603C4D95" w14:textId="63C09117" w:rsidR="00CC7834" w:rsidRPr="00A50691" w:rsidRDefault="00CC7834" w:rsidP="00CC7834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t>Einwände oder</w:t>
            </w: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br/>
              <w:t>Vorwände von Kunden?</w:t>
            </w:r>
          </w:p>
        </w:tc>
        <w:tc>
          <w:tcPr>
            <w:tcW w:w="6502" w:type="dxa"/>
          </w:tcPr>
          <w:p w14:paraId="04792732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CC7834">
              <w:rPr>
                <w:rFonts w:ascii="Aptos Narrow" w:hAnsi="Aptos Narrow"/>
                <w:b/>
              </w:rPr>
              <w:t>Lernsituation 7.3</w:t>
            </w:r>
          </w:p>
          <w:p w14:paraId="36E16961" w14:textId="76EC7B30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 xml:space="preserve">Auf Einwände und Vorwände von </w:t>
            </w:r>
            <w:r w:rsidR="007B54FD">
              <w:rPr>
                <w:rFonts w:ascii="Aptos Narrow" w:hAnsi="Aptos Narrow"/>
                <w:sz w:val="20"/>
                <w:szCs w:val="20"/>
              </w:rPr>
              <w:t xml:space="preserve">Kundinnen und </w:t>
            </w:r>
            <w:r w:rsidRPr="00CC7834">
              <w:rPr>
                <w:rFonts w:ascii="Aptos Narrow" w:hAnsi="Aptos Narrow"/>
                <w:sz w:val="20"/>
                <w:szCs w:val="20"/>
              </w:rPr>
              <w:t xml:space="preserve">Kunden </w:t>
            </w:r>
            <w:r w:rsidR="00C84A05">
              <w:rPr>
                <w:rFonts w:ascii="Aptos Narrow" w:hAnsi="Aptos Narrow"/>
                <w:sz w:val="20"/>
                <w:szCs w:val="20"/>
              </w:rPr>
              <w:t xml:space="preserve">richtig </w:t>
            </w:r>
            <w:r w:rsidRPr="00CC7834">
              <w:rPr>
                <w:rFonts w:ascii="Aptos Narrow" w:hAnsi="Aptos Narrow"/>
                <w:sz w:val="20"/>
                <w:szCs w:val="20"/>
              </w:rPr>
              <w:t>reagieren</w:t>
            </w:r>
          </w:p>
          <w:p w14:paraId="00947B45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5B49AF0D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>Arbeitsauftrag 2</w:t>
            </w:r>
          </w:p>
          <w:p w14:paraId="34CD6D47" w14:textId="693EE37C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>vertiefende Aufgaben 2 und 4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10896689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7E5FCC8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-10528441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D1F6324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2321224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2B37CB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4D0826CF" w14:textId="77777777" w:rsidR="00CC7834" w:rsidRPr="00A50691" w:rsidRDefault="00CC7834" w:rsidP="00A50691">
            <w:pPr>
              <w:jc w:val="center"/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</w:pPr>
          </w:p>
        </w:tc>
      </w:tr>
      <w:tr w:rsidR="00CC7834" w:rsidRPr="00CC7834" w14:paraId="1B829C2C" w14:textId="77777777" w:rsidTr="00A50691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0D5C9445" w14:textId="77777777" w:rsidR="00CC7834" w:rsidRPr="00A50691" w:rsidRDefault="00CC7834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t xml:space="preserve">Beschwerden oder </w:t>
            </w: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br/>
              <w:t xml:space="preserve">Reklamationen </w:t>
            </w:r>
            <w:r w:rsidRPr="00A50691">
              <w:rPr>
                <w:rFonts w:ascii="Aptos Narrow" w:hAnsi="Aptos Narrow"/>
                <w:b/>
                <w:color w:val="244061" w:themeColor="accent1" w:themeShade="80"/>
              </w:rPr>
              <w:br/>
              <w:t>von Kunden?</w:t>
            </w:r>
          </w:p>
        </w:tc>
        <w:tc>
          <w:tcPr>
            <w:tcW w:w="6502" w:type="dxa"/>
          </w:tcPr>
          <w:p w14:paraId="33B0E073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CC7834">
              <w:rPr>
                <w:rFonts w:ascii="Aptos Narrow" w:hAnsi="Aptos Narrow"/>
                <w:b/>
              </w:rPr>
              <w:t>Lernsituation 7.4</w:t>
            </w:r>
          </w:p>
          <w:p w14:paraId="239F7D43" w14:textId="50E7F86D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 xml:space="preserve">Mit Beschwerden bzw. Reklamationen </w:t>
            </w:r>
            <w:r w:rsidR="00C84A05">
              <w:rPr>
                <w:rFonts w:ascii="Aptos Narrow" w:hAnsi="Aptos Narrow"/>
                <w:sz w:val="20"/>
                <w:szCs w:val="20"/>
              </w:rPr>
              <w:t>richtig</w:t>
            </w:r>
            <w:r w:rsidRPr="00CC7834">
              <w:rPr>
                <w:rFonts w:ascii="Aptos Narrow" w:hAnsi="Aptos Narrow"/>
                <w:sz w:val="20"/>
                <w:szCs w:val="20"/>
              </w:rPr>
              <w:t xml:space="preserve"> umgehen</w:t>
            </w:r>
          </w:p>
          <w:p w14:paraId="389532E1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4ECDBCC7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>Arbeitsauftrag 2</w:t>
            </w:r>
          </w:p>
          <w:p w14:paraId="45CFEC5E" w14:textId="77777777" w:rsidR="00CC7834" w:rsidRPr="00CC7834" w:rsidRDefault="00CC7834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CC7834">
              <w:rPr>
                <w:rFonts w:ascii="Aptos Narrow" w:hAnsi="Aptos Narrow"/>
                <w:sz w:val="20"/>
                <w:szCs w:val="20"/>
              </w:rPr>
              <w:t>vertiefende Aufgaben 1, 3, 5 und 7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-10606219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4ABB654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-13180995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A7E88BC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  <w:id w:val="-18674336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350746E" w14:textId="77777777" w:rsidR="00CC7834" w:rsidRPr="00A50691" w:rsidRDefault="00CC7834" w:rsidP="00A50691">
                <w:pPr>
                  <w:jc w:val="center"/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</w:pPr>
                <w:r w:rsidRPr="00A50691">
                  <w:rPr>
                    <w:rFonts w:ascii="MS Gothic" w:eastAsia="MS Gothic" w:hAnsi="MS Gothic"/>
                    <w:color w:val="215868" w:themeColor="accent5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08F7B87" w14:textId="77777777" w:rsidR="00CC7834" w:rsidRPr="00A50691" w:rsidRDefault="00CC7834" w:rsidP="00A50691">
            <w:pPr>
              <w:jc w:val="center"/>
              <w:rPr>
                <w:rFonts w:ascii="MS Gothic" w:eastAsia="MS Gothic" w:hAnsi="MS Gothic"/>
                <w:color w:val="215868" w:themeColor="accent5" w:themeShade="80"/>
                <w:sz w:val="28"/>
                <w:szCs w:val="28"/>
              </w:rPr>
            </w:pPr>
          </w:p>
        </w:tc>
      </w:tr>
    </w:tbl>
    <w:p w14:paraId="658B15BA" w14:textId="77777777" w:rsidR="0042530B" w:rsidRPr="00CC7834" w:rsidRDefault="0042530B" w:rsidP="00E35FBD">
      <w:pPr>
        <w:rPr>
          <w:rFonts w:ascii="Aptos Narrow" w:hAnsi="Aptos Narrow"/>
        </w:rPr>
      </w:pPr>
    </w:p>
    <w:sectPr w:rsidR="0042530B" w:rsidRPr="00CC7834" w:rsidSect="00CC7834">
      <w:headerReference w:type="default" r:id="rId7"/>
      <w:footerReference w:type="default" r:id="rId8"/>
      <w:pgSz w:w="16838" w:h="11906" w:orient="landscape" w:code="9"/>
      <w:pgMar w:top="1418" w:right="567" w:bottom="397" w:left="567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18398" w14:textId="77777777" w:rsidR="00900381" w:rsidRDefault="00900381" w:rsidP="0042530B">
      <w:pPr>
        <w:spacing w:line="240" w:lineRule="auto"/>
      </w:pPr>
      <w:r>
        <w:separator/>
      </w:r>
    </w:p>
  </w:endnote>
  <w:endnote w:type="continuationSeparator" w:id="0">
    <w:p w14:paraId="7CB3249C" w14:textId="77777777" w:rsidR="00900381" w:rsidRDefault="00900381" w:rsidP="00425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ADEF3" w14:textId="77777777" w:rsidR="00A87283" w:rsidRPr="00A87283" w:rsidRDefault="00A87283">
    <w:pPr>
      <w:rPr>
        <w:sz w:val="16"/>
        <w:szCs w:val="16"/>
      </w:rP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A50691" w:rsidRPr="00A50691" w14:paraId="36384071" w14:textId="77777777" w:rsidTr="00A87283">
      <w:tc>
        <w:tcPr>
          <w:tcW w:w="5231" w:type="dxa"/>
        </w:tcPr>
        <w:p w14:paraId="27D779AE" w14:textId="5690E17A" w:rsidR="00A87283" w:rsidRPr="00A50691" w:rsidRDefault="00A87283" w:rsidP="006D6AB1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rPr>
              <w:rFonts w:ascii="Aptos Narrow" w:hAnsi="Aptos Narrow"/>
              <w:color w:val="244061" w:themeColor="accent1" w:themeShade="80"/>
              <w:sz w:val="16"/>
            </w:rPr>
          </w:pPr>
          <w:r w:rsidRPr="00A50691">
            <w:rPr>
              <w:rFonts w:ascii="Aptos Narrow" w:hAnsi="Aptos Narrow"/>
              <w:color w:val="244061" w:themeColor="accent1" w:themeShade="80"/>
              <w:sz w:val="16"/>
            </w:rPr>
            <w:t>&lt;&lt;</w:t>
          </w:r>
          <w:proofErr w:type="spellStart"/>
          <w:r w:rsidR="00EA0E68" w:rsidRPr="00A50691">
            <w:rPr>
              <w:rFonts w:ascii="Aptos Narrow" w:hAnsi="Aptos Narrow"/>
              <w:color w:val="244061" w:themeColor="accent1" w:themeShade="80"/>
              <w:sz w:val="16"/>
            </w:rPr>
            <w:t>d</w:t>
          </w:r>
          <w:r w:rsidRPr="00A50691">
            <w:rPr>
              <w:rFonts w:ascii="Aptos Narrow" w:hAnsi="Aptos Narrow"/>
              <w:color w:val="244061" w:themeColor="accent1" w:themeShade="80"/>
              <w:sz w:val="16"/>
            </w:rPr>
            <w:t>atei</w:t>
          </w:r>
          <w:r w:rsidR="00EA0E68" w:rsidRPr="00A50691">
            <w:rPr>
              <w:rFonts w:ascii="Aptos Narrow" w:hAnsi="Aptos Narrow"/>
              <w:color w:val="244061" w:themeColor="accent1" w:themeShade="80"/>
              <w:sz w:val="16"/>
            </w:rPr>
            <w:t>n</w:t>
          </w:r>
          <w:r w:rsidRPr="00A50691">
            <w:rPr>
              <w:rFonts w:ascii="Aptos Narrow" w:hAnsi="Aptos Narrow"/>
              <w:color w:val="244061" w:themeColor="accent1" w:themeShade="80"/>
              <w:sz w:val="16"/>
            </w:rPr>
            <w:t>ame</w:t>
          </w:r>
          <w:proofErr w:type="spellEnd"/>
          <w:r w:rsidRPr="00A50691">
            <w:rPr>
              <w:rFonts w:ascii="Aptos Narrow" w:hAnsi="Aptos Narrow"/>
              <w:color w:val="244061" w:themeColor="accent1" w:themeShade="80"/>
              <w:sz w:val="16"/>
            </w:rPr>
            <w:t>&gt;&gt;</w:t>
          </w:r>
        </w:p>
      </w:tc>
      <w:tc>
        <w:tcPr>
          <w:tcW w:w="5231" w:type="dxa"/>
        </w:tcPr>
        <w:p w14:paraId="1063C249" w14:textId="56ECA01B" w:rsidR="00A87283" w:rsidRPr="00A50691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center"/>
            <w:rPr>
              <w:rFonts w:ascii="Aptos Narrow" w:hAnsi="Aptos Narrow"/>
              <w:color w:val="244061" w:themeColor="accent1" w:themeShade="80"/>
              <w:sz w:val="16"/>
            </w:rPr>
          </w:pPr>
          <w:r w:rsidRPr="00A50691">
            <w:rPr>
              <w:rFonts w:ascii="Aptos Narrow" w:hAnsi="Aptos Narrow"/>
              <w:color w:val="244061" w:themeColor="accent1" w:themeShade="80"/>
              <w:sz w:val="16"/>
            </w:rPr>
            <w:t>Stand: &lt;&lt;stand&gt;&gt;</w:t>
          </w:r>
        </w:p>
      </w:tc>
      <w:tc>
        <w:tcPr>
          <w:tcW w:w="5232" w:type="dxa"/>
        </w:tcPr>
        <w:p w14:paraId="5E21153A" w14:textId="1BCADA8E" w:rsidR="00A87283" w:rsidRPr="00A50691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right"/>
            <w:rPr>
              <w:rFonts w:ascii="Aptos Narrow" w:hAnsi="Aptos Narrow"/>
              <w:color w:val="244061" w:themeColor="accent1" w:themeShade="80"/>
              <w:sz w:val="16"/>
            </w:rPr>
          </w:pPr>
          <w:r w:rsidRPr="00A50691">
            <w:rPr>
              <w:rFonts w:ascii="Aptos Narrow" w:hAnsi="Aptos Narrow"/>
              <w:color w:val="244061" w:themeColor="accent1" w:themeShade="80"/>
              <w:sz w:val="16"/>
            </w:rPr>
            <w:t xml:space="preserve">Seite </w:t>
          </w:r>
          <w:r w:rsidRPr="00A50691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A50691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PAGE  \* Arabic  \* MERGEFORMAT</w:instrText>
          </w:r>
          <w:r w:rsidRPr="00A50691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A50691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1</w:t>
          </w:r>
          <w:r w:rsidRPr="00A50691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  <w:r w:rsidRPr="00A50691">
            <w:rPr>
              <w:rFonts w:ascii="Aptos Narrow" w:hAnsi="Aptos Narrow"/>
              <w:color w:val="244061" w:themeColor="accent1" w:themeShade="80"/>
              <w:sz w:val="16"/>
            </w:rPr>
            <w:t xml:space="preserve"> von </w:t>
          </w:r>
          <w:r w:rsidRPr="00A50691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A50691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NUMPAGES  \* Arabic  \* MERGEFORMAT</w:instrText>
          </w:r>
          <w:r w:rsidRPr="00A50691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A50691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4</w:t>
          </w:r>
          <w:r w:rsidRPr="00A50691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</w:p>
      </w:tc>
    </w:tr>
  </w:tbl>
  <w:p w14:paraId="2D010119" w14:textId="3557F846" w:rsidR="008A5CA0" w:rsidRPr="006D6AB1" w:rsidRDefault="008A5CA0" w:rsidP="00CC7834">
    <w:pPr>
      <w:pStyle w:val="Fuzeile"/>
      <w:tabs>
        <w:tab w:val="clear" w:pos="4536"/>
        <w:tab w:val="clear" w:pos="9072"/>
        <w:tab w:val="left" w:pos="1545"/>
      </w:tabs>
      <w:rPr>
        <w:color w:val="215868" w:themeColor="accent5" w:themeShade="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6CB11" w14:textId="77777777" w:rsidR="00900381" w:rsidRDefault="00900381" w:rsidP="0042530B">
      <w:pPr>
        <w:spacing w:line="240" w:lineRule="auto"/>
      </w:pPr>
      <w:r>
        <w:separator/>
      </w:r>
    </w:p>
  </w:footnote>
  <w:footnote w:type="continuationSeparator" w:id="0">
    <w:p w14:paraId="3A7325A4" w14:textId="77777777" w:rsidR="00900381" w:rsidRDefault="00900381" w:rsidP="0042530B">
      <w:pPr>
        <w:spacing w:line="240" w:lineRule="auto"/>
      </w:pPr>
      <w:r>
        <w:continuationSeparator/>
      </w:r>
    </w:p>
  </w:footnote>
  <w:footnote w:id="1">
    <w:p w14:paraId="1A4DBA65" w14:textId="60B22E03" w:rsidR="00C84A05" w:rsidRDefault="00C84A05">
      <w:pPr>
        <w:pStyle w:val="Funotentext"/>
      </w:pPr>
      <w:r>
        <w:rPr>
          <w:rStyle w:val="Funotenzeichen"/>
        </w:rPr>
        <w:footnoteRef/>
      </w:r>
      <w:r>
        <w:t xml:space="preserve"> Bitte erstellen Sie pro Lernsituation </w:t>
      </w:r>
      <w:r w:rsidR="006A7A37">
        <w:t>eine Arbeitsdatei; Dateibezeichnung z. B. LS 3.2</w:t>
      </w:r>
      <w:r w:rsidR="001C40EE">
        <w:t xml:space="preserve"> Auftragsbearbeitung-Müller.docx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501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6"/>
      <w:gridCol w:w="2859"/>
    </w:tblGrid>
    <w:tr w:rsidR="00DE3A14" w:rsidRPr="00CC7834" w14:paraId="645A3D1A" w14:textId="77777777" w:rsidTr="00A87283">
      <w:trPr>
        <w:trHeight w:val="624"/>
      </w:trPr>
      <w:tc>
        <w:tcPr>
          <w:tcW w:w="12876" w:type="dxa"/>
          <w:vAlign w:val="bottom"/>
        </w:tcPr>
        <w:p w14:paraId="43C211F0" w14:textId="26EA3BBD" w:rsidR="00DE3A14" w:rsidRPr="00CC7834" w:rsidRDefault="00DE3A14" w:rsidP="00A87283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  <w:sz w:val="28"/>
              <w:szCs w:val="28"/>
            </w:rPr>
          </w:pPr>
          <w:r w:rsidRPr="00A50691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Themenliste für den Lernbereich &lt;&lt;</w:t>
          </w:r>
          <w:proofErr w:type="spellStart"/>
          <w:r w:rsidRPr="00A50691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lernbereich</w:t>
          </w:r>
          <w:proofErr w:type="spellEnd"/>
          <w:r w:rsidRPr="00A50691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&gt;&gt;</w:t>
          </w:r>
        </w:p>
      </w:tc>
      <w:tc>
        <w:tcPr>
          <w:tcW w:w="2859" w:type="dxa"/>
          <w:vMerge w:val="restart"/>
          <w:vAlign w:val="center"/>
        </w:tcPr>
        <w:p w14:paraId="07370227" w14:textId="77777777" w:rsidR="00DE3A14" w:rsidRPr="00CC7834" w:rsidRDefault="00DE3A14" w:rsidP="00A87283">
          <w:pPr>
            <w:tabs>
              <w:tab w:val="left" w:pos="4536"/>
              <w:tab w:val="left" w:pos="9072"/>
              <w:tab w:val="left" w:pos="11907"/>
            </w:tabs>
            <w:jc w:val="right"/>
            <w:rPr>
              <w:rFonts w:ascii="Aptos Narrow" w:hAnsi="Aptos Narrow"/>
              <w:sz w:val="24"/>
              <w:szCs w:val="24"/>
            </w:rPr>
          </w:pPr>
          <w:r w:rsidRPr="00CC7834">
            <w:rPr>
              <w:rFonts w:ascii="Aptos Narrow" w:hAnsi="Aptos Narrow"/>
              <w:noProof/>
              <w:sz w:val="24"/>
              <w:szCs w:val="24"/>
            </w:rPr>
            <w:drawing>
              <wp:inline distT="0" distB="0" distL="0" distR="0" wp14:anchorId="6B8F8535" wp14:editId="4A91F222">
                <wp:extent cx="1525081" cy="720000"/>
                <wp:effectExtent l="0" t="0" r="0" b="4445"/>
                <wp:docPr id="1125341586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081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E3A14" w:rsidRPr="00CC7834" w14:paraId="7D5CC8C7" w14:textId="77777777" w:rsidTr="00A87283">
      <w:trPr>
        <w:trHeight w:val="624"/>
      </w:trPr>
      <w:tc>
        <w:tcPr>
          <w:tcW w:w="12876" w:type="dxa"/>
          <w:vAlign w:val="center"/>
        </w:tcPr>
        <w:p w14:paraId="74E6EB5A" w14:textId="2100887E" w:rsidR="00DE3A14" w:rsidRPr="00CC7834" w:rsidRDefault="00DE3A14" w:rsidP="00A87283">
          <w:pPr>
            <w:tabs>
              <w:tab w:val="left" w:pos="6804"/>
              <w:tab w:val="left" w:pos="10206"/>
            </w:tabs>
            <w:rPr>
              <w:rFonts w:ascii="Aptos Narrow" w:hAnsi="Aptos Narrow"/>
            </w:rPr>
          </w:pPr>
          <w:r w:rsidRPr="00CC7834">
            <w:rPr>
              <w:rFonts w:ascii="Aptos Narrow" w:hAnsi="Aptos Narrow"/>
            </w:rPr>
            <w:t>Name: &lt;&lt;</w:t>
          </w:r>
          <w:proofErr w:type="spellStart"/>
          <w:r w:rsidRPr="00CC7834">
            <w:rPr>
              <w:rFonts w:ascii="Aptos Narrow" w:hAnsi="Aptos Narrow"/>
            </w:rPr>
            <w:t>vorname</w:t>
          </w:r>
          <w:proofErr w:type="spellEnd"/>
          <w:r w:rsidRPr="00CC7834">
            <w:rPr>
              <w:rFonts w:ascii="Aptos Narrow" w:hAnsi="Aptos Narrow"/>
            </w:rPr>
            <w:t>&gt;&gt; &lt;&lt;</w:t>
          </w:r>
          <w:proofErr w:type="spellStart"/>
          <w:r w:rsidRPr="00CC7834">
            <w:rPr>
              <w:rFonts w:ascii="Aptos Narrow" w:hAnsi="Aptos Narrow"/>
            </w:rPr>
            <w:t>nachname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Zeitraum: &lt;&lt;</w:t>
          </w:r>
          <w:proofErr w:type="spellStart"/>
          <w:r w:rsidRPr="00CC7834">
            <w:rPr>
              <w:rFonts w:ascii="Aptos Narrow" w:hAnsi="Aptos Narrow"/>
            </w:rPr>
            <w:t>zeitraum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Jahrgang: &lt;&lt;</w:t>
          </w:r>
          <w:proofErr w:type="spellStart"/>
          <w:r w:rsidRPr="00CC7834">
            <w:rPr>
              <w:rFonts w:ascii="Aptos Narrow" w:hAnsi="Aptos Narrow"/>
            </w:rPr>
            <w:t>kurs</w:t>
          </w:r>
          <w:proofErr w:type="spellEnd"/>
          <w:r w:rsidRPr="00CC7834">
            <w:rPr>
              <w:rFonts w:ascii="Aptos Narrow" w:hAnsi="Aptos Narrow"/>
            </w:rPr>
            <w:t xml:space="preserve">&gt;&gt; </w:t>
          </w:r>
        </w:p>
      </w:tc>
      <w:tc>
        <w:tcPr>
          <w:tcW w:w="2859" w:type="dxa"/>
          <w:vMerge/>
        </w:tcPr>
        <w:p w14:paraId="59DFE4E3" w14:textId="77777777" w:rsidR="00DE3A14" w:rsidRPr="00CC7834" w:rsidRDefault="00DE3A14" w:rsidP="00DE3A14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</w:rPr>
          </w:pPr>
        </w:p>
      </w:tc>
    </w:tr>
  </w:tbl>
  <w:p w14:paraId="36C337EA" w14:textId="77777777" w:rsidR="008A5CA0" w:rsidRPr="00CC7834" w:rsidRDefault="008A5CA0" w:rsidP="002F29D8">
    <w:pPr>
      <w:tabs>
        <w:tab w:val="left" w:pos="4536"/>
        <w:tab w:val="left" w:pos="9072"/>
        <w:tab w:val="left" w:pos="11907"/>
      </w:tabs>
      <w:rPr>
        <w:rFonts w:ascii="Aptos Narrow" w:hAnsi="Aptos Narrow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50"/>
    <w:rsid w:val="00007D68"/>
    <w:rsid w:val="00013DCC"/>
    <w:rsid w:val="00014E2F"/>
    <w:rsid w:val="00033EB3"/>
    <w:rsid w:val="00034A6F"/>
    <w:rsid w:val="00076C79"/>
    <w:rsid w:val="00087B8D"/>
    <w:rsid w:val="00093770"/>
    <w:rsid w:val="000A2379"/>
    <w:rsid w:val="000A6DB4"/>
    <w:rsid w:val="000B1941"/>
    <w:rsid w:val="000B1A7C"/>
    <w:rsid w:val="000E47CE"/>
    <w:rsid w:val="000F3645"/>
    <w:rsid w:val="001144CA"/>
    <w:rsid w:val="001279A2"/>
    <w:rsid w:val="00137845"/>
    <w:rsid w:val="00157CEE"/>
    <w:rsid w:val="00157FBD"/>
    <w:rsid w:val="001615F8"/>
    <w:rsid w:val="00191CEF"/>
    <w:rsid w:val="00197AD2"/>
    <w:rsid w:val="001A3D26"/>
    <w:rsid w:val="001C1F1A"/>
    <w:rsid w:val="001C40EE"/>
    <w:rsid w:val="001C5DBA"/>
    <w:rsid w:val="001C691D"/>
    <w:rsid w:val="001D3A0B"/>
    <w:rsid w:val="001D5037"/>
    <w:rsid w:val="001E1017"/>
    <w:rsid w:val="001E1D9B"/>
    <w:rsid w:val="001E7DAA"/>
    <w:rsid w:val="001F4B79"/>
    <w:rsid w:val="002153ED"/>
    <w:rsid w:val="00216788"/>
    <w:rsid w:val="0022023C"/>
    <w:rsid w:val="00230606"/>
    <w:rsid w:val="00241698"/>
    <w:rsid w:val="002421F7"/>
    <w:rsid w:val="002477C6"/>
    <w:rsid w:val="00251F3E"/>
    <w:rsid w:val="00262E69"/>
    <w:rsid w:val="002713D8"/>
    <w:rsid w:val="0027148E"/>
    <w:rsid w:val="0027159B"/>
    <w:rsid w:val="00283E08"/>
    <w:rsid w:val="00293A04"/>
    <w:rsid w:val="002A5FA0"/>
    <w:rsid w:val="002B755A"/>
    <w:rsid w:val="002D742E"/>
    <w:rsid w:val="002E0926"/>
    <w:rsid w:val="002F1473"/>
    <w:rsid w:val="002F1D65"/>
    <w:rsid w:val="002F29D8"/>
    <w:rsid w:val="002F581E"/>
    <w:rsid w:val="003308C4"/>
    <w:rsid w:val="003337A6"/>
    <w:rsid w:val="003447D1"/>
    <w:rsid w:val="003578AF"/>
    <w:rsid w:val="00361DCB"/>
    <w:rsid w:val="00376C97"/>
    <w:rsid w:val="00386E43"/>
    <w:rsid w:val="003C03DF"/>
    <w:rsid w:val="003E6D52"/>
    <w:rsid w:val="003F77F7"/>
    <w:rsid w:val="00400F97"/>
    <w:rsid w:val="004117CD"/>
    <w:rsid w:val="00415215"/>
    <w:rsid w:val="0042530B"/>
    <w:rsid w:val="0042535A"/>
    <w:rsid w:val="00432CEF"/>
    <w:rsid w:val="00433350"/>
    <w:rsid w:val="0043598A"/>
    <w:rsid w:val="00436484"/>
    <w:rsid w:val="004611BF"/>
    <w:rsid w:val="00463364"/>
    <w:rsid w:val="00476F37"/>
    <w:rsid w:val="004854C0"/>
    <w:rsid w:val="004910C0"/>
    <w:rsid w:val="004B2C07"/>
    <w:rsid w:val="004B45F4"/>
    <w:rsid w:val="004B4E4B"/>
    <w:rsid w:val="004D0275"/>
    <w:rsid w:val="004D6ADC"/>
    <w:rsid w:val="004E293A"/>
    <w:rsid w:val="004E4372"/>
    <w:rsid w:val="004E7217"/>
    <w:rsid w:val="004F30A6"/>
    <w:rsid w:val="004F7AB0"/>
    <w:rsid w:val="00504605"/>
    <w:rsid w:val="00507246"/>
    <w:rsid w:val="0051204B"/>
    <w:rsid w:val="00533955"/>
    <w:rsid w:val="0053750E"/>
    <w:rsid w:val="00540DD9"/>
    <w:rsid w:val="00541A2C"/>
    <w:rsid w:val="00551E1F"/>
    <w:rsid w:val="00557B44"/>
    <w:rsid w:val="005757E8"/>
    <w:rsid w:val="005B15A2"/>
    <w:rsid w:val="005B2D00"/>
    <w:rsid w:val="005B6EB4"/>
    <w:rsid w:val="005B797C"/>
    <w:rsid w:val="005C1976"/>
    <w:rsid w:val="005C4D64"/>
    <w:rsid w:val="005C62A7"/>
    <w:rsid w:val="005D3A60"/>
    <w:rsid w:val="00622242"/>
    <w:rsid w:val="00627B8F"/>
    <w:rsid w:val="006420CE"/>
    <w:rsid w:val="006538B6"/>
    <w:rsid w:val="006A7A37"/>
    <w:rsid w:val="006B2640"/>
    <w:rsid w:val="006B5BF4"/>
    <w:rsid w:val="006C3B13"/>
    <w:rsid w:val="006D6AB1"/>
    <w:rsid w:val="006F169A"/>
    <w:rsid w:val="006F1C9F"/>
    <w:rsid w:val="00726ECB"/>
    <w:rsid w:val="0073269C"/>
    <w:rsid w:val="00733E31"/>
    <w:rsid w:val="007359FE"/>
    <w:rsid w:val="00737C30"/>
    <w:rsid w:val="007477A7"/>
    <w:rsid w:val="00756329"/>
    <w:rsid w:val="007A107A"/>
    <w:rsid w:val="007B54FD"/>
    <w:rsid w:val="007D2EB2"/>
    <w:rsid w:val="007F0028"/>
    <w:rsid w:val="00816AC4"/>
    <w:rsid w:val="00817C3B"/>
    <w:rsid w:val="00823803"/>
    <w:rsid w:val="00847FC7"/>
    <w:rsid w:val="00854D3B"/>
    <w:rsid w:val="00862341"/>
    <w:rsid w:val="008630FF"/>
    <w:rsid w:val="00866F98"/>
    <w:rsid w:val="00884282"/>
    <w:rsid w:val="0088683F"/>
    <w:rsid w:val="00892093"/>
    <w:rsid w:val="00896E18"/>
    <w:rsid w:val="008A43E2"/>
    <w:rsid w:val="008A5CA0"/>
    <w:rsid w:val="008A7A36"/>
    <w:rsid w:val="008A7ED5"/>
    <w:rsid w:val="008C0175"/>
    <w:rsid w:val="008C6A6C"/>
    <w:rsid w:val="008E580E"/>
    <w:rsid w:val="00900381"/>
    <w:rsid w:val="00930516"/>
    <w:rsid w:val="00936A11"/>
    <w:rsid w:val="00952806"/>
    <w:rsid w:val="00957B85"/>
    <w:rsid w:val="009655FD"/>
    <w:rsid w:val="0098090B"/>
    <w:rsid w:val="00986A85"/>
    <w:rsid w:val="00996C53"/>
    <w:rsid w:val="00997AD6"/>
    <w:rsid w:val="009A16BB"/>
    <w:rsid w:val="009B1AD4"/>
    <w:rsid w:val="009B4FFE"/>
    <w:rsid w:val="009B74D2"/>
    <w:rsid w:val="009D4B92"/>
    <w:rsid w:val="009F4E23"/>
    <w:rsid w:val="009F6D68"/>
    <w:rsid w:val="00A0033C"/>
    <w:rsid w:val="00A05C2F"/>
    <w:rsid w:val="00A26EE4"/>
    <w:rsid w:val="00A27D9D"/>
    <w:rsid w:val="00A50691"/>
    <w:rsid w:val="00A52498"/>
    <w:rsid w:val="00A57E13"/>
    <w:rsid w:val="00A617E6"/>
    <w:rsid w:val="00A87283"/>
    <w:rsid w:val="00A87BC4"/>
    <w:rsid w:val="00AA05AD"/>
    <w:rsid w:val="00AA45DD"/>
    <w:rsid w:val="00AC65E0"/>
    <w:rsid w:val="00AE5410"/>
    <w:rsid w:val="00AF7183"/>
    <w:rsid w:val="00B02A39"/>
    <w:rsid w:val="00B26041"/>
    <w:rsid w:val="00B328A5"/>
    <w:rsid w:val="00B42303"/>
    <w:rsid w:val="00B45A6B"/>
    <w:rsid w:val="00B469FA"/>
    <w:rsid w:val="00B4784A"/>
    <w:rsid w:val="00B56000"/>
    <w:rsid w:val="00B61CD2"/>
    <w:rsid w:val="00B71B27"/>
    <w:rsid w:val="00B722D3"/>
    <w:rsid w:val="00B73AAA"/>
    <w:rsid w:val="00B851AC"/>
    <w:rsid w:val="00BC002D"/>
    <w:rsid w:val="00BD3518"/>
    <w:rsid w:val="00BD6D92"/>
    <w:rsid w:val="00BE308F"/>
    <w:rsid w:val="00BF69BD"/>
    <w:rsid w:val="00C34CB7"/>
    <w:rsid w:val="00C40B78"/>
    <w:rsid w:val="00C44BBD"/>
    <w:rsid w:val="00C452EE"/>
    <w:rsid w:val="00C65FCD"/>
    <w:rsid w:val="00C71B30"/>
    <w:rsid w:val="00C83B2C"/>
    <w:rsid w:val="00C8486A"/>
    <w:rsid w:val="00C84A05"/>
    <w:rsid w:val="00CC245A"/>
    <w:rsid w:val="00CC2529"/>
    <w:rsid w:val="00CC7834"/>
    <w:rsid w:val="00CD2D3A"/>
    <w:rsid w:val="00CD4BD5"/>
    <w:rsid w:val="00CE74F7"/>
    <w:rsid w:val="00CE7694"/>
    <w:rsid w:val="00CF5D96"/>
    <w:rsid w:val="00CF7ABB"/>
    <w:rsid w:val="00D00AB1"/>
    <w:rsid w:val="00D164AD"/>
    <w:rsid w:val="00D55E19"/>
    <w:rsid w:val="00D56920"/>
    <w:rsid w:val="00D57DDA"/>
    <w:rsid w:val="00D60502"/>
    <w:rsid w:val="00D641BA"/>
    <w:rsid w:val="00D91C8D"/>
    <w:rsid w:val="00D94AE7"/>
    <w:rsid w:val="00DC3D52"/>
    <w:rsid w:val="00DE3A14"/>
    <w:rsid w:val="00DF3F37"/>
    <w:rsid w:val="00E0117F"/>
    <w:rsid w:val="00E20A05"/>
    <w:rsid w:val="00E21D24"/>
    <w:rsid w:val="00E253EE"/>
    <w:rsid w:val="00E35FBD"/>
    <w:rsid w:val="00E473FB"/>
    <w:rsid w:val="00E528B5"/>
    <w:rsid w:val="00E53BE7"/>
    <w:rsid w:val="00E5675B"/>
    <w:rsid w:val="00E66FA1"/>
    <w:rsid w:val="00E8312D"/>
    <w:rsid w:val="00E87DB6"/>
    <w:rsid w:val="00E972D2"/>
    <w:rsid w:val="00EA0E68"/>
    <w:rsid w:val="00EA796C"/>
    <w:rsid w:val="00EB7E3C"/>
    <w:rsid w:val="00EC1968"/>
    <w:rsid w:val="00ED164A"/>
    <w:rsid w:val="00EE240F"/>
    <w:rsid w:val="00EE486B"/>
    <w:rsid w:val="00EE70D1"/>
    <w:rsid w:val="00EE7D60"/>
    <w:rsid w:val="00F0367B"/>
    <w:rsid w:val="00F30CA9"/>
    <w:rsid w:val="00F35CD3"/>
    <w:rsid w:val="00F40F2A"/>
    <w:rsid w:val="00F4417F"/>
    <w:rsid w:val="00F44BB6"/>
    <w:rsid w:val="00F46428"/>
    <w:rsid w:val="00F62B94"/>
    <w:rsid w:val="00F82382"/>
    <w:rsid w:val="00F9181B"/>
    <w:rsid w:val="00FA4DF4"/>
    <w:rsid w:val="00FA5E81"/>
    <w:rsid w:val="00FE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AADC2"/>
  <w15:docId w15:val="{A5100730-E9A9-4883-8560-9CBB9125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7834"/>
    <w:pPr>
      <w:spacing w:after="0" w:line="264" w:lineRule="auto"/>
    </w:pPr>
    <w:rPr>
      <w:rFonts w:ascii="Aptos" w:hAnsi="Apto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42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530B"/>
  </w:style>
  <w:style w:type="paragraph" w:styleId="Fuzeile">
    <w:name w:val="footer"/>
    <w:basedOn w:val="Standard"/>
    <w:link w:val="Fu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530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E47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E47CE"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5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51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51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5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516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E35FBD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E972D2"/>
    <w:rPr>
      <w:color w:val="4BACC6" w:themeColor="accent5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84A05"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84A05"/>
    <w:rPr>
      <w:rFonts w:ascii="Aptos" w:hAnsi="Aptos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84A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N-Themenlisten-Helfer%20II\Vorlagen\Themenliste_Assistenz%20und%20Sekretaria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7E889E85-0700-4904-A0C4-8761211B6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Themenliste_Assistenz und Sekretariat.dotx</Template>
  <TotalTime>0</TotalTime>
  <Pages>2</Pages>
  <Words>248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Personalwesen</vt:lpstr>
    </vt:vector>
  </TitlesOfParts>
  <Company>Stiftung des Landes Niedersachsen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Personalwesen</dc:title>
  <dc:creator>Tom Gorontzy</dc:creator>
  <cp:lastModifiedBy>Gorontzy, Thomas</cp:lastModifiedBy>
  <cp:revision>15</cp:revision>
  <cp:lastPrinted>2016-09-14T12:56:00Z</cp:lastPrinted>
  <dcterms:created xsi:type="dcterms:W3CDTF">2026-04-11T10:16:00Z</dcterms:created>
  <dcterms:modified xsi:type="dcterms:W3CDTF">2026-07-06T08:18:00Z</dcterms:modified>
</cp:coreProperties>
</file>