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7AD24A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EADAF7A" w:rsidR="001F5855" w:rsidRPr="004D28C8" w:rsidRDefault="00604D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and they want their system to provide online practice exams as well as training behind the wheel for students who want their driver’s license.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559743A" w:rsidR="00E358DC" w:rsidRPr="004D28C8" w:rsidRDefault="007A0A8C" w:rsidP="007A0A8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provide students learning how to drive with proper online and on-hands experience for the DMV tests. The components needed </w:t>
      </w:r>
      <w:r w:rsidR="00491C89">
        <w:rPr>
          <w:rFonts w:ascii="Calibri" w:eastAsia="Calibri" w:hAnsi="Calibri" w:cs="Calibri"/>
          <w:color w:val="000000"/>
        </w:rPr>
        <w:t>are</w:t>
      </w:r>
      <w:r>
        <w:rPr>
          <w:rFonts w:ascii="Calibri" w:eastAsia="Calibri" w:hAnsi="Calibri" w:cs="Calibri"/>
          <w:color w:val="000000"/>
        </w:rPr>
        <w:t xml:space="preserve"> </w:t>
      </w:r>
      <w:r w:rsidR="00491C89">
        <w:rPr>
          <w:rFonts w:ascii="Calibri" w:eastAsia="Calibri" w:hAnsi="Calibri" w:cs="Calibri"/>
          <w:color w:val="000000"/>
        </w:rPr>
        <w:t xml:space="preserve">a </w:t>
      </w:r>
      <w:r>
        <w:rPr>
          <w:rFonts w:ascii="Calibri" w:eastAsia="Calibri" w:hAnsi="Calibri" w:cs="Calibri"/>
          <w:color w:val="000000"/>
        </w:rPr>
        <w:t>computer, phone, and tablet.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82C8858" w14:textId="3CFD99E1" w:rsidR="00D041A4" w:rsidRPr="00D041A4" w:rsidRDefault="00D041A4" w:rsidP="00D041A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should be able to let students take online classes and exams, as well as in-person training.</w:t>
      </w:r>
    </w:p>
    <w:p w14:paraId="27E5361B" w14:textId="10490A79" w:rsidR="00D041A4" w:rsidRPr="00D041A4" w:rsidRDefault="00D041A4" w:rsidP="00D041A4">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Use office applications (Ex. Microsoft Excel) to download reports.</w:t>
      </w:r>
    </w:p>
    <w:p w14:paraId="54DD11C4" w14:textId="23254E92" w:rsidR="00D041A4" w:rsidRDefault="00D041A4" w:rsidP="00D041A4">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Allow online access from any device using the system.</w:t>
      </w:r>
    </w:p>
    <w:p w14:paraId="6F5486EE" w14:textId="6AED9D37" w:rsidR="00D041A4" w:rsidRDefault="00D041A4" w:rsidP="00D041A4">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Allow online and offline data access.</w:t>
      </w:r>
    </w:p>
    <w:p w14:paraId="1A708ABE" w14:textId="61C22983" w:rsidR="00D041A4" w:rsidRDefault="00D041A4" w:rsidP="00D041A4">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Have students create accounts to schedule in-person lessons.</w:t>
      </w:r>
    </w:p>
    <w:p w14:paraId="7998457B" w14:textId="2DF41FF8" w:rsidR="00D041A4" w:rsidRPr="00D041A4" w:rsidRDefault="00D041A4" w:rsidP="00D041A4">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Have</w:t>
      </w:r>
      <w:r w:rsidR="00DA1AB1">
        <w:rPr>
          <w:rFonts w:ascii="Calibri" w:hAnsi="Calibri" w:cs="Calibri"/>
        </w:rPr>
        <w:t xml:space="preserve"> a tracking system to keep track of the drivers, students, and cars that are being used.</w:t>
      </w:r>
    </w:p>
    <w:p w14:paraId="52E62171" w14:textId="77777777" w:rsidR="001F5855" w:rsidRPr="0073026F" w:rsidRDefault="00B56238" w:rsidP="009462E1">
      <w:pPr>
        <w:pStyle w:val="Heading2"/>
        <w:spacing w:after="240"/>
      </w:pPr>
      <w:r w:rsidRPr="0073026F">
        <w:t>Requirements</w:t>
      </w:r>
    </w:p>
    <w:p w14:paraId="0B1C78C4" w14:textId="262D01DC" w:rsidR="00C924BA" w:rsidRPr="00927DCE" w:rsidRDefault="00C924BA" w:rsidP="008116D6">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F61FB3B" w:rsidR="001F5855" w:rsidRDefault="008116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work in both web-based and application environments.</w:t>
      </w:r>
    </w:p>
    <w:p w14:paraId="536B74F0" w14:textId="41F2D46B" w:rsidR="008116D6" w:rsidRDefault="008116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load times should be around 2 seconds or less no matter the environment used.</w:t>
      </w:r>
    </w:p>
    <w:p w14:paraId="15DACD0F" w14:textId="04AB19BA" w:rsidR="001F5855" w:rsidRDefault="008116D6" w:rsidP="008116D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ideally be updated monthly, with only 2 hours or less of downtime.</w:t>
      </w:r>
    </w:p>
    <w:p w14:paraId="21752584" w14:textId="77777777" w:rsidR="008116D6" w:rsidRPr="008116D6" w:rsidRDefault="008116D6" w:rsidP="008116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D4C110" w14:textId="258F879D" w:rsidR="003320BC" w:rsidRDefault="00002373" w:rsidP="003320BC">
      <w:pPr>
        <w:numPr>
          <w:ilvl w:val="0"/>
          <w:numId w:val="2"/>
        </w:numPr>
        <w:pBdr>
          <w:top w:val="nil"/>
          <w:left w:val="nil"/>
          <w:bottom w:val="nil"/>
          <w:right w:val="nil"/>
          <w:between w:val="nil"/>
        </w:pBdr>
        <w:suppressAutoHyphens/>
        <w:spacing w:after="360" w:line="240" w:lineRule="auto"/>
        <w:rPr>
          <w:rFonts w:ascii="Calibri" w:hAnsi="Calibri" w:cs="Calibri"/>
        </w:rPr>
      </w:pPr>
      <w:r w:rsidRPr="003320BC">
        <w:rPr>
          <w:rFonts w:ascii="Calibri" w:eastAsia="Calibri" w:hAnsi="Calibri" w:cs="Calibri"/>
          <w:color w:val="000000"/>
        </w:rPr>
        <w:t>Linux or Windows is a good choice for a system to run on</w:t>
      </w:r>
      <w:r w:rsidR="003320BC">
        <w:rPr>
          <w:rFonts w:ascii="Calibri" w:eastAsia="Calibri" w:hAnsi="Calibri" w:cs="Calibri"/>
          <w:color w:val="000000"/>
        </w:rPr>
        <w:t>, as they support web frontend for most desktop and mobile browsers</w:t>
      </w:r>
      <w:r w:rsidRPr="003320BC">
        <w:rPr>
          <w:rFonts w:ascii="Calibri" w:eastAsia="Calibri" w:hAnsi="Calibri" w:cs="Calibri"/>
          <w:color w:val="000000"/>
        </w:rPr>
        <w:t xml:space="preserve">. </w:t>
      </w:r>
    </w:p>
    <w:p w14:paraId="073F102D" w14:textId="74CA3A3E" w:rsidR="003320BC" w:rsidRPr="003320BC" w:rsidRDefault="003320BC" w:rsidP="003320BC">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backend would require a database for storing user info as well as system logs.</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1A2A5C6" w:rsidR="001F5855" w:rsidRDefault="000023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frontend should handle different users by using session cookies and proper accounts.</w:t>
      </w:r>
    </w:p>
    <w:p w14:paraId="715ACFAD" w14:textId="4DA4F43E" w:rsidR="00002373" w:rsidRDefault="000023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to login to accounts, such as username or password would be case-sensitive, but anything else would not need to be case-sensitive.</w:t>
      </w:r>
    </w:p>
    <w:p w14:paraId="07A0D864" w14:textId="1CC385C3" w:rsidR="00002373" w:rsidRPr="004D28C8" w:rsidRDefault="000023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give inform the admin of a problem as soon as possible, otherwise give a daily diagnostic check.</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C87D9D" w14:textId="35246390" w:rsidR="003320BC" w:rsidRDefault="00332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 would be made in the backend without changing code.</w:t>
      </w:r>
    </w:p>
    <w:p w14:paraId="445BE6C8" w14:textId="3AE387BA" w:rsidR="001F5855" w:rsidRDefault="00332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and the browser would have to remain up to date in tandem with each other.</w:t>
      </w:r>
    </w:p>
    <w:p w14:paraId="024D0BFD" w14:textId="45C7D351" w:rsidR="003320BC" w:rsidRPr="004D28C8" w:rsidRDefault="00332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would require access to the database as well as the server running the application.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FE17D71" w14:textId="727668DF" w:rsidR="00A6534F" w:rsidRDefault="00A6534F" w:rsidP="00A653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and username/email would be required to log in.</w:t>
      </w:r>
    </w:p>
    <w:p w14:paraId="41B8C989" w14:textId="7F7905B3" w:rsidR="00A6534F" w:rsidRDefault="00A6534F" w:rsidP="00A653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2-Factor-Authentication with email or SMS would be optional.</w:t>
      </w:r>
    </w:p>
    <w:p w14:paraId="0CF9AD26" w14:textId="565ADE0F" w:rsidR="00A6534F" w:rsidRDefault="00A6534F" w:rsidP="00A653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enough attempts, the account would be locked in a certain amount of time/indefinitely.</w:t>
      </w:r>
    </w:p>
    <w:p w14:paraId="617CC57F" w14:textId="098B5484" w:rsidR="00A6534F" w:rsidRPr="00A6534F" w:rsidRDefault="005658BF" w:rsidP="00A653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there would be an option to send an email or SMS to the user with a temporary password, and after logging in, the user </w:t>
      </w:r>
      <w:r w:rsidR="005006B4">
        <w:rPr>
          <w:rFonts w:ascii="Calibri" w:eastAsia="Calibri" w:hAnsi="Calibri" w:cs="Calibri"/>
          <w:color w:val="000000"/>
        </w:rPr>
        <w:t>will</w:t>
      </w:r>
      <w:r>
        <w:rPr>
          <w:rFonts w:ascii="Calibri" w:eastAsia="Calibri" w:hAnsi="Calibri" w:cs="Calibri"/>
          <w:color w:val="000000"/>
        </w:rPr>
        <w:t xml:space="preserve"> then reset their original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3BDC23" w:rsidR="001F5855" w:rsidRDefault="005658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5006B4">
        <w:rPr>
          <w:rFonts w:ascii="Calibri" w:eastAsia="Calibri" w:hAnsi="Calibri" w:cs="Calibri"/>
          <w:color w:val="000000"/>
        </w:rPr>
        <w:t xml:space="preserve"> shall check the user email address and password when logging in.</w:t>
      </w:r>
    </w:p>
    <w:p w14:paraId="2D73AD72" w14:textId="2C166489" w:rsidR="005006B4"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2-Factor-Authentication if the user has it enabled.</w:t>
      </w:r>
    </w:p>
    <w:p w14:paraId="26FCCDEE" w14:textId="02BE6F8A" w:rsidR="005006B4"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accounts after a threshold of failed logins has been reached.</w:t>
      </w:r>
    </w:p>
    <w:p w14:paraId="7B537425" w14:textId="1852F2BB" w:rsidR="005006B4"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an email or text with a temp password in case of account lock, or the user forgets their password.</w:t>
      </w:r>
    </w:p>
    <w:p w14:paraId="1E5C263F" w14:textId="515055D3" w:rsidR="005006B4"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user info on the backend due to any of the previous scenarios or admin commands.</w:t>
      </w:r>
    </w:p>
    <w:p w14:paraId="27639781" w14:textId="4763ABFE" w:rsidR="005006B4"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schedule appointments following available appointment times and user/admin input.</w:t>
      </w:r>
    </w:p>
    <w:p w14:paraId="42ACD0A1" w14:textId="5541CA54" w:rsidR="005006B4" w:rsidRPr="004D28C8" w:rsidRDefault="005006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admins when DMV rules change.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CD9545" w:rsidR="001F5855" w:rsidRDefault="000F5AF4" w:rsidP="000F5A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adapt to the desktop and mobile application environments, as well as be web-based.</w:t>
      </w:r>
    </w:p>
    <w:p w14:paraId="5A4B0FB5" w14:textId="33D7A6EF" w:rsidR="000F5AF4" w:rsidRDefault="000F5AF4" w:rsidP="000F5A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would contain the standard users and admins of the system.</w:t>
      </w:r>
    </w:p>
    <w:p w14:paraId="506E71C2" w14:textId="355D73D6" w:rsidR="000F5AF4" w:rsidRDefault="000F5AF4" w:rsidP="000F5A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Standard users would login to find their account with appointment dates and preferences, as well as their account and order history, with the option to make payments.</w:t>
      </w:r>
    </w:p>
    <w:p w14:paraId="53B1716D" w14:textId="44F9AA8E" w:rsidR="000F5AF4" w:rsidRPr="004D28C8" w:rsidRDefault="000F5AF4" w:rsidP="000F5A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would have access to manage standard user accounts and appointments to better suit the standard users’ needs.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0D7F99" w:rsidR="001F5855" w:rsidRDefault="000F5A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users have an email address or phone number.</w:t>
      </w:r>
    </w:p>
    <w:p w14:paraId="5CE61DBF" w14:textId="1FD70953" w:rsidR="000F5AF4" w:rsidRDefault="000F5A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users would have proper access to the web and modern computer/phone.</w:t>
      </w:r>
    </w:p>
    <w:p w14:paraId="2B210A0D" w14:textId="5EA1A7E1" w:rsidR="000F5AF4" w:rsidRPr="004D28C8" w:rsidRDefault="000F5A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DMV’s </w:t>
      </w:r>
      <w:r w:rsidR="002B1D35">
        <w:rPr>
          <w:rFonts w:ascii="Calibri" w:eastAsia="Calibri" w:hAnsi="Calibri" w:cs="Calibri"/>
          <w:color w:val="000000"/>
        </w:rPr>
        <w:t>changes can be tracked in real 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A4BD83" w:rsidR="001F5855" w:rsidRDefault="002B1D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way to anticipate changes to browsers.</w:t>
      </w:r>
    </w:p>
    <w:p w14:paraId="7572D6A7" w14:textId="5DAAB34E" w:rsidR="002B1D35" w:rsidRDefault="002B1D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way to anticipate the DMV’s changes.</w:t>
      </w:r>
    </w:p>
    <w:p w14:paraId="35624020" w14:textId="5CE09BEA" w:rsidR="002B1D35" w:rsidRDefault="002B1D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end must be compatible with all the modern-day browsers.</w:t>
      </w:r>
    </w:p>
    <w:p w14:paraId="35E03596" w14:textId="59E0AC94" w:rsidR="002B1D35" w:rsidRPr="004D28C8" w:rsidRDefault="002B1D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are needed to complete the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D172C20" w:rsidR="00927DCE" w:rsidRPr="00491C89" w:rsidRDefault="00491C89" w:rsidP="00491C89">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D04BA44" wp14:editId="3D6D993A">
            <wp:extent cx="6664850" cy="2047875"/>
            <wp:effectExtent l="0" t="0" r="3175" b="0"/>
            <wp:docPr id="1024466366"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66366" name="Picture 1" descr="A close-up of a chart&#10;&#10;Description automatically generated"/>
                    <pic:cNvPicPr/>
                  </pic:nvPicPr>
                  <pic:blipFill>
                    <a:blip r:embed="rId8"/>
                    <a:stretch>
                      <a:fillRect/>
                    </a:stretch>
                  </pic:blipFill>
                  <pic:spPr>
                    <a:xfrm>
                      <a:off x="0" y="0"/>
                      <a:ext cx="6672302" cy="2050165"/>
                    </a:xfrm>
                    <a:prstGeom prst="rect">
                      <a:avLst/>
                    </a:prstGeom>
                  </pic:spPr>
                </pic:pic>
              </a:graphicData>
            </a:graphic>
          </wp:inline>
        </w:drawing>
      </w:r>
    </w:p>
    <w:sectPr w:rsidR="00927DCE" w:rsidRPr="00491C8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F165" w14:textId="77777777" w:rsidR="00C009FA" w:rsidRDefault="00C009FA">
      <w:pPr>
        <w:spacing w:after="0" w:line="240" w:lineRule="auto"/>
      </w:pPr>
      <w:r>
        <w:separator/>
      </w:r>
    </w:p>
  </w:endnote>
  <w:endnote w:type="continuationSeparator" w:id="0">
    <w:p w14:paraId="10E2FB12" w14:textId="77777777" w:rsidR="00C009FA" w:rsidRDefault="00C0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CDC3" w14:textId="77777777" w:rsidR="00C009FA" w:rsidRDefault="00C009FA">
      <w:pPr>
        <w:spacing w:after="0" w:line="240" w:lineRule="auto"/>
      </w:pPr>
      <w:r>
        <w:separator/>
      </w:r>
    </w:p>
  </w:footnote>
  <w:footnote w:type="continuationSeparator" w:id="0">
    <w:p w14:paraId="4E748835" w14:textId="77777777" w:rsidR="00C009FA" w:rsidRDefault="00C00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1643835">
    <w:abstractNumId w:val="5"/>
  </w:num>
  <w:num w:numId="2" w16cid:durableId="1385786633">
    <w:abstractNumId w:val="2"/>
  </w:num>
  <w:num w:numId="3" w16cid:durableId="112215705">
    <w:abstractNumId w:val="4"/>
  </w:num>
  <w:num w:numId="4" w16cid:durableId="847716527">
    <w:abstractNumId w:val="1"/>
  </w:num>
  <w:num w:numId="5" w16cid:durableId="283581048">
    <w:abstractNumId w:val="0"/>
  </w:num>
  <w:num w:numId="6" w16cid:durableId="19885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373"/>
    <w:rsid w:val="000B78EB"/>
    <w:rsid w:val="000F5AF4"/>
    <w:rsid w:val="0014411C"/>
    <w:rsid w:val="001F5855"/>
    <w:rsid w:val="0027235C"/>
    <w:rsid w:val="002B1D35"/>
    <w:rsid w:val="003320BC"/>
    <w:rsid w:val="00491C89"/>
    <w:rsid w:val="004A24BF"/>
    <w:rsid w:val="004D28C8"/>
    <w:rsid w:val="005006B4"/>
    <w:rsid w:val="005658BF"/>
    <w:rsid w:val="00604DAE"/>
    <w:rsid w:val="0073026F"/>
    <w:rsid w:val="007A0A8C"/>
    <w:rsid w:val="008116D6"/>
    <w:rsid w:val="0087013E"/>
    <w:rsid w:val="008F277B"/>
    <w:rsid w:val="009231F4"/>
    <w:rsid w:val="00927DCE"/>
    <w:rsid w:val="009462E1"/>
    <w:rsid w:val="00A6534F"/>
    <w:rsid w:val="00AE38B2"/>
    <w:rsid w:val="00B56238"/>
    <w:rsid w:val="00C009FA"/>
    <w:rsid w:val="00C4115E"/>
    <w:rsid w:val="00C865DB"/>
    <w:rsid w:val="00C924BA"/>
    <w:rsid w:val="00D041A4"/>
    <w:rsid w:val="00DA1AB1"/>
    <w:rsid w:val="00E15C4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Aidan Gorospe</cp:lastModifiedBy>
  <cp:revision>4</cp:revision>
  <dcterms:created xsi:type="dcterms:W3CDTF">2020-01-15T13:03:00Z</dcterms:created>
  <dcterms:modified xsi:type="dcterms:W3CDTF">2024-02-10T23:23:00Z</dcterms:modified>
</cp:coreProperties>
</file>