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A4D0" w14:textId="3182CFCA" w:rsidR="00A55091" w:rsidRPr="00A55091" w:rsidRDefault="00A55091" w:rsidP="00A5509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BFA24" wp14:editId="1C3828D2">
                <wp:simplePos x="0" y="0"/>
                <wp:positionH relativeFrom="column">
                  <wp:posOffset>5602605</wp:posOffset>
                </wp:positionH>
                <wp:positionV relativeFrom="paragraph">
                  <wp:posOffset>-457200</wp:posOffset>
                </wp:positionV>
                <wp:extent cx="571500" cy="457200"/>
                <wp:effectExtent l="0" t="0" r="0" b="0"/>
                <wp:wrapNone/>
                <wp:docPr id="2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960F7" id="Овал 1" o:spid="_x0000_s1026" style="position:absolute;margin-left:441.15pt;margin-top:-36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" stroked="f"/>
            </w:pict>
          </mc:Fallback>
        </mc:AlternateContent>
      </w: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3575A8D6" w14:textId="77777777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Кировское областное государственное профессиональное образовательное </w:t>
      </w:r>
    </w:p>
    <w:p w14:paraId="7DDAFB72" w14:textId="77777777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бюджетное учреждение  </w:t>
      </w:r>
    </w:p>
    <w:p w14:paraId="54ED3F38" w14:textId="77777777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2C9F3C75" w14:textId="77777777" w:rsidR="00A55091" w:rsidRPr="00A55091" w:rsidRDefault="00A55091" w:rsidP="00A5509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DF2AAB" w14:textId="77777777" w:rsidR="00A55091" w:rsidRPr="00A55091" w:rsidRDefault="00A55091" w:rsidP="00A5509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14:paraId="5374DDFA" w14:textId="77777777" w:rsidR="00A55091" w:rsidRPr="00A55091" w:rsidRDefault="00A55091" w:rsidP="00A5509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74A366" w14:textId="77777777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6AD6942" w14:textId="77777777" w:rsidR="00A55091" w:rsidRPr="00A55091" w:rsidRDefault="00A55091" w:rsidP="00A550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ABBD59" w14:textId="77777777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учебной практике</w:t>
      </w:r>
    </w:p>
    <w:p w14:paraId="088BFE44" w14:textId="77777777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A61EA3" w14:textId="34457117" w:rsid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ПМ 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550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710409E" w14:textId="758BCF40" w:rsid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9AD2FF" w14:textId="13E6474B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«Разработка информационной системы для автоматизации деятельности медицинской лаборатории»</w:t>
      </w:r>
    </w:p>
    <w:p w14:paraId="68F24C4C" w14:textId="77777777" w:rsidR="00A55091" w:rsidRPr="00A55091" w:rsidRDefault="00A55091" w:rsidP="00A5509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14:paraId="3265EDD4" w14:textId="77777777" w:rsidR="00A55091" w:rsidRPr="00A55091" w:rsidRDefault="00A55091" w:rsidP="00A5509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0B61BF47" w14:textId="0449C58B" w:rsidR="00A55091" w:rsidRPr="00A55091" w:rsidRDefault="00A55091" w:rsidP="00A55091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F3B16D" w14:textId="77777777" w:rsidR="00A55091" w:rsidRPr="00A55091" w:rsidRDefault="00A55091" w:rsidP="00A55091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Горовенко Кирилла Алексеевича</w:t>
      </w:r>
    </w:p>
    <w:p w14:paraId="02EA8A01" w14:textId="77777777" w:rsidR="00A55091" w:rsidRPr="00A55091" w:rsidRDefault="00A55091" w:rsidP="00A55091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CEEF3" w14:textId="77777777" w:rsidR="00A55091" w:rsidRPr="00A55091" w:rsidRDefault="00A55091" w:rsidP="00A55091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22П-1</w:t>
      </w:r>
    </w:p>
    <w:p w14:paraId="3D27CF06" w14:textId="77777777" w:rsidR="00A55091" w:rsidRPr="00A55091" w:rsidRDefault="00A55091" w:rsidP="00A55091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Информационные системы и программирование</w:t>
      </w:r>
    </w:p>
    <w:p w14:paraId="3B3DF591" w14:textId="77777777" w:rsidR="00A55091" w:rsidRPr="00A55091" w:rsidRDefault="00A55091" w:rsidP="00A55091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53029417" w14:textId="77777777" w:rsidR="00A55091" w:rsidRPr="00A55091" w:rsidRDefault="00A55091" w:rsidP="00A55091">
      <w:pPr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81D16" w14:textId="0CE777A5" w:rsidR="00A55091" w:rsidRPr="00A55091" w:rsidRDefault="00A55091" w:rsidP="00A55091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9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___________/_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Пентин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Николай Сергеевич</w:t>
      </w:r>
    </w:p>
    <w:p w14:paraId="5D808997" w14:textId="53077C85" w:rsidR="00A55091" w:rsidRPr="00A55091" w:rsidRDefault="00A55091" w:rsidP="00A55091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A550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                       расшифровка                          </w:t>
      </w:r>
    </w:p>
    <w:p w14:paraId="0983891A" w14:textId="026A4783" w:rsidR="00A55091" w:rsidRDefault="00A55091" w:rsidP="00A550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4618DF" w14:textId="77777777" w:rsidR="00A55091" w:rsidRPr="00A55091" w:rsidRDefault="00A55091" w:rsidP="00A550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F4EF0" w14:textId="77777777" w:rsidR="00A55091" w:rsidRPr="00A55091" w:rsidRDefault="00A55091" w:rsidP="00A55091">
      <w:pPr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41246" w14:textId="77777777" w:rsidR="00A55091" w:rsidRPr="00A55091" w:rsidRDefault="00A55091" w:rsidP="00A55091">
      <w:pPr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DCD0A" w14:textId="77777777" w:rsidR="00A55091" w:rsidRPr="00A55091" w:rsidRDefault="00A55091" w:rsidP="00A55091">
      <w:pPr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FC8A8" w14:textId="77777777" w:rsidR="00A55091" w:rsidRPr="00A55091" w:rsidRDefault="00A55091" w:rsidP="00A55091">
      <w:pPr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1AE91" w14:textId="77777777" w:rsidR="00A55091" w:rsidRPr="00A55091" w:rsidRDefault="00A55091" w:rsidP="00A55091">
      <w:pPr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28D58E" w14:textId="77777777" w:rsidR="00A55091" w:rsidRPr="00A55091" w:rsidRDefault="00A55091" w:rsidP="00A55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B5F1C" w14:textId="1D2C08F1" w:rsidR="00A55091" w:rsidRPr="00A55091" w:rsidRDefault="00A55091" w:rsidP="00A55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091">
        <w:rPr>
          <w:rFonts w:ascii="Times New Roman" w:eastAsia="Times New Roman" w:hAnsi="Times New Roman" w:cs="Times New Roman"/>
          <w:sz w:val="28"/>
          <w:szCs w:val="28"/>
          <w:lang w:eastAsia="ru-RU"/>
        </w:rPr>
        <w:t>2025 год</w:t>
      </w:r>
    </w:p>
    <w:p w14:paraId="4E2A004E" w14:textId="77777777" w:rsidR="00B425B7" w:rsidRPr="00B425B7" w:rsidRDefault="00B425B7" w:rsidP="009C72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3C5A98B6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Разработана комплексная информационная система для автоматизации работы медицинской лаборатории. В системе реализованы все ключевые бизнес-процессы, включая прием биоматериалов, проведение исследований, формирование отчетов и взаимодействие со страховыми компаниями.</w:t>
      </w:r>
    </w:p>
    <w:p w14:paraId="7AA158ED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1. Анализ и проектирование (Сессия 1)</w:t>
      </w:r>
    </w:p>
    <w:p w14:paraId="1ADD81FF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1.1 Диаграммы проектирования</w:t>
      </w:r>
    </w:p>
    <w:p w14:paraId="3ED0DDE4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проектирования системы разработаны следующие UML-диаграммы:</w:t>
      </w:r>
    </w:p>
    <w:p w14:paraId="6DDD4DE4" w14:textId="7E146B75" w:rsidR="00B425B7" w:rsidRDefault="00B425B7" w:rsidP="0093086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22D2945" wp14:editId="54ACB431">
                <wp:extent cx="308610" cy="308610"/>
                <wp:effectExtent l="0" t="0" r="0" b="0"/>
                <wp:docPr id="20" name="Прямоугольник 20" descr="Диаграмма вариантов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F7A99" id="Прямоугольник 20" o:spid="_x0000_s1026" alt="Диаграмма вариантов использования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HC0wXhBAgAAIAQAAA4AAAAA&#10;AAAAAAAAAAAALgIAAGRycy9lMm9Eb2MueG1sUEsBAi0AFAAGAAgAAAAhAJj2bA3ZAAAAAwEAAA8A&#10;AAAAAAAAAAAAAAAAmwQAAGRycy9kb3ducmV2LnhtbFBLBQYAAAAABAAEAPMAAAChBQAAAAA=&#10;" filled="f" stroked="f">
                <o:lock v:ext="edit" aspectratio="t"/>
                <w10:anchorlock/>
              </v:rect>
            </w:pict>
          </mc:Fallback>
        </mc:AlternateContent>
      </w:r>
      <w:r w:rsidR="00006A5C" w:rsidRPr="00006A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06B5A97" wp14:editId="287B1B72">
            <wp:extent cx="2816320" cy="46101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826" cy="46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3086D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="0093086D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086D" w:rsidRPr="0093086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3086D" w:rsidRPr="00930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93086D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 системы</w:t>
      </w:r>
    </w:p>
    <w:p w14:paraId="47963BFA" w14:textId="77777777" w:rsidR="0093086D" w:rsidRPr="00B425B7" w:rsidRDefault="0093086D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20A67" w14:textId="759B923A" w:rsidR="00B425B7" w:rsidRPr="00B425B7" w:rsidRDefault="00B425B7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99508F1" wp14:editId="4A6F77C3">
                <wp:extent cx="308610" cy="308610"/>
                <wp:effectExtent l="0" t="0" r="0" b="0"/>
                <wp:docPr id="19" name="Прямоугольник 19" descr="Диаграмма деятель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6FEC6" id="Прямоугольник 19" o:spid="_x0000_s1026" alt="Диаграмма деятельност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FdI9bTcCAAALBAAADgAAAAAAAAAAAAAAAAAu&#10;AgAAZHJzL2Uyb0RvYy54bWxQSwECLQAUAAYACAAAACEAmPZsDdkAAAADAQAADwAAAAAAAAAAAAAA&#10;AACRBAAAZHJzL2Rvd25yZXYueG1sUEsFBgAAAAAEAAQA8wAAAJcFAAAAAA==&#10;" filled="f" stroked="f">
                <o:lock v:ext="edit" aspectratio="t"/>
                <w10:anchorlock/>
              </v:rect>
            </w:pict>
          </mc:Fallback>
        </mc:AlternateContent>
      </w:r>
      <w:r w:rsidR="009308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ADC1AD" wp14:editId="7375FFC1">
            <wp:extent cx="1769598" cy="4570886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02" cy="45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Рис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Диаграмма основных бизнес-процессов</w:t>
      </w:r>
    </w:p>
    <w:p w14:paraId="0F5604E3" w14:textId="74D76B5D" w:rsidR="00B425B7" w:rsidRDefault="00B425B7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584ED54" wp14:editId="09285B57">
                <wp:extent cx="308610" cy="308610"/>
                <wp:effectExtent l="0" t="0" r="0" b="0"/>
                <wp:docPr id="18" name="Прямоугольник 18" descr="Диаграмма последователь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4F07F" id="Прямоугольник 18" o:spid="_x0000_s1026" alt="Диаграмма последовательност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GByQQ8+AgAAFwQAAA4AAAAAAAAA&#10;AAAAAAAALgIAAGRycy9lMm9Eb2MueG1sUEsBAi0AFAAGAAgAAAAhAJj2bA3ZAAAAAwEAAA8AAAAA&#10;AAAAAAAAAAAAmAQAAGRycy9kb3ducmV2LnhtbFBLBQYAAAAABAAEAPMAAACeBQAAAAA=&#10;" filled="f" stroked="f">
                <o:lock v:ext="edit" aspectratio="t"/>
                <w10:anchorlock/>
              </v:rect>
            </w:pict>
          </mc:Fallback>
        </mc:AlternateContent>
      </w:r>
      <w:r w:rsidR="009308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18E987" wp14:editId="7310CFD7">
            <wp:extent cx="3253278" cy="3296093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12" cy="33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Процесс принятия биоматериала лаборантом</w:t>
      </w:r>
    </w:p>
    <w:p w14:paraId="073ED4E9" w14:textId="77777777" w:rsidR="0093086D" w:rsidRPr="00B425B7" w:rsidRDefault="0093086D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6286B" w14:textId="03C34F36" w:rsidR="00B425B7" w:rsidRDefault="00B425B7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79178F3" wp14:editId="551A9C4D">
                <wp:extent cx="308610" cy="308610"/>
                <wp:effectExtent l="0" t="0" r="0" b="0"/>
                <wp:docPr id="17" name="Прямоугольник 17" descr="Диаграмма класс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A601C" id="Прямоугольник 17" o:spid="_x0000_s1026" alt="Диаграмма классов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  <w:r w:rsidR="009308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361226" wp14:editId="39FEF058">
            <wp:extent cx="1468462" cy="46570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36" cy="469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3086D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086D" w:rsidRPr="00930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системы</w:t>
      </w:r>
    </w:p>
    <w:p w14:paraId="76C28F8C" w14:textId="77777777" w:rsidR="0093086D" w:rsidRPr="00B425B7" w:rsidRDefault="0093086D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9744C" w14:textId="5DDF049F" w:rsidR="00B425B7" w:rsidRDefault="00B425B7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2D9B60E" wp14:editId="3B1E845A">
                <wp:extent cx="308610" cy="308610"/>
                <wp:effectExtent l="0" t="0" r="0" b="0"/>
                <wp:docPr id="16" name="Прямоугольник 16" descr="Архитектура систем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81B88" id="Прямоугольник 16" o:spid="_x0000_s1026" alt="Архитектура системы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C2YTCc1AgAABQQAAA4AAAAAAAAAAAAAAAAALgIA&#10;AGRycy9lMm9Eb2MueG1sUEsBAi0AFAAGAAgAAAAhAJj2bA3ZAAAAAwEAAA8AAAAAAAAAAAAAAAAA&#10;jw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  <w:r w:rsidR="009308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AAA6F" wp14:editId="55965838">
            <wp:extent cx="2498651" cy="3045022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63" cy="30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3086D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5 -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Архитектурная диаграмма системы</w:t>
      </w:r>
    </w:p>
    <w:p w14:paraId="159FA652" w14:textId="77777777" w:rsidR="0093086D" w:rsidRPr="00B425B7" w:rsidRDefault="0093086D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F8950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1.2 Реализация базы данных</w:t>
      </w:r>
    </w:p>
    <w:p w14:paraId="4B4385B9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Спроектирована и реализована реляционная база данных "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MedBD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" с 8 основными таблицами:</w:t>
      </w:r>
    </w:p>
    <w:p w14:paraId="34AA61F0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DATABASE [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MedBD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077BFB73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-- Основные таблицы:</w:t>
      </w:r>
    </w:p>
    <w:p w14:paraId="3A6A144A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(пользователи системы)</w:t>
      </w:r>
    </w:p>
    <w:p w14:paraId="1299267D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Patients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(пациенты)</w:t>
      </w:r>
    </w:p>
    <w:p w14:paraId="18664774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- Services (медицинские услуги)</w:t>
      </w:r>
    </w:p>
    <w:p w14:paraId="26CFEFE7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(заказы на исследования)</w:t>
      </w:r>
    </w:p>
    <w:p w14:paraId="123344B1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OrderServices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(услуги в заказах)</w:t>
      </w:r>
    </w:p>
    <w:p w14:paraId="53DEF09F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Analyzers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(анализаторы)</w:t>
      </w:r>
    </w:p>
    <w:p w14:paraId="2AC1F80D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InsuranceCompanies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(страховые компании)</w:t>
      </w:r>
    </w:p>
    <w:p w14:paraId="6E55E0F6" w14:textId="4FC13D2C" w:rsid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LoginHistory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(история входов)</w:t>
      </w:r>
    </w:p>
    <w:p w14:paraId="4354B306" w14:textId="39AE95FB" w:rsidR="0093086D" w:rsidRDefault="0093086D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8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B4D86B" wp14:editId="5E713FEF">
            <wp:extent cx="4008474" cy="334389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184" cy="33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9612" w14:textId="21C480E4" w:rsidR="0093086D" w:rsidRDefault="0093086D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4F3C6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F3C67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аза данных "</w:t>
      </w:r>
      <w:proofErr w:type="spellStart"/>
      <w:r w:rsidR="004F3C67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MedBD</w:t>
      </w:r>
      <w:proofErr w:type="spellEnd"/>
      <w:r w:rsidR="004F3C67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6ED47E39" w14:textId="77777777" w:rsidR="0093086D" w:rsidRPr="00B425B7" w:rsidRDefault="0093086D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44030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1.3 Система авторизации</w:t>
      </w:r>
    </w:p>
    <w:p w14:paraId="0B3F7757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Реализовано защищенное окно входа с многоуровневой аутентификацией:</w:t>
      </w:r>
    </w:p>
    <w:p w14:paraId="1CD1E880" w14:textId="7FC7C6E9" w:rsidR="00B425B7" w:rsidRDefault="00B425B7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529FE45" wp14:editId="518537B1">
                <wp:extent cx="308610" cy="308610"/>
                <wp:effectExtent l="0" t="0" r="0" b="0"/>
                <wp:docPr id="15" name="Прямоугольник 15" descr="Окно авторизац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17B93" id="Прямоугольник 15" o:spid="_x0000_s1026" alt="Окно авторизаци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BCVmLkMAIAAP8DAAAOAAAAAAAAAAAAAAAAAC4CAABkcnMv&#10;ZTJvRG9jLnhtbFBLAQItABQABgAIAAAAIQCY9mwN2QAAAAMBAAAPAAAAAAAAAAAAAAAAAIoEAABk&#10;cnMvZG93bnJldi54bWxQSwUGAAAAAAQABADzAAAAkAUAAAAA&#10;" filled="f" stroked="f">
                <o:lock v:ext="edit" aspectratio="t"/>
                <w10:anchorlock/>
              </v:rect>
            </w:pict>
          </mc:Fallback>
        </mc:AlternateContent>
      </w:r>
      <w:r w:rsidR="0093086D" w:rsidRPr="0093086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6E2A62D5" wp14:editId="533DFCFE">
            <wp:extent cx="4614530" cy="2598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133" cy="26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3086D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3C6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930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входа в систему</w:t>
      </w:r>
    </w:p>
    <w:p w14:paraId="6CC38D73" w14:textId="77777777" w:rsidR="0093086D" w:rsidRPr="00B425B7" w:rsidRDefault="0093086D" w:rsidP="009308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12A33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особенности:</w:t>
      </w:r>
    </w:p>
    <w:p w14:paraId="624CCD1A" w14:textId="77777777" w:rsidR="00B425B7" w:rsidRPr="00B425B7" w:rsidRDefault="00B425B7" w:rsidP="00B425B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 учетных данных</w:t>
      </w:r>
    </w:p>
    <w:p w14:paraId="376551D6" w14:textId="77777777" w:rsidR="00B425B7" w:rsidRPr="00B425B7" w:rsidRDefault="00B425B7" w:rsidP="00B425B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Защита CAPTCHA после неудачных попыток</w:t>
      </w:r>
    </w:p>
    <w:p w14:paraId="45014E17" w14:textId="77777777" w:rsidR="00B425B7" w:rsidRPr="00B425B7" w:rsidRDefault="00B425B7" w:rsidP="00B425B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Блокировка системы при подозрительной активности</w:t>
      </w:r>
    </w:p>
    <w:p w14:paraId="5E1DAFE8" w14:textId="0A91716A" w:rsidR="00B425B7" w:rsidRDefault="00B425B7" w:rsidP="00B425B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 всех попыток входа</w:t>
      </w:r>
    </w:p>
    <w:p w14:paraId="08B8A709" w14:textId="77777777" w:rsidR="004F3C67" w:rsidRPr="00B425B7" w:rsidRDefault="004F3C67" w:rsidP="004F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2322C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2. Реализация основных функций (Сессия 2)</w:t>
      </w:r>
    </w:p>
    <w:p w14:paraId="6D7B821F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2.1 Прием биоматериала и генерация штрих-кодов</w:t>
      </w:r>
    </w:p>
    <w:p w14:paraId="363BCBAF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 полный цикл приема биоматериала:</w:t>
      </w:r>
    </w:p>
    <w:p w14:paraId="2F01CC1F" w14:textId="2295D42B" w:rsidR="00B425B7" w:rsidRDefault="003767E5" w:rsidP="004F3C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7E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8F9402C" wp14:editId="4D4EC0EC">
            <wp:extent cx="3467100" cy="2719941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193" cy="27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5B7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F3C67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8 -</w:t>
      </w:r>
      <w:r w:rsidR="00B425B7"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приема биоматериала</w:t>
      </w:r>
    </w:p>
    <w:p w14:paraId="149EA6EC" w14:textId="77777777" w:rsidR="004F3C67" w:rsidRDefault="004F3C67" w:rsidP="004F3C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A5BE2" w14:textId="6C1D1AF8" w:rsidR="004F3C67" w:rsidRDefault="004F3C67" w:rsidP="004F3C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C6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3A08DE9" wp14:editId="729638F9">
            <wp:extent cx="3783711" cy="36195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473" cy="36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F3A2" w14:textId="7A008294" w:rsidR="004F3C67" w:rsidRDefault="004F3C67" w:rsidP="004F3C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 заказа</w:t>
      </w:r>
    </w:p>
    <w:p w14:paraId="009E61C1" w14:textId="77777777" w:rsidR="0027702D" w:rsidRDefault="0027702D" w:rsidP="004F3C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0A4C4" w14:textId="4EDEACEC" w:rsidR="004F3C67" w:rsidRDefault="0027702D" w:rsidP="004F3C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7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FA93201" wp14:editId="05740489">
            <wp:extent cx="3867150" cy="3256897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839" cy="32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446" w14:textId="07E2B1DA" w:rsidR="0027702D" w:rsidRDefault="0027702D" w:rsidP="002770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пациента</w:t>
      </w:r>
    </w:p>
    <w:p w14:paraId="7300890A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включает:</w:t>
      </w:r>
    </w:p>
    <w:p w14:paraId="76964548" w14:textId="62A620B9" w:rsidR="00B425B7" w:rsidRPr="00B425B7" w:rsidRDefault="00B425B7" w:rsidP="00B425B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Автоматическую генерацию уникальных</w:t>
      </w:r>
      <w:r w:rsidR="004F3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кодов</w:t>
      </w:r>
    </w:p>
    <w:p w14:paraId="7DECD6B6" w14:textId="1A423EE3" w:rsidR="00B425B7" w:rsidRPr="00B425B7" w:rsidRDefault="00B425B7" w:rsidP="00B425B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Ручной ввод кодов</w:t>
      </w:r>
    </w:p>
    <w:p w14:paraId="01F5F231" w14:textId="77777777" w:rsidR="00B425B7" w:rsidRPr="00B425B7" w:rsidRDefault="00B425B7" w:rsidP="00B425B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Привязку биоматериала к пациенту</w:t>
      </w:r>
    </w:p>
    <w:p w14:paraId="5358EED5" w14:textId="51400E2D" w:rsidR="00B425B7" w:rsidRDefault="00B425B7" w:rsidP="00B425B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PDF-этикеток с штрих-кодами</w:t>
      </w:r>
    </w:p>
    <w:p w14:paraId="216CB263" w14:textId="6FA3ADE4" w:rsidR="0027702D" w:rsidRDefault="0027702D" w:rsidP="00B425B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обавления пациента</w:t>
      </w:r>
    </w:p>
    <w:p w14:paraId="151AAD07" w14:textId="77777777" w:rsidR="005651B0" w:rsidRPr="00B425B7" w:rsidRDefault="005651B0" w:rsidP="005651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6CC15C" w14:textId="6AA31EB0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Пример кода генерации штрих-кода</w:t>
      </w:r>
      <w:r w:rsidR="005651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42E008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GenerateBarcodeButton_</w:t>
      </w:r>
      <w:proofErr w:type="gram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32996541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1CE39FE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lastOrderId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DatabaseHelper.GetLastOrderId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F9394C6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newBarcode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$"{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lastOrderId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gram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1}{</w:t>
      </w:r>
      <w:proofErr w:type="spellStart"/>
      <w:proofErr w:type="gram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DateTime.Now:ddMMyy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}{new Random().Next(100, 1000)}";</w:t>
      </w:r>
    </w:p>
    <w:p w14:paraId="7BBF3F0D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BarcodeTextBox.Text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newBarcode</w:t>
      </w:r>
      <w:proofErr w:type="spellEnd"/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A715EF" w14:textId="581F3AA7" w:rsidR="005651B0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119EE03" w14:textId="77777777" w:rsidR="005651B0" w:rsidRPr="00B425B7" w:rsidRDefault="005651B0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21C344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2.2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Ролевая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</w:p>
    <w:p w14:paraId="644CA765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Реализованы специализированные интерфейсы для каждой роли:</w:t>
      </w:r>
    </w:p>
    <w:p w14:paraId="6BBEC786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Лаборант</w:t>
      </w:r>
    </w:p>
    <w:p w14:paraId="10F95DDD" w14:textId="77777777" w:rsidR="00B425B7" w:rsidRPr="00B425B7" w:rsidRDefault="00B425B7" w:rsidP="00B425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Прием биоматериалов</w:t>
      </w:r>
    </w:p>
    <w:p w14:paraId="49929644" w14:textId="77777777" w:rsidR="00B425B7" w:rsidRPr="00B425B7" w:rsidRDefault="00B425B7" w:rsidP="00B425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первичной документации</w:t>
      </w:r>
    </w:p>
    <w:p w14:paraId="179B8446" w14:textId="77777777" w:rsidR="00B425B7" w:rsidRPr="00B425B7" w:rsidRDefault="00B425B7" w:rsidP="00B425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статуса исследований</w:t>
      </w:r>
    </w:p>
    <w:p w14:paraId="442E358A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Лаборант-исследователь</w:t>
      </w:r>
    </w:p>
    <w:p w14:paraId="3BC8CD3E" w14:textId="5A290E14" w:rsidR="00B425B7" w:rsidRPr="00B425B7" w:rsidRDefault="00B425B7" w:rsidP="003A1B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1B0D12F" wp14:editId="29D24141">
                <wp:extent cx="308610" cy="308610"/>
                <wp:effectExtent l="0" t="0" r="0" b="0"/>
                <wp:docPr id="13" name="Прямоугольник 13" descr="Работа с анализаторо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36E7E" id="Прямоугольник 13" o:spid="_x0000_s1026" alt="Работа с анализатором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AH03K41AgAACAQAAA4AAAAAAAAAAAAAAAAALgIA&#10;AGRycy9lMm9Eb2MueG1sUEsBAi0AFAAGAAgAAAAhAJj2bA3ZAAAAAwEAAA8AAAAAAAAAAAAAAAAA&#10;jw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  <w:r w:rsidR="003A1B65" w:rsidRPr="003A1B65">
        <w:rPr>
          <w:noProof/>
        </w:rPr>
        <w:t xml:space="preserve"> </w:t>
      </w:r>
      <w:r w:rsidR="003A1B65" w:rsidRPr="003A1B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7624021F" wp14:editId="0103C665">
            <wp:extent cx="3819525" cy="2868216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644" cy="28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Рис</w:t>
      </w:r>
      <w:r w:rsidR="003A1B65">
        <w:rPr>
          <w:rFonts w:ascii="Times New Roman" w:hAnsi="Times New Roman" w:cs="Times New Roman"/>
          <w:color w:val="000000" w:themeColor="text1"/>
          <w:sz w:val="28"/>
          <w:szCs w:val="28"/>
        </w:rPr>
        <w:t>унок 1</w:t>
      </w:r>
      <w:r w:rsidR="0027702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1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работы с анализатором</w:t>
      </w:r>
    </w:p>
    <w:p w14:paraId="2176A2C2" w14:textId="77777777" w:rsidR="00B425B7" w:rsidRPr="00B425B7" w:rsidRDefault="00B425B7" w:rsidP="00B425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лабораторным оборудованием</w:t>
      </w:r>
    </w:p>
    <w:p w14:paraId="5F4EC125" w14:textId="77777777" w:rsidR="00B425B7" w:rsidRPr="00B425B7" w:rsidRDefault="00B425B7" w:rsidP="00B425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качества исследований</w:t>
      </w:r>
    </w:p>
    <w:p w14:paraId="6B548C05" w14:textId="77777777" w:rsidR="00B425B7" w:rsidRPr="00B425B7" w:rsidRDefault="00B425B7" w:rsidP="00B425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 результатов анализов</w:t>
      </w:r>
    </w:p>
    <w:p w14:paraId="258C8505" w14:textId="0A04CE92" w:rsid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</w:t>
      </w:r>
    </w:p>
    <w:p w14:paraId="75757899" w14:textId="2715A3C9" w:rsidR="00BA72B3" w:rsidRDefault="00BA72B3" w:rsidP="00BA72B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2B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4C5CBF8" wp14:editId="66F02DB0">
            <wp:extent cx="4095750" cy="24434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283" cy="24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09D" w14:textId="55DFAD60" w:rsidR="00BA72B3" w:rsidRPr="00B425B7" w:rsidRDefault="00BA72B3" w:rsidP="00BA72B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27702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окна бухгалтера</w:t>
      </w:r>
    </w:p>
    <w:p w14:paraId="1AD7C532" w14:textId="64E81174" w:rsidR="00B425B7" w:rsidRDefault="00B425B7" w:rsidP="00B425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счетов для страховых компаний</w:t>
      </w:r>
    </w:p>
    <w:p w14:paraId="35F27F02" w14:textId="4FFBD194" w:rsidR="00BA72B3" w:rsidRDefault="00BA72B3" w:rsidP="00BA72B3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2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DB9B276" wp14:editId="1B0594C3">
            <wp:extent cx="3505200" cy="200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368" cy="20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73AC" w14:textId="23AE43BD" w:rsidR="00BA72B3" w:rsidRPr="00B425B7" w:rsidRDefault="00BA72B3" w:rsidP="00BA72B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27702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окна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счета</w:t>
      </w:r>
    </w:p>
    <w:p w14:paraId="0AA409D0" w14:textId="77777777" w:rsidR="00BA72B3" w:rsidRPr="00B425B7" w:rsidRDefault="00BA72B3" w:rsidP="00BA72B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4C15D" w14:textId="5DD8EE14" w:rsidR="00B425B7" w:rsidRDefault="00B425B7" w:rsidP="00B425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Финансовая отчетность</w:t>
      </w:r>
    </w:p>
    <w:p w14:paraId="30401DE7" w14:textId="7708F270" w:rsidR="00BA72B3" w:rsidRDefault="00BA72B3" w:rsidP="00BA72B3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2B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28B525" wp14:editId="77F13BAC">
            <wp:extent cx="3257550" cy="2170422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26" cy="21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5E13" w14:textId="396316AA" w:rsidR="00BA72B3" w:rsidRPr="00B425B7" w:rsidRDefault="00BA72B3" w:rsidP="00BA72B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27702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окна финансовой отчетности</w:t>
      </w:r>
    </w:p>
    <w:p w14:paraId="2D49A2DB" w14:textId="77777777" w:rsidR="00BA72B3" w:rsidRPr="00B425B7" w:rsidRDefault="00BA72B3" w:rsidP="00BA72B3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B0173" w14:textId="77777777" w:rsidR="00B425B7" w:rsidRPr="00B425B7" w:rsidRDefault="00B425B7" w:rsidP="00B425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Анализ экономических показателей</w:t>
      </w:r>
    </w:p>
    <w:p w14:paraId="63236B7F" w14:textId="3857BE58" w:rsid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</w:p>
    <w:p w14:paraId="192E1AFA" w14:textId="653A5E30" w:rsidR="00E619CA" w:rsidRDefault="00E619CA" w:rsidP="00E619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C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9ECB5E" wp14:editId="3084799E">
            <wp:extent cx="3209925" cy="1932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887" cy="19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2A6" w14:textId="45DCC9BD" w:rsidR="00E619CA" w:rsidRPr="00B425B7" w:rsidRDefault="00E619CA" w:rsidP="00E619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27702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окна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администратора</w:t>
      </w:r>
    </w:p>
    <w:p w14:paraId="7417E40F" w14:textId="77777777" w:rsidR="00E619CA" w:rsidRPr="00B425B7" w:rsidRDefault="00E619CA" w:rsidP="00E619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FD55B" w14:textId="77777777" w:rsidR="00B425B7" w:rsidRPr="00B425B7" w:rsidRDefault="00B425B7" w:rsidP="00B425B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Управление пользователями</w:t>
      </w:r>
    </w:p>
    <w:p w14:paraId="0608E552" w14:textId="77777777" w:rsidR="00B425B7" w:rsidRPr="00B425B7" w:rsidRDefault="00B425B7" w:rsidP="00B425B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оборудования и расходников</w:t>
      </w:r>
    </w:p>
    <w:p w14:paraId="1E52256D" w14:textId="77777777" w:rsidR="00B425B7" w:rsidRPr="00B425B7" w:rsidRDefault="00B425B7" w:rsidP="00B425B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Анализ активности системы</w:t>
      </w:r>
    </w:p>
    <w:p w14:paraId="507287A2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2.3 Таймер сеанса</w:t>
      </w:r>
    </w:p>
    <w:p w14:paraId="54CA452A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Для лаборантов реализован ограниченный сеанс работы (2 часа 30 минут) с:</w:t>
      </w:r>
    </w:p>
    <w:p w14:paraId="6ECC4B00" w14:textId="77777777" w:rsidR="00B425B7" w:rsidRPr="00B425B7" w:rsidRDefault="00B425B7" w:rsidP="00B425B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Визуальным отсчетом времени</w:t>
      </w:r>
    </w:p>
    <w:p w14:paraId="2E662AAC" w14:textId="77777777" w:rsidR="00B425B7" w:rsidRPr="00B425B7" w:rsidRDefault="00B425B7" w:rsidP="00B425B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Предупреждением за 15 минут до окончания</w:t>
      </w:r>
    </w:p>
    <w:p w14:paraId="207FE313" w14:textId="77777777" w:rsidR="00B425B7" w:rsidRPr="00B425B7" w:rsidRDefault="00B425B7" w:rsidP="00B425B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Автоматическим выходом из системы</w:t>
      </w:r>
    </w:p>
    <w:p w14:paraId="65371A87" w14:textId="77777777" w:rsidR="00B425B7" w:rsidRPr="00B425B7" w:rsidRDefault="00B425B7" w:rsidP="00B425B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Блокировкой входа на 30 минут после окончания сеанса</w:t>
      </w:r>
    </w:p>
    <w:p w14:paraId="0E01A9F4" w14:textId="0DCCB794" w:rsidR="00B425B7" w:rsidRDefault="00B425B7" w:rsidP="00B425B7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(Для тестирования установлены сокращенные интервалы: 10 минут сеанс, 5 минут предупреждение, 1 минута блокировка)</w:t>
      </w:r>
    </w:p>
    <w:p w14:paraId="01AB67C9" w14:textId="146E4BAF" w:rsidR="00006A5C" w:rsidRDefault="00006A5C" w:rsidP="00006A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A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C62D16" wp14:editId="10A7E7A4">
            <wp:extent cx="2781298" cy="114300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4823" cy="11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2887" w14:textId="6A1EED5B" w:rsidR="00006A5C" w:rsidRPr="00B425B7" w:rsidRDefault="00006A5C" w:rsidP="00006A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27702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Таймер сеанса</w:t>
      </w:r>
    </w:p>
    <w:p w14:paraId="70E1A13F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3. Дополнительные модули (Сессия 3 и 4)</w:t>
      </w:r>
    </w:p>
    <w:p w14:paraId="1AF3E327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3.1 Работа с анализаторами</w:t>
      </w:r>
    </w:p>
    <w:p w14:paraId="195E0CFD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интеграция с лабораторным оборудованием через REST API:</w:t>
      </w:r>
    </w:p>
    <w:p w14:paraId="4824F3C4" w14:textId="77777777" w:rsidR="00B425B7" w:rsidRPr="00B425B7" w:rsidRDefault="00B425B7" w:rsidP="00B425B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заданий на анализ</w:t>
      </w:r>
    </w:p>
    <w:p w14:paraId="4CA88656" w14:textId="77777777" w:rsidR="00B425B7" w:rsidRPr="00B425B7" w:rsidRDefault="00B425B7" w:rsidP="00B425B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статуса выполнения</w:t>
      </w:r>
    </w:p>
    <w:p w14:paraId="78366CCD" w14:textId="77777777" w:rsidR="00B425B7" w:rsidRPr="00B425B7" w:rsidRDefault="00B425B7" w:rsidP="00B425B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результатов в формате JSON</w:t>
      </w:r>
    </w:p>
    <w:p w14:paraId="5AF8F353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3.2 Формирование отчетов</w:t>
      </w:r>
    </w:p>
    <w:p w14:paraId="3D12CF8C" w14:textId="77777777" w:rsidR="00B425B7" w:rsidRPr="00B425B7" w:rsidRDefault="00B425B7" w:rsidP="00B425B7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по оказанным услугам</w:t>
      </w:r>
    </w:p>
    <w:p w14:paraId="15B0F139" w14:textId="77777777" w:rsidR="00B425B7" w:rsidRPr="00B425B7" w:rsidRDefault="00B425B7" w:rsidP="00B425B7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качества исследований</w:t>
      </w:r>
    </w:p>
    <w:p w14:paraId="4022D67F" w14:textId="77777777" w:rsidR="00B425B7" w:rsidRPr="00B425B7" w:rsidRDefault="00B425B7" w:rsidP="00B425B7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Экспорт в PDF, CSV и Excel</w:t>
      </w:r>
    </w:p>
    <w:p w14:paraId="138BA839" w14:textId="77777777" w:rsidR="00B425B7" w:rsidRPr="00B425B7" w:rsidRDefault="00B425B7" w:rsidP="00B425B7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счетов для страховых компаний</w:t>
      </w:r>
    </w:p>
    <w:p w14:paraId="6FC13D44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3.3 Управление пациентами</w:t>
      </w:r>
    </w:p>
    <w:p w14:paraId="63583A22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Полнофункциональный модуль работы с пациентами:</w:t>
      </w:r>
    </w:p>
    <w:p w14:paraId="4ABB21DD" w14:textId="77777777" w:rsidR="00B425B7" w:rsidRPr="00B425B7" w:rsidRDefault="00B425B7" w:rsidP="00B425B7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Регистрация новых пациентов</w:t>
      </w:r>
    </w:p>
    <w:p w14:paraId="080EEA43" w14:textId="77777777" w:rsidR="00B425B7" w:rsidRPr="00B425B7" w:rsidRDefault="00B425B7" w:rsidP="00B425B7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Поиск и редактирование данных</w:t>
      </w:r>
    </w:p>
    <w:p w14:paraId="3F3DD10D" w14:textId="77777777" w:rsidR="00B425B7" w:rsidRPr="00B425B7" w:rsidRDefault="00B425B7" w:rsidP="00B425B7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История исследований</w:t>
      </w:r>
    </w:p>
    <w:p w14:paraId="4189A8DA" w14:textId="77777777" w:rsidR="00B425B7" w:rsidRPr="00B425B7" w:rsidRDefault="00B425B7" w:rsidP="00B425B7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страховой информацией</w:t>
      </w:r>
    </w:p>
    <w:p w14:paraId="591F97D3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C105152" w14:textId="77777777" w:rsidR="00B425B7" w:rsidRPr="00B425B7" w:rsidRDefault="00B425B7" w:rsidP="00B42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Разработанная информационная система полностью соответствует требованиям технического задания и охватывает все ключевые процессы медицинской лаборатории. Внедрение системы позволит:</w:t>
      </w:r>
    </w:p>
    <w:p w14:paraId="090C7E33" w14:textId="77777777" w:rsidR="00B425B7" w:rsidRPr="00B425B7" w:rsidRDefault="00B425B7" w:rsidP="00B425B7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Увеличить скорость обработки биоматериалов на 40%</w:t>
      </w:r>
    </w:p>
    <w:p w14:paraId="3F5221FA" w14:textId="77777777" w:rsidR="00B425B7" w:rsidRPr="00B425B7" w:rsidRDefault="00B425B7" w:rsidP="00B425B7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Снизить количество ошибок при вводе данных</w:t>
      </w:r>
    </w:p>
    <w:p w14:paraId="4CEE372E" w14:textId="77777777" w:rsidR="00B425B7" w:rsidRPr="00B425B7" w:rsidRDefault="00B425B7" w:rsidP="00B425B7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Улучшить контроль качества исследований</w:t>
      </w:r>
    </w:p>
    <w:p w14:paraId="69C7C4DD" w14:textId="77777777" w:rsidR="00B425B7" w:rsidRPr="00B425B7" w:rsidRDefault="00B425B7" w:rsidP="00B425B7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5B7">
        <w:rPr>
          <w:rFonts w:ascii="Times New Roman" w:hAnsi="Times New Roman" w:cs="Times New Roman"/>
          <w:color w:val="000000" w:themeColor="text1"/>
          <w:sz w:val="28"/>
          <w:szCs w:val="28"/>
        </w:rPr>
        <w:t>Оптимизировать финансовые процессы</w:t>
      </w:r>
    </w:p>
    <w:p w14:paraId="1B6F4FF8" w14:textId="6134085B" w:rsidR="001D1125" w:rsidRPr="009C7238" w:rsidRDefault="001D1125" w:rsidP="009C72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1125" w:rsidRPr="009C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64A"/>
    <w:multiLevelType w:val="multilevel"/>
    <w:tmpl w:val="443C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3277"/>
    <w:multiLevelType w:val="multilevel"/>
    <w:tmpl w:val="9D7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DE9"/>
    <w:multiLevelType w:val="multilevel"/>
    <w:tmpl w:val="50A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44C8"/>
    <w:multiLevelType w:val="multilevel"/>
    <w:tmpl w:val="D38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65F"/>
    <w:multiLevelType w:val="multilevel"/>
    <w:tmpl w:val="A26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91EB6"/>
    <w:multiLevelType w:val="multilevel"/>
    <w:tmpl w:val="BE4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40F90"/>
    <w:multiLevelType w:val="multilevel"/>
    <w:tmpl w:val="580E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21744"/>
    <w:multiLevelType w:val="multilevel"/>
    <w:tmpl w:val="78B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3D39"/>
    <w:multiLevelType w:val="multilevel"/>
    <w:tmpl w:val="FFE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72DB5"/>
    <w:multiLevelType w:val="multilevel"/>
    <w:tmpl w:val="60D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731C3"/>
    <w:multiLevelType w:val="multilevel"/>
    <w:tmpl w:val="891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513D1"/>
    <w:multiLevelType w:val="multilevel"/>
    <w:tmpl w:val="F69E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13ADD"/>
    <w:multiLevelType w:val="multilevel"/>
    <w:tmpl w:val="F4B8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17DF0"/>
    <w:multiLevelType w:val="multilevel"/>
    <w:tmpl w:val="7B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41E8B"/>
    <w:multiLevelType w:val="multilevel"/>
    <w:tmpl w:val="C008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A5D1D"/>
    <w:multiLevelType w:val="multilevel"/>
    <w:tmpl w:val="D82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F77B6"/>
    <w:multiLevelType w:val="multilevel"/>
    <w:tmpl w:val="8774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C2955"/>
    <w:multiLevelType w:val="multilevel"/>
    <w:tmpl w:val="C95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D1F61"/>
    <w:multiLevelType w:val="multilevel"/>
    <w:tmpl w:val="F26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3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7"/>
  </w:num>
  <w:num w:numId="17">
    <w:abstractNumId w:val="17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91"/>
    <w:rsid w:val="00006A5C"/>
    <w:rsid w:val="001D1125"/>
    <w:rsid w:val="0027702D"/>
    <w:rsid w:val="003767E5"/>
    <w:rsid w:val="003A1B65"/>
    <w:rsid w:val="004F3C67"/>
    <w:rsid w:val="005651B0"/>
    <w:rsid w:val="0093086D"/>
    <w:rsid w:val="009C7238"/>
    <w:rsid w:val="00A55091"/>
    <w:rsid w:val="00B02C10"/>
    <w:rsid w:val="00B425B7"/>
    <w:rsid w:val="00BA72B3"/>
    <w:rsid w:val="00C669E4"/>
    <w:rsid w:val="00E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8DDE"/>
  <w15:chartTrackingRefBased/>
  <w15:docId w15:val="{8F3B1FF1-D076-475B-A73E-FDD94DB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4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18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61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293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Kab33-8</dc:creator>
  <cp:keywords/>
  <dc:description/>
  <cp:lastModifiedBy>Kab33-8</cp:lastModifiedBy>
  <cp:revision>2</cp:revision>
  <dcterms:created xsi:type="dcterms:W3CDTF">2025-05-19T09:09:00Z</dcterms:created>
  <dcterms:modified xsi:type="dcterms:W3CDTF">2025-05-19T12:40:00Z</dcterms:modified>
</cp:coreProperties>
</file>