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915FC" w14:textId="77777777" w:rsidR="00367154" w:rsidRPr="00044536" w:rsidRDefault="00367154" w:rsidP="00367154">
      <w:pPr>
        <w:spacing w:line="360" w:lineRule="auto"/>
        <w:jc w:val="right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07CD5DA2" w14:textId="77777777" w:rsidR="00367154" w:rsidRPr="00044536" w:rsidRDefault="00A30649" w:rsidP="00367154">
      <w:pPr>
        <w:spacing w:before="2520" w:line="36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Заявка на участие в проектах</w:t>
      </w:r>
      <w:r w:rsidR="00367154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:</w:t>
      </w:r>
    </w:p>
    <w:p w14:paraId="6C8DD7B5" w14:textId="77777777" w:rsidR="00367154" w:rsidRPr="00044536" w:rsidRDefault="00367154" w:rsidP="00367154">
      <w:pPr>
        <w:spacing w:line="36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«</w:t>
      </w:r>
      <w:r w:rsidRPr="003671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Модуль рекомендательного сервиса для образовательных организаций 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br/>
      </w:r>
      <w:r w:rsidRPr="003671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 включению он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лайн-курсов в учебный план при освоении основных профессиональных</w:t>
      </w:r>
      <w:r w:rsidRPr="003671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образовательных программ (01.11.2017)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»</w:t>
      </w:r>
      <w:r w:rsidR="00A30649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</w:p>
    <w:p w14:paraId="18991C03" w14:textId="77777777" w:rsidR="00A30649" w:rsidRPr="00044536" w:rsidRDefault="00A30649" w:rsidP="00367154">
      <w:pPr>
        <w:spacing w:line="36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44D4703D" w14:textId="77777777" w:rsidR="00A30649" w:rsidRPr="00A30649" w:rsidRDefault="00A30649" w:rsidP="00A30649">
      <w:pPr>
        <w:spacing w:line="36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«</w:t>
      </w:r>
      <w:r w:rsidRPr="00A3064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Алгоритм сопоставления компетенций и результатов обучения, формируемых в результате освоения различных онлайн-курсов и образовательных программ (01.12.2017)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»</w:t>
      </w:r>
    </w:p>
    <w:p w14:paraId="24E2A323" w14:textId="77777777" w:rsidR="00A30649" w:rsidRPr="00044536" w:rsidRDefault="00A30649" w:rsidP="00367154">
      <w:pPr>
        <w:spacing w:line="36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25993A6D" w14:textId="77777777" w:rsidR="00367154" w:rsidRPr="00044536" w:rsidRDefault="00367154" w:rsidP="00367154">
      <w:pPr>
        <w:spacing w:line="36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026330BB" w14:textId="77777777" w:rsidR="00367154" w:rsidRPr="00044536" w:rsidRDefault="00367154" w:rsidP="00367154">
      <w:pPr>
        <w:tabs>
          <w:tab w:val="left" w:pos="6379"/>
        </w:tabs>
        <w:spacing w:line="360" w:lineRule="auto"/>
        <w:ind w:left="6372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Заявители: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br/>
        <w:t>Муромцев Д.И.</w:t>
      </w:r>
    </w:p>
    <w:p w14:paraId="32513433" w14:textId="77777777" w:rsidR="00367154" w:rsidRPr="00044536" w:rsidRDefault="00367154" w:rsidP="00367154">
      <w:pPr>
        <w:tabs>
          <w:tab w:val="left" w:pos="6379"/>
        </w:tabs>
        <w:spacing w:line="360" w:lineRule="auto"/>
        <w:ind w:left="6372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Волчек Д.Г.</w:t>
      </w:r>
    </w:p>
    <w:p w14:paraId="704C6031" w14:textId="77777777" w:rsidR="00367154" w:rsidRPr="00044536" w:rsidRDefault="00367154" w:rsidP="00367154">
      <w:pPr>
        <w:tabs>
          <w:tab w:val="left" w:pos="6379"/>
        </w:tabs>
        <w:spacing w:line="360" w:lineRule="auto"/>
        <w:ind w:left="6372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Романов А.А.</w:t>
      </w:r>
    </w:p>
    <w:p w14:paraId="3D133C93" w14:textId="77777777" w:rsidR="00367154" w:rsidRPr="00044536" w:rsidRDefault="00367154" w:rsidP="00B054A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br w:type="column"/>
      </w:r>
      <w:r w:rsidR="00A30649" w:rsidRPr="00044536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lastRenderedPageBreak/>
        <w:t>Адаптация представления данных об онлайн-курсах</w:t>
      </w:r>
    </w:p>
    <w:p w14:paraId="2607A826" w14:textId="77777777" w:rsidR="00B054AE" w:rsidRPr="00044536" w:rsidRDefault="00B054AE" w:rsidP="00B054AE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</w:r>
      <w:r w:rsidR="00A30649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Для реализации модулей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необходимо представить все данные об онлайн-курсах в семантическом виде, а именно с применением онтологии. В зависимости от используемой платформы предлагается ряд необходимых работ:</w:t>
      </w:r>
    </w:p>
    <w:p w14:paraId="0ECA7DFE" w14:textId="77777777" w:rsidR="00B054AE" w:rsidRPr="00044536" w:rsidRDefault="00B054AE" w:rsidP="00B054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Для платформы 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Open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edX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B22E77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–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B22E77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адаптация уже разработанной онтологии и интеграция плагина на сервер для обеспечения экстрации образовательных данных об онлайн-курсах. Взаимодействие происходит напрямую с платформой и базами данных </w:t>
      </w:r>
      <w:r w:rsidR="00B22E77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MySQL</w:t>
      </w:r>
      <w:r w:rsidR="00B22E77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 </w:t>
      </w:r>
      <w:r w:rsidR="00B22E77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MongoDB</w:t>
      </w:r>
      <w:r w:rsidR="00B21F06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14:paraId="095037FE" w14:textId="77777777" w:rsidR="00FF1034" w:rsidRPr="00044536" w:rsidRDefault="00123902" w:rsidP="00FF103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Для других платформ – адаптация онтологии под особенности платформы и интеграция плагина экстрации данных </w:t>
      </w:r>
      <w:r w:rsidR="00B21F06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 структуре данных</w:t>
      </w:r>
      <w:r w:rsidR="00FF1034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14:paraId="6580C005" w14:textId="77777777" w:rsidR="0048482D" w:rsidRPr="00044536" w:rsidRDefault="00B21F06" w:rsidP="00FF103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Кроме прямого взаимодействия с данными онлайн-курсов из баз данных возможно получение данных в формате 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JSON</w:t>
      </w:r>
      <w:r w:rsidR="00FF1034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в соответствии с их структурой и учебными материалами, как в случае с национальной платформой открытого образования (рис. 1).</w:t>
      </w:r>
    </w:p>
    <w:p w14:paraId="17537B3A" w14:textId="77777777" w:rsidR="00FF1034" w:rsidRPr="00044536" w:rsidRDefault="00FF1034" w:rsidP="00FF1034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044536">
        <w:rPr>
          <w:rFonts w:ascii="Times New Roman" w:eastAsia="Times New Roman" w:hAnsi="Times New Roman" w:cs="Times New Roman"/>
          <w:noProof/>
          <w:color w:val="212121"/>
          <w:sz w:val="28"/>
          <w:szCs w:val="28"/>
          <w:lang w:eastAsia="ru-RU"/>
        </w:rPr>
        <w:drawing>
          <wp:inline distT="0" distB="0" distL="0" distR="0" wp14:anchorId="2ACDA69F" wp14:editId="2E7DF23C">
            <wp:extent cx="4115435" cy="3013873"/>
            <wp:effectExtent l="0" t="0" r="0" b="8890"/>
            <wp:docPr id="1" name="Рисунок 1" descr="/Users/romanov/Desktop/Снимок экрана 2017-10-15 в 10.3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manov/Desktop/Снимок экрана 2017-10-15 в 10.30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78" cy="302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19C3" w14:textId="77777777" w:rsidR="00A30649" w:rsidRPr="00044536" w:rsidRDefault="00FF1034" w:rsidP="001968C0">
      <w:pPr>
        <w:pStyle w:val="a4"/>
        <w:jc w:val="center"/>
        <w:rPr>
          <w:rFonts w:ascii="Times New Roman" w:hAnsi="Times New Roman" w:cs="Times New Roman"/>
        </w:rPr>
      </w:pPr>
      <w:r w:rsidRPr="00044536">
        <w:rPr>
          <w:rFonts w:ascii="Times New Roman" w:hAnsi="Times New Roman" w:cs="Times New Roman"/>
        </w:rPr>
        <w:t xml:space="preserve">Рис.  </w:t>
      </w:r>
      <w:r w:rsidRPr="00044536">
        <w:rPr>
          <w:rFonts w:ascii="Times New Roman" w:hAnsi="Times New Roman" w:cs="Times New Roman"/>
        </w:rPr>
        <w:fldChar w:fldCharType="begin"/>
      </w:r>
      <w:r w:rsidRPr="00044536">
        <w:rPr>
          <w:rFonts w:ascii="Times New Roman" w:hAnsi="Times New Roman" w:cs="Times New Roman"/>
        </w:rPr>
        <w:instrText xml:space="preserve"> SEQ Рис._ \* ARABIC </w:instrText>
      </w:r>
      <w:r w:rsidRPr="00044536">
        <w:rPr>
          <w:rFonts w:ascii="Times New Roman" w:hAnsi="Times New Roman" w:cs="Times New Roman"/>
        </w:rPr>
        <w:fldChar w:fldCharType="separate"/>
      </w:r>
      <w:r w:rsidR="001968C0" w:rsidRPr="00044536">
        <w:rPr>
          <w:rFonts w:ascii="Times New Roman" w:hAnsi="Times New Roman" w:cs="Times New Roman"/>
          <w:noProof/>
        </w:rPr>
        <w:t>1</w:t>
      </w:r>
      <w:r w:rsidRPr="00044536">
        <w:rPr>
          <w:rFonts w:ascii="Times New Roman" w:hAnsi="Times New Roman" w:cs="Times New Roman"/>
        </w:rPr>
        <w:fldChar w:fldCharType="end"/>
      </w:r>
      <w:r w:rsidRPr="00044536">
        <w:rPr>
          <w:rFonts w:ascii="Times New Roman" w:hAnsi="Times New Roman" w:cs="Times New Roman"/>
        </w:rPr>
        <w:t>. Структура курсов национальной платформы</w:t>
      </w:r>
    </w:p>
    <w:p w14:paraId="570848CC" w14:textId="77777777" w:rsidR="00A30649" w:rsidRPr="00044536" w:rsidRDefault="001968C0" w:rsidP="001968C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Ниже представлена разработанная онтология (рис. 2) представления данных онлайн-курса для платформы 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Open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edX</w:t>
      </w: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73DD96CB" w14:textId="77777777" w:rsidR="001968C0" w:rsidRPr="00044536" w:rsidRDefault="001968C0" w:rsidP="001968C0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044536">
        <w:rPr>
          <w:rFonts w:ascii="Times New Roman" w:eastAsia="Times New Roman" w:hAnsi="Times New Roman" w:cs="Times New Roman"/>
          <w:noProof/>
          <w:color w:val="212121"/>
          <w:sz w:val="28"/>
          <w:szCs w:val="28"/>
          <w:lang w:eastAsia="ru-RU"/>
        </w:rPr>
        <w:drawing>
          <wp:inline distT="0" distB="0" distL="0" distR="0" wp14:anchorId="30C2C4C9" wp14:editId="3B041675">
            <wp:extent cx="5630443" cy="4569460"/>
            <wp:effectExtent l="0" t="0" r="8890" b="2540"/>
            <wp:docPr id="2" name="Рисунок 2" descr="/Users/romanov/Downloads/Ont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omanov/Downloads/Ontolog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127" cy="45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DE0A" w14:textId="77777777" w:rsidR="001968C0" w:rsidRPr="00044536" w:rsidRDefault="001968C0" w:rsidP="001968C0">
      <w:pPr>
        <w:pStyle w:val="a4"/>
        <w:jc w:val="center"/>
        <w:rPr>
          <w:rFonts w:ascii="Times New Roman" w:hAnsi="Times New Roman" w:cs="Times New Roman"/>
        </w:rPr>
      </w:pPr>
      <w:r w:rsidRPr="00044536">
        <w:rPr>
          <w:rFonts w:ascii="Times New Roman" w:hAnsi="Times New Roman" w:cs="Times New Roman"/>
        </w:rPr>
        <w:t xml:space="preserve">Рис.  </w:t>
      </w:r>
      <w:r w:rsidRPr="00044536">
        <w:rPr>
          <w:rFonts w:ascii="Times New Roman" w:hAnsi="Times New Roman" w:cs="Times New Roman"/>
        </w:rPr>
        <w:fldChar w:fldCharType="begin"/>
      </w:r>
      <w:r w:rsidRPr="00044536">
        <w:rPr>
          <w:rFonts w:ascii="Times New Roman" w:hAnsi="Times New Roman" w:cs="Times New Roman"/>
        </w:rPr>
        <w:instrText xml:space="preserve"> SEQ Рис._ \* ARABIC </w:instrText>
      </w:r>
      <w:r w:rsidRPr="00044536">
        <w:rPr>
          <w:rFonts w:ascii="Times New Roman" w:hAnsi="Times New Roman" w:cs="Times New Roman"/>
        </w:rPr>
        <w:fldChar w:fldCharType="separate"/>
      </w:r>
      <w:r w:rsidRPr="00044536">
        <w:rPr>
          <w:rFonts w:ascii="Times New Roman" w:hAnsi="Times New Roman" w:cs="Times New Roman"/>
          <w:noProof/>
        </w:rPr>
        <w:t>2</w:t>
      </w:r>
      <w:r w:rsidRPr="00044536">
        <w:rPr>
          <w:rFonts w:ascii="Times New Roman" w:hAnsi="Times New Roman" w:cs="Times New Roman"/>
        </w:rPr>
        <w:fldChar w:fldCharType="end"/>
      </w:r>
      <w:r w:rsidRPr="00044536">
        <w:rPr>
          <w:rFonts w:ascii="Times New Roman" w:hAnsi="Times New Roman" w:cs="Times New Roman"/>
        </w:rPr>
        <w:t>. Онтология онлайн-курсов</w:t>
      </w:r>
    </w:p>
    <w:p w14:paraId="64C8D583" w14:textId="77777777" w:rsidR="001968C0" w:rsidRPr="00044536" w:rsidRDefault="001968C0" w:rsidP="001968C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</w:p>
    <w:p w14:paraId="07B3DF0E" w14:textId="77777777" w:rsidR="001968C0" w:rsidRPr="00044536" w:rsidRDefault="001968C0" w:rsidP="001968C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Учебные планы и компетенции</w:t>
      </w:r>
    </w:p>
    <w:p w14:paraId="1A80D51C" w14:textId="77777777" w:rsidR="001968C0" w:rsidRPr="00044536" w:rsidRDefault="004C6589" w:rsidP="001968C0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</w:r>
      <w:r w:rsidR="00BC7630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Данные об учебных планах необходимы в формате </w:t>
      </w:r>
      <w:r w:rsidR="00BC7630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JSON</w:t>
      </w:r>
      <w:r w:rsidR="00BC7630" w:rsidRPr="0004453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или доступ к хранилищу данных для их автоматической экстракции и представлении в виде онтологии. Предлагается разработка онтологии для формирования структурированных данных по учебным планам дисциплин и их разделам, темам, компетенциям.</w:t>
      </w:r>
    </w:p>
    <w:p w14:paraId="1639AFCE" w14:textId="77777777" w:rsidR="006D4DF4" w:rsidRDefault="006D4DF4" w:rsidP="00BC763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</w:p>
    <w:p w14:paraId="5B7C4F6A" w14:textId="77777777" w:rsidR="00BC7630" w:rsidRPr="00044536" w:rsidRDefault="00BC7630" w:rsidP="00BC763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  <w:r w:rsidRPr="00367154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Модуль рекомендательного сервиса</w:t>
      </w:r>
    </w:p>
    <w:p w14:paraId="4AFF70D8" w14:textId="5F0A85F0" w:rsidR="00BC7630" w:rsidRDefault="00044536" w:rsidP="00BC7630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en-US" w:eastAsia="ru-RU"/>
        </w:rPr>
        <w:tab/>
      </w:r>
      <w:r w:rsidR="004B78A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Рекомендательный сервис предлагается построить на ос</w:t>
      </w:r>
      <w:r w:rsidR="003E6FA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нове семантических технологи</w:t>
      </w:r>
      <w:r w:rsidR="006D4DF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й</w:t>
      </w:r>
      <w:r w:rsidR="003E6FA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посредство</w:t>
      </w:r>
      <w:r w:rsidR="004B78A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м сравнени</w:t>
      </w:r>
      <w:r w:rsidR="003E6FA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я моделей данных и их содержания – </w:t>
      </w:r>
      <w:r w:rsidR="003E6FA9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Ontology</w:t>
      </w:r>
      <w:r w:rsidR="003E6FA9" w:rsidRPr="003E6FA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3E6FA9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Reasoning</w:t>
      </w:r>
      <w:r w:rsidR="003E6FA9" w:rsidRPr="003E6FA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</w:t>
      </w:r>
      <w:r w:rsidR="003E6FA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А также с помощью </w:t>
      </w:r>
      <w:r w:rsidR="003E6FA9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SPARQL</w:t>
      </w:r>
      <w:r w:rsidR="003E6FA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запросов для уточнения связей и сравнения данных.</w:t>
      </w:r>
    </w:p>
    <w:p w14:paraId="15FFDB03" w14:textId="7A6E4CFF" w:rsidR="003E6FA9" w:rsidRDefault="003E6FA9" w:rsidP="00BC7630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</w:r>
      <w:r w:rsidR="0036719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дополнении к онтологическому подходу</w:t>
      </w:r>
      <w:r w:rsidR="006D4DF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из образовательных данных и содержания учебных программ возможно выделить ключевые термины с помощью </w:t>
      </w:r>
      <w:r w:rsidR="006D4DF4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NLP</w:t>
      </w:r>
      <w:r w:rsidR="006D4DF4" w:rsidRPr="006D4DF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 w:rsidR="006D4DF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алгоритмов и экстракции ключевых слов, что позволяет оценить покрытие онлайн-курсом образовательной программы дисциплины, и предоставить не только рекомендации о включении курса, но и его проблемные разделы, требующие дополнения.</w:t>
      </w:r>
    </w:p>
    <w:p w14:paraId="3A2AC7A4" w14:textId="77777777" w:rsidR="006D4DF4" w:rsidRDefault="006D4DF4" w:rsidP="006D4DF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</w:p>
    <w:p w14:paraId="284E9F1B" w14:textId="3E1A216A" w:rsidR="006D4DF4" w:rsidRPr="006D4DF4" w:rsidRDefault="006D4DF4" w:rsidP="006D4DF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  <w:commentRangeStart w:id="0"/>
      <w:r w:rsidRPr="00A30649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 xml:space="preserve">Алгоритм </w:t>
      </w:r>
      <w:commentRangeEnd w:id="0"/>
      <w:r w:rsidR="000E297F">
        <w:rPr>
          <w:rStyle w:val="a9"/>
        </w:rPr>
        <w:commentReference w:id="0"/>
      </w:r>
      <w:r w:rsidRPr="00A30649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сопоставления компетенций и результатов обучения</w:t>
      </w:r>
    </w:p>
    <w:p w14:paraId="4498F86B" w14:textId="28F31A64" w:rsidR="00367154" w:rsidRDefault="001A5DBF" w:rsidP="007F0F6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Сопоставление компетенций и </w:t>
      </w:r>
      <w:r w:rsidR="007F0F6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результатов обучения предлагается также</w:t>
      </w:r>
      <w:r w:rsidR="007F0F6A" w:rsidRPr="007F0F6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7F0F6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построить</w:t>
      </w:r>
      <w:r w:rsidR="007F0F6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на основе сравнения моделей данных и их содержания с помощью Ontology Reasoning и </w:t>
      </w:r>
      <w:r w:rsidR="007F0F6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SPARQL </w:t>
      </w:r>
      <w:r w:rsidR="007F0F6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запросов.</w:t>
      </w:r>
    </w:p>
    <w:p w14:paraId="11483DE8" w14:textId="77777777" w:rsidR="007F0F6A" w:rsidRDefault="007F0F6A" w:rsidP="007F0F6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1B7B9D03" w14:textId="682D4553" w:rsidR="007F0F6A" w:rsidRPr="00367154" w:rsidRDefault="007F0F6A" w:rsidP="007F0F6A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  <w:r w:rsidRPr="007F0F6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 xml:space="preserve">Оценка </w:t>
      </w:r>
      <w:commentRangeStart w:id="1"/>
      <w:r w:rsidRPr="007F0F6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трудоёмкости</w:t>
      </w:r>
      <w:commentRangeEnd w:id="1"/>
      <w:r w:rsidR="000E297F">
        <w:rPr>
          <w:rStyle w:val="a9"/>
        </w:rPr>
        <w:commentReference w:id="1"/>
      </w:r>
    </w:p>
    <w:p w14:paraId="3B7EF491" w14:textId="5E538AFD" w:rsidR="007433C5" w:rsidRDefault="000E297F" w:rsidP="00367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онтологий:</w:t>
      </w:r>
    </w:p>
    <w:p w14:paraId="79E04524" w14:textId="14B7EFD7" w:rsidR="00074590" w:rsidRPr="000E297F" w:rsidRDefault="000E297F" w:rsidP="000E297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F00EB" w:rsidRPr="000E297F">
        <w:rPr>
          <w:rFonts w:ascii="Times New Roman" w:hAnsi="Times New Roman" w:cs="Times New Roman"/>
          <w:sz w:val="28"/>
          <w:szCs w:val="28"/>
        </w:rPr>
        <w:t>азработка</w:t>
      </w:r>
      <w:r w:rsidR="001066EF" w:rsidRPr="000E297F">
        <w:rPr>
          <w:rFonts w:ascii="Times New Roman" w:hAnsi="Times New Roman" w:cs="Times New Roman"/>
          <w:sz w:val="28"/>
          <w:szCs w:val="28"/>
        </w:rPr>
        <w:t>/дополнение</w:t>
      </w:r>
      <w:r w:rsidR="007F00EB" w:rsidRPr="000E297F">
        <w:rPr>
          <w:rFonts w:ascii="Times New Roman" w:hAnsi="Times New Roman" w:cs="Times New Roman"/>
          <w:sz w:val="28"/>
          <w:szCs w:val="28"/>
        </w:rPr>
        <w:t xml:space="preserve"> онтологии представления образовательных данных – </w:t>
      </w:r>
      <w:r w:rsidR="001066EF" w:rsidRPr="000E297F">
        <w:rPr>
          <w:rFonts w:ascii="Times New Roman" w:hAnsi="Times New Roman" w:cs="Times New Roman"/>
          <w:sz w:val="28"/>
          <w:szCs w:val="28"/>
        </w:rPr>
        <w:t>60 человеко-часов;</w:t>
      </w:r>
    </w:p>
    <w:p w14:paraId="6A0DC270" w14:textId="03257C04" w:rsidR="00074590" w:rsidRPr="000E297F" w:rsidRDefault="000E297F" w:rsidP="000E297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74590" w:rsidRPr="000E297F">
        <w:rPr>
          <w:rFonts w:ascii="Times New Roman" w:hAnsi="Times New Roman" w:cs="Times New Roman"/>
          <w:sz w:val="28"/>
          <w:szCs w:val="28"/>
        </w:rPr>
        <w:t xml:space="preserve">азработка онтологии учебных планов дисциплин – </w:t>
      </w:r>
      <w:r>
        <w:rPr>
          <w:rFonts w:ascii="Times New Roman" w:hAnsi="Times New Roman" w:cs="Times New Roman"/>
          <w:sz w:val="28"/>
          <w:szCs w:val="28"/>
        </w:rPr>
        <w:t>60 человеко-часов.</w:t>
      </w:r>
    </w:p>
    <w:p w14:paraId="75321E08" w14:textId="40601CB8" w:rsidR="000E297F" w:rsidRDefault="000E297F" w:rsidP="00367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7E8AC" w14:textId="1DA0D25D" w:rsidR="000E297F" w:rsidRDefault="000E297F" w:rsidP="00367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инструментов/модулей наполнения онтологий:</w:t>
      </w:r>
    </w:p>
    <w:p w14:paraId="15A21343" w14:textId="57BEE878" w:rsidR="000E297F" w:rsidRDefault="000E297F" w:rsidP="000E297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импорта данных об онлайн-курсах –</w:t>
      </w:r>
      <w:r w:rsidRPr="000E297F">
        <w:rPr>
          <w:rFonts w:ascii="Times New Roman" w:hAnsi="Times New Roman" w:cs="Times New Roman"/>
          <w:sz w:val="28"/>
          <w:szCs w:val="28"/>
        </w:rPr>
        <w:t xml:space="preserve"> </w:t>
      </w:r>
      <w:r w:rsidRPr="000E297F">
        <w:rPr>
          <w:rFonts w:ascii="Times New Roman" w:hAnsi="Times New Roman" w:cs="Times New Roman"/>
          <w:sz w:val="28"/>
          <w:szCs w:val="28"/>
        </w:rPr>
        <w:t>60 человеко-часов;</w:t>
      </w:r>
    </w:p>
    <w:p w14:paraId="4F2A07D4" w14:textId="67A26620" w:rsidR="000E297F" w:rsidRPr="000E297F" w:rsidRDefault="000E297F" w:rsidP="000E297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импорта учебных программ – </w:t>
      </w:r>
      <w:r w:rsidRPr="000E297F">
        <w:rPr>
          <w:rFonts w:ascii="Times New Roman" w:hAnsi="Times New Roman" w:cs="Times New Roman"/>
          <w:sz w:val="28"/>
          <w:szCs w:val="28"/>
        </w:rPr>
        <w:t>60 человеко-часов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75E361" w14:textId="589DD6A8" w:rsidR="000E297F" w:rsidRDefault="000E297F" w:rsidP="00367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1A387" w14:textId="2F4B5396" w:rsidR="000E297F" w:rsidRDefault="000E297F" w:rsidP="00367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алгоритмов и методов для:</w:t>
      </w:r>
    </w:p>
    <w:p w14:paraId="38FB69ED" w14:textId="7BD4BD85" w:rsidR="000E297F" w:rsidRDefault="000E297F" w:rsidP="000E297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рекомендател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ьного сервиса – 100</w:t>
      </w:r>
      <w:r w:rsidRPr="000E297F">
        <w:rPr>
          <w:rFonts w:ascii="Times New Roman" w:hAnsi="Times New Roman" w:cs="Times New Roman"/>
          <w:sz w:val="28"/>
          <w:szCs w:val="28"/>
        </w:rPr>
        <w:t xml:space="preserve"> человеко-часов;</w:t>
      </w:r>
    </w:p>
    <w:p w14:paraId="0EE910CC" w14:textId="59828CB0" w:rsidR="000E297F" w:rsidRDefault="000E297F" w:rsidP="000E297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сопоставления компетенций и результатов обучения – 10</w:t>
      </w:r>
      <w:r w:rsidRPr="000E297F">
        <w:rPr>
          <w:rFonts w:ascii="Times New Roman" w:hAnsi="Times New Roman" w:cs="Times New Roman"/>
          <w:sz w:val="28"/>
          <w:szCs w:val="28"/>
        </w:rPr>
        <w:t>0 человеко-часов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7CE921" w14:textId="77777777" w:rsidR="000E297F" w:rsidRPr="000E297F" w:rsidRDefault="000E297F" w:rsidP="000E297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8FFCF2" w14:textId="66EACC90" w:rsidR="000E297F" w:rsidRPr="000E297F" w:rsidRDefault="000E297F" w:rsidP="000E2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97F">
        <w:rPr>
          <w:rFonts w:ascii="Times New Roman" w:hAnsi="Times New Roman" w:cs="Times New Roman"/>
          <w:sz w:val="28"/>
          <w:szCs w:val="28"/>
        </w:rPr>
        <w:t>Разработка модуля рекомендательного сервиса - 20</w:t>
      </w:r>
      <w:r w:rsidRPr="000E297F">
        <w:rPr>
          <w:rFonts w:ascii="Times New Roman" w:hAnsi="Times New Roman" w:cs="Times New Roman"/>
          <w:sz w:val="28"/>
          <w:szCs w:val="28"/>
        </w:rPr>
        <w:t>0 человеко-часов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522D4" w14:textId="77777777" w:rsidR="000E297F" w:rsidRPr="000E297F" w:rsidRDefault="000E297F" w:rsidP="000E297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760A0" w14:textId="69A2C266" w:rsidR="00B13664" w:rsidRPr="002F1F60" w:rsidRDefault="002F1F60" w:rsidP="00367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Стоимость 1 человеко-часа составляет 600 рублей</w:t>
      </w:r>
    </w:p>
    <w:sectPr w:rsidR="00B13664" w:rsidRPr="002F1F60" w:rsidSect="00D804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manov" w:date="2017-10-15T11:51:00Z" w:initials="A.A.">
    <w:p w14:paraId="17AB9E41" w14:textId="135313FA" w:rsidR="000E297F" w:rsidRDefault="000E297F">
      <w:pPr>
        <w:pStyle w:val="aa"/>
      </w:pPr>
      <w:r>
        <w:rPr>
          <w:rStyle w:val="a9"/>
        </w:rPr>
        <w:annotationRef/>
      </w:r>
      <w:r>
        <w:t>Опять-таки не совсем ясно, надо просто идею изложить или уже конкретное решение. Хотя в этой задаче планируется только алгоритм?</w:t>
      </w:r>
    </w:p>
  </w:comment>
  <w:comment w:id="1" w:author="Romanov" w:date="2017-10-15T11:51:00Z" w:initials="A.A.">
    <w:p w14:paraId="0A719E8C" w14:textId="705212E4" w:rsidR="000E297F" w:rsidRDefault="000E297F">
      <w:pPr>
        <w:pStyle w:val="aa"/>
      </w:pPr>
      <w:r>
        <w:rPr>
          <w:rStyle w:val="a9"/>
        </w:rPr>
        <w:annotationRef/>
      </w:r>
      <w:r>
        <w:t>Очень большой вопрос как оценивать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AB9E41" w15:done="0"/>
  <w15:commentEx w15:paraId="0A719E8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54870" w14:textId="77777777" w:rsidR="00856B06" w:rsidRDefault="00856B06" w:rsidP="00A30649">
      <w:r>
        <w:separator/>
      </w:r>
    </w:p>
  </w:endnote>
  <w:endnote w:type="continuationSeparator" w:id="0">
    <w:p w14:paraId="18A3A187" w14:textId="77777777" w:rsidR="00856B06" w:rsidRDefault="00856B06" w:rsidP="00A3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5DB44" w14:textId="77777777" w:rsidR="00856B06" w:rsidRDefault="00856B06" w:rsidP="00A30649">
      <w:r>
        <w:separator/>
      </w:r>
    </w:p>
  </w:footnote>
  <w:footnote w:type="continuationSeparator" w:id="0">
    <w:p w14:paraId="1CC26AC3" w14:textId="77777777" w:rsidR="00856B06" w:rsidRDefault="00856B06" w:rsidP="00A30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E3FFB"/>
    <w:multiLevelType w:val="hybridMultilevel"/>
    <w:tmpl w:val="92F0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8400C"/>
    <w:multiLevelType w:val="hybridMultilevel"/>
    <w:tmpl w:val="9A040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B524B"/>
    <w:multiLevelType w:val="hybridMultilevel"/>
    <w:tmpl w:val="A2E6F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54"/>
    <w:rsid w:val="00044536"/>
    <w:rsid w:val="00074590"/>
    <w:rsid w:val="000E297F"/>
    <w:rsid w:val="001066EF"/>
    <w:rsid w:val="00123902"/>
    <w:rsid w:val="001968C0"/>
    <w:rsid w:val="001A5DBF"/>
    <w:rsid w:val="002F1F60"/>
    <w:rsid w:val="00367154"/>
    <w:rsid w:val="0036719D"/>
    <w:rsid w:val="003A786E"/>
    <w:rsid w:val="003E6FA9"/>
    <w:rsid w:val="0048482D"/>
    <w:rsid w:val="004B78AD"/>
    <w:rsid w:val="004C0BE0"/>
    <w:rsid w:val="004C6589"/>
    <w:rsid w:val="006954C9"/>
    <w:rsid w:val="006C305A"/>
    <w:rsid w:val="006D4DF4"/>
    <w:rsid w:val="007433C5"/>
    <w:rsid w:val="007F00EB"/>
    <w:rsid w:val="007F0F6A"/>
    <w:rsid w:val="00856B06"/>
    <w:rsid w:val="00923EFC"/>
    <w:rsid w:val="00A30649"/>
    <w:rsid w:val="00B054AE"/>
    <w:rsid w:val="00B13664"/>
    <w:rsid w:val="00B21F06"/>
    <w:rsid w:val="00B22E77"/>
    <w:rsid w:val="00BC7630"/>
    <w:rsid w:val="00D804F5"/>
    <w:rsid w:val="00E0595F"/>
    <w:rsid w:val="00F26267"/>
    <w:rsid w:val="00F267B2"/>
    <w:rsid w:val="00FF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D7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4A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F1034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306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30649"/>
  </w:style>
  <w:style w:type="paragraph" w:styleId="a7">
    <w:name w:val="footer"/>
    <w:basedOn w:val="a"/>
    <w:link w:val="a8"/>
    <w:uiPriority w:val="99"/>
    <w:unhideWhenUsed/>
    <w:rsid w:val="00A306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30649"/>
  </w:style>
  <w:style w:type="character" w:styleId="a9">
    <w:name w:val="annotation reference"/>
    <w:basedOn w:val="a0"/>
    <w:uiPriority w:val="99"/>
    <w:semiHidden/>
    <w:unhideWhenUsed/>
    <w:rsid w:val="000E297F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0E297F"/>
  </w:style>
  <w:style w:type="character" w:customStyle="1" w:styleId="ab">
    <w:name w:val="Текст примечания Знак"/>
    <w:basedOn w:val="a0"/>
    <w:link w:val="aa"/>
    <w:uiPriority w:val="99"/>
    <w:semiHidden/>
    <w:rsid w:val="000E297F"/>
  </w:style>
  <w:style w:type="paragraph" w:styleId="ac">
    <w:name w:val="annotation subject"/>
    <w:basedOn w:val="aa"/>
    <w:next w:val="aa"/>
    <w:link w:val="ad"/>
    <w:uiPriority w:val="99"/>
    <w:semiHidden/>
    <w:unhideWhenUsed/>
    <w:rsid w:val="000E297F"/>
    <w:rPr>
      <w:b/>
      <w:bCs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E297F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E297F"/>
    <w:rPr>
      <w:rFonts w:ascii="Times New Roman" w:hAnsi="Times New Roman" w:cs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E29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57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34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04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57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504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</dc:creator>
  <cp:keywords/>
  <dc:description/>
  <cp:lastModifiedBy>Romanov</cp:lastModifiedBy>
  <cp:revision>3</cp:revision>
  <dcterms:created xsi:type="dcterms:W3CDTF">2017-10-15T06:53:00Z</dcterms:created>
  <dcterms:modified xsi:type="dcterms:W3CDTF">2017-10-15T09:01:00Z</dcterms:modified>
</cp:coreProperties>
</file>