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456D12" w14:textId="5B696948" w:rsidR="0058769A" w:rsidRPr="0058769A" w:rsidRDefault="0058769A" w:rsidP="0058769A">
      <w:pPr>
        <w:jc w:val="center"/>
        <w:rPr>
          <w:rFonts w:ascii="Helvetica" w:hAnsi="Helvetica"/>
          <w:b/>
          <w:sz w:val="28"/>
          <w:szCs w:val="28"/>
        </w:rPr>
      </w:pPr>
      <w:r w:rsidRPr="0058769A">
        <w:rPr>
          <w:rFonts w:ascii="Helvetica" w:hAnsi="Helvetica"/>
          <w:b/>
          <w:sz w:val="28"/>
          <w:szCs w:val="28"/>
        </w:rPr>
        <w:t>По онтологии</w:t>
      </w:r>
    </w:p>
    <w:p w14:paraId="021BED8D" w14:textId="4DD1039B" w:rsidR="0058769A" w:rsidRPr="0058769A" w:rsidRDefault="0058769A" w:rsidP="0058769A">
      <w:pPr>
        <w:ind w:firstLine="708"/>
        <w:jc w:val="both"/>
        <w:rPr>
          <w:rFonts w:ascii="Helvetica" w:hAnsi="Helvetica"/>
          <w:sz w:val="28"/>
          <w:szCs w:val="28"/>
        </w:rPr>
      </w:pPr>
      <w:r w:rsidRPr="0058769A">
        <w:rPr>
          <w:rFonts w:ascii="Helvetica" w:hAnsi="Helvetica"/>
          <w:sz w:val="28"/>
          <w:szCs w:val="28"/>
        </w:rPr>
        <w:t xml:space="preserve">Авторами указано, что набор данных создан на основе разработанной </w:t>
      </w:r>
      <w:r>
        <w:rPr>
          <w:rFonts w:ascii="Helvetica" w:hAnsi="Helvetica"/>
          <w:sz w:val="28"/>
          <w:szCs w:val="28"/>
        </w:rPr>
        <w:t xml:space="preserve">онтологии </w:t>
      </w:r>
      <w:r w:rsidRPr="0058769A">
        <w:rPr>
          <w:rFonts w:ascii="Helvetica" w:hAnsi="Helvetica"/>
          <w:sz w:val="28"/>
          <w:szCs w:val="28"/>
        </w:rPr>
        <w:t>и таких известных онтологий, как skos, dcterms. На деле в dataset онтология skos не используется вовсе, а термины dcterms использованы 1 раз для описани</w:t>
      </w:r>
      <w:r>
        <w:rPr>
          <w:rFonts w:ascii="Helvetica" w:hAnsi="Helvetica"/>
          <w:sz w:val="28"/>
          <w:szCs w:val="28"/>
        </w:rPr>
        <w:t>я</w:t>
      </w:r>
      <w:r w:rsidRPr="0058769A">
        <w:rPr>
          <w:rFonts w:ascii="Helvetica" w:hAnsi="Helvetica"/>
          <w:sz w:val="28"/>
          <w:szCs w:val="28"/>
        </w:rPr>
        <w:t xml:space="preserve"> самой онтологии (кто и когда создал, название, дата создания). В Наборе данных также указаны префиксы к онтологиям FOAF и RDF, которые потом нигде не используются.</w:t>
      </w:r>
    </w:p>
    <w:p w14:paraId="0B9B8030" w14:textId="06155808" w:rsidR="0058769A" w:rsidRPr="0058769A" w:rsidRDefault="0058769A" w:rsidP="0058769A">
      <w:pPr>
        <w:ind w:firstLine="708"/>
        <w:jc w:val="both"/>
        <w:rPr>
          <w:rFonts w:ascii="Helvetica" w:hAnsi="Helvetica"/>
          <w:sz w:val="28"/>
          <w:szCs w:val="28"/>
        </w:rPr>
      </w:pPr>
      <w:r w:rsidRPr="0058769A">
        <w:rPr>
          <w:rFonts w:ascii="Helvetica" w:hAnsi="Helvetica"/>
          <w:sz w:val="28"/>
          <w:szCs w:val="28"/>
        </w:rPr>
        <w:t>С точки зрения разработки онтологии, рассматриваемая работа достаточно пр</w:t>
      </w:r>
      <w:r>
        <w:rPr>
          <w:rFonts w:ascii="Helvetica" w:hAnsi="Helvetica"/>
          <w:sz w:val="28"/>
          <w:szCs w:val="28"/>
        </w:rPr>
        <w:t>оста, связи просты и очевидны, но с</w:t>
      </w:r>
      <w:r w:rsidRPr="0058769A">
        <w:rPr>
          <w:rFonts w:ascii="Helvetica" w:hAnsi="Helvetica"/>
          <w:sz w:val="28"/>
          <w:szCs w:val="28"/>
        </w:rPr>
        <w:t xml:space="preserve">тоит отметить именно </w:t>
      </w:r>
      <w:r>
        <w:rPr>
          <w:rFonts w:ascii="Helvetica" w:hAnsi="Helvetica"/>
          <w:sz w:val="28"/>
          <w:szCs w:val="28"/>
        </w:rPr>
        <w:t>набор данных</w:t>
      </w:r>
      <w:r w:rsidRPr="0058769A">
        <w:rPr>
          <w:rFonts w:ascii="Helvetica" w:hAnsi="Helvetica"/>
          <w:sz w:val="28"/>
          <w:szCs w:val="28"/>
        </w:rPr>
        <w:t xml:space="preserve">, </w:t>
      </w:r>
      <w:r w:rsidRPr="0058769A">
        <w:rPr>
          <w:rFonts w:ascii="Helvetica" w:hAnsi="Helvetica"/>
          <w:sz w:val="28"/>
          <w:szCs w:val="28"/>
        </w:rPr>
        <w:t>т.к.</w:t>
      </w:r>
      <w:r w:rsidRPr="0058769A">
        <w:rPr>
          <w:rFonts w:ascii="Helvetica" w:hAnsi="Helvetica"/>
          <w:sz w:val="28"/>
          <w:szCs w:val="28"/>
        </w:rPr>
        <w:t xml:space="preserve"> данные о всех специальностях, нормативных актах и </w:t>
      </w:r>
      <w:r w:rsidRPr="0058769A">
        <w:rPr>
          <w:rFonts w:ascii="Helvetica" w:hAnsi="Helvetica"/>
          <w:sz w:val="28"/>
          <w:szCs w:val="28"/>
        </w:rPr>
        <w:t>т.д.</w:t>
      </w:r>
      <w:r w:rsidRPr="0058769A">
        <w:rPr>
          <w:rFonts w:ascii="Helvetica" w:hAnsi="Helvetica"/>
          <w:sz w:val="28"/>
          <w:szCs w:val="28"/>
        </w:rPr>
        <w:t xml:space="preserve"> извлекались из источников </w:t>
      </w:r>
      <w:r>
        <w:rPr>
          <w:rFonts w:ascii="Helvetica" w:hAnsi="Helvetica"/>
          <w:sz w:val="28"/>
          <w:szCs w:val="28"/>
        </w:rPr>
        <w:t>вручную, т</w:t>
      </w:r>
      <w:r w:rsidRPr="0058769A">
        <w:rPr>
          <w:rFonts w:ascii="Helvetica" w:hAnsi="Helvetica"/>
          <w:sz w:val="28"/>
          <w:szCs w:val="28"/>
        </w:rPr>
        <w:t>аким образ</w:t>
      </w:r>
      <w:r>
        <w:rPr>
          <w:rFonts w:ascii="Helvetica" w:hAnsi="Helvetica"/>
          <w:sz w:val="28"/>
          <w:szCs w:val="28"/>
        </w:rPr>
        <w:t>ом работа проделана трудоемкая с точки зрения вклада в открытые данные и предоставление доступа к ним.</w:t>
      </w:r>
    </w:p>
    <w:p w14:paraId="25C7AB2B" w14:textId="77777777" w:rsidR="0058769A" w:rsidRDefault="0058769A" w:rsidP="002E110C">
      <w:pPr>
        <w:jc w:val="center"/>
        <w:rPr>
          <w:rFonts w:ascii="Helvetica" w:hAnsi="Helvetica"/>
          <w:b/>
          <w:sz w:val="28"/>
          <w:szCs w:val="28"/>
        </w:rPr>
      </w:pPr>
    </w:p>
    <w:p w14:paraId="207DDE54" w14:textId="77777777" w:rsidR="007433C5" w:rsidRPr="002E110C" w:rsidRDefault="00766340" w:rsidP="002E110C">
      <w:pPr>
        <w:jc w:val="center"/>
        <w:rPr>
          <w:rFonts w:ascii="Helvetica" w:hAnsi="Helvetica"/>
          <w:b/>
          <w:sz w:val="28"/>
          <w:szCs w:val="28"/>
        </w:rPr>
      </w:pPr>
      <w:r w:rsidRPr="002E110C">
        <w:rPr>
          <w:rFonts w:ascii="Helvetica" w:hAnsi="Helvetica"/>
          <w:b/>
          <w:sz w:val="28"/>
          <w:szCs w:val="28"/>
        </w:rPr>
        <w:t>Ошибки</w:t>
      </w:r>
      <w:r w:rsidR="000A06CC" w:rsidRPr="002E110C">
        <w:rPr>
          <w:rFonts w:ascii="Helvetica" w:hAnsi="Helvetica"/>
          <w:b/>
          <w:sz w:val="28"/>
          <w:szCs w:val="28"/>
        </w:rPr>
        <w:t xml:space="preserve"> и неточности</w:t>
      </w:r>
      <w:r w:rsidRPr="002E110C">
        <w:rPr>
          <w:rFonts w:ascii="Helvetica" w:hAnsi="Helvetica"/>
          <w:b/>
          <w:sz w:val="28"/>
          <w:szCs w:val="28"/>
        </w:rPr>
        <w:t xml:space="preserve"> интерфейса</w:t>
      </w:r>
    </w:p>
    <w:p w14:paraId="17C6F6E3" w14:textId="77777777" w:rsidR="00766340" w:rsidRPr="002E110C" w:rsidRDefault="00766340">
      <w:pPr>
        <w:rPr>
          <w:rFonts w:ascii="Helvetica" w:hAnsi="Helvetica"/>
          <w:sz w:val="28"/>
          <w:szCs w:val="28"/>
        </w:rPr>
      </w:pPr>
    </w:p>
    <w:p w14:paraId="46FA290C" w14:textId="77777777" w:rsidR="002E110C" w:rsidRPr="002E110C" w:rsidRDefault="002E110C" w:rsidP="002E110C">
      <w:pPr>
        <w:pStyle w:val="a3"/>
        <w:numPr>
          <w:ilvl w:val="0"/>
          <w:numId w:val="1"/>
        </w:numPr>
        <w:rPr>
          <w:rFonts w:ascii="Helvetica" w:hAnsi="Helvetica"/>
          <w:sz w:val="28"/>
          <w:szCs w:val="28"/>
        </w:rPr>
      </w:pPr>
      <w:r w:rsidRPr="002E110C">
        <w:rPr>
          <w:rFonts w:ascii="Helvetica" w:hAnsi="Helvetica"/>
          <w:sz w:val="28"/>
          <w:szCs w:val="28"/>
        </w:rPr>
        <w:t>Форма</w:t>
      </w:r>
      <w:r w:rsidR="00F92C8B" w:rsidRPr="002E110C">
        <w:rPr>
          <w:rFonts w:ascii="Helvetica" w:hAnsi="Helvetica"/>
          <w:sz w:val="28"/>
          <w:szCs w:val="28"/>
        </w:rPr>
        <w:t xml:space="preserve"> вывода и </w:t>
      </w:r>
      <w:r w:rsidRPr="002E110C">
        <w:rPr>
          <w:rFonts w:ascii="Helvetica" w:hAnsi="Helvetica"/>
          <w:sz w:val="28"/>
          <w:szCs w:val="28"/>
        </w:rPr>
        <w:t>обоснование</w:t>
      </w:r>
      <w:r w:rsidR="00F92C8B" w:rsidRPr="002E110C">
        <w:rPr>
          <w:rFonts w:ascii="Helvetica" w:hAnsi="Helvetica"/>
          <w:sz w:val="28"/>
          <w:szCs w:val="28"/>
        </w:rPr>
        <w:t xml:space="preserve"> не подстраивается под отсутствие</w:t>
      </w:r>
      <w:r w:rsidRPr="002E110C">
        <w:rPr>
          <w:rFonts w:ascii="Helvetica" w:hAnsi="Helvetica"/>
          <w:sz w:val="28"/>
          <w:szCs w:val="28"/>
        </w:rPr>
        <w:t xml:space="preserve"> соответствующих специальностей</w:t>
      </w:r>
    </w:p>
    <w:p w14:paraId="06058F40" w14:textId="77777777" w:rsidR="002E110C" w:rsidRPr="002E110C" w:rsidRDefault="002E110C">
      <w:pPr>
        <w:rPr>
          <w:rFonts w:ascii="Helvetica" w:hAnsi="Helvetica"/>
          <w:sz w:val="28"/>
          <w:szCs w:val="28"/>
        </w:rPr>
      </w:pPr>
    </w:p>
    <w:p w14:paraId="1E552E38" w14:textId="77777777" w:rsidR="002E110C" w:rsidRDefault="002E110C" w:rsidP="0058769A">
      <w:pPr>
        <w:jc w:val="center"/>
        <w:rPr>
          <w:rFonts w:ascii="Helvetica" w:hAnsi="Helvetica"/>
          <w:sz w:val="28"/>
          <w:szCs w:val="28"/>
        </w:rPr>
      </w:pPr>
      <w:r w:rsidRPr="002E110C">
        <w:rPr>
          <w:rFonts w:ascii="Helvetica" w:hAnsi="Helvetica"/>
          <w:noProof/>
          <w:sz w:val="28"/>
          <w:szCs w:val="28"/>
          <w:lang w:eastAsia="ru-RU"/>
        </w:rPr>
        <w:drawing>
          <wp:inline distT="0" distB="0" distL="0" distR="0" wp14:anchorId="512D422F" wp14:editId="5AACFEDC">
            <wp:extent cx="5258435" cy="5213395"/>
            <wp:effectExtent l="0" t="0" r="0" b="0"/>
            <wp:docPr id="1" name="Рисунок 1" descr="/Users/romanov/Desktop/Снимок экрана 2017-10-16 в 17.22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romanov/Desktop/Снимок экрана 2017-10-16 в 17.22.1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095" cy="521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AB68C" w14:textId="39BA21E0" w:rsidR="002E110C" w:rsidRDefault="002E110C">
      <w:p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br w:type="column"/>
      </w:r>
      <w:r>
        <w:rPr>
          <w:rFonts w:ascii="Helvetica" w:hAnsi="Helvetica"/>
          <w:sz w:val="28"/>
          <w:szCs w:val="28"/>
        </w:rPr>
        <w:lastRenderedPageBreak/>
        <w:t>2) Форма с кнопкой «Показать соответствия» выходит за рамки таблицы.</w:t>
      </w:r>
      <w:bookmarkStart w:id="0" w:name="_GoBack"/>
      <w:bookmarkEnd w:id="0"/>
    </w:p>
    <w:p w14:paraId="73A9E642" w14:textId="77777777" w:rsidR="000A06CC" w:rsidRDefault="002E110C">
      <w:pPr>
        <w:rPr>
          <w:rFonts w:ascii="Helvetica" w:hAnsi="Helvetica"/>
          <w:sz w:val="28"/>
          <w:szCs w:val="28"/>
        </w:rPr>
      </w:pPr>
      <w:r>
        <w:rPr>
          <w:rFonts w:ascii="Helvetica" w:hAnsi="Helvetica"/>
          <w:noProof/>
          <w:sz w:val="28"/>
          <w:szCs w:val="28"/>
          <w:lang w:eastAsia="ru-RU"/>
        </w:rPr>
        <w:drawing>
          <wp:inline distT="0" distB="0" distL="0" distR="0" wp14:anchorId="78279215" wp14:editId="211C31DB">
            <wp:extent cx="5930900" cy="2438400"/>
            <wp:effectExtent l="0" t="0" r="12700" b="0"/>
            <wp:docPr id="2" name="Рисунок 2" descr="/Users/romanov/Desktop/Снимок экрана 2017-10-16 в 17.22.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romanov/Desktop/Снимок экрана 2017-10-16 в 17.22.2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3642B" w14:textId="77777777" w:rsidR="002E110C" w:rsidRDefault="002E110C">
      <w:pPr>
        <w:rPr>
          <w:rFonts w:ascii="Helvetica" w:hAnsi="Helvetica"/>
          <w:sz w:val="28"/>
          <w:szCs w:val="28"/>
        </w:rPr>
      </w:pPr>
    </w:p>
    <w:p w14:paraId="2F569891" w14:textId="77777777" w:rsidR="002E110C" w:rsidRDefault="002E110C">
      <w:p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 xml:space="preserve">3) В формах вывода присутствуют не работающие или ненужные ссылки, например, «Физическая культура и спорт» и «1061». </w:t>
      </w:r>
    </w:p>
    <w:p w14:paraId="2827CF70" w14:textId="77777777" w:rsidR="002E110C" w:rsidRPr="002E110C" w:rsidRDefault="002E110C">
      <w:pPr>
        <w:rPr>
          <w:rFonts w:ascii="Helvetica" w:hAnsi="Helvetica"/>
          <w:sz w:val="28"/>
          <w:szCs w:val="28"/>
        </w:rPr>
      </w:pPr>
      <w:r>
        <w:rPr>
          <w:rFonts w:ascii="Helvetica" w:hAnsi="Helvetica"/>
          <w:noProof/>
          <w:sz w:val="28"/>
          <w:szCs w:val="28"/>
          <w:lang w:eastAsia="ru-RU"/>
        </w:rPr>
        <w:drawing>
          <wp:inline distT="0" distB="0" distL="0" distR="0" wp14:anchorId="51B16CB5" wp14:editId="1EA446E7">
            <wp:extent cx="5930900" cy="2247900"/>
            <wp:effectExtent l="0" t="0" r="12700" b="12700"/>
            <wp:docPr id="3" name="Рисунок 3" descr="/Users/romanov/Desktop/Снимок экрана 2017-10-16 в 17.24.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romanov/Desktop/Снимок экрана 2017-10-16 в 17.24.0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E110C" w:rsidRPr="002E110C" w:rsidSect="0058769A">
      <w:pgSz w:w="11900" w:h="16840"/>
      <w:pgMar w:top="61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C00409"/>
    <w:multiLevelType w:val="hybridMultilevel"/>
    <w:tmpl w:val="FE12C6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340"/>
    <w:rsid w:val="000A06CC"/>
    <w:rsid w:val="002E110C"/>
    <w:rsid w:val="0058769A"/>
    <w:rsid w:val="006C305A"/>
    <w:rsid w:val="007433C5"/>
    <w:rsid w:val="00766340"/>
    <w:rsid w:val="00D804F5"/>
    <w:rsid w:val="00F92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A65672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11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161</Words>
  <Characters>918</Characters>
  <Application>Microsoft Macintosh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Romanov</dc:creator>
  <cp:keywords/>
  <dc:description/>
  <cp:lastModifiedBy>Romanov</cp:lastModifiedBy>
  <cp:revision>2</cp:revision>
  <dcterms:created xsi:type="dcterms:W3CDTF">2017-10-16T14:23:00Z</dcterms:created>
  <dcterms:modified xsi:type="dcterms:W3CDTF">2017-10-16T15:54:00Z</dcterms:modified>
</cp:coreProperties>
</file>