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DB2E" w14:textId="399C8670" w:rsidR="005A522F" w:rsidRPr="006D74DA" w:rsidRDefault="005A522F" w:rsidP="005A5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4DA">
        <w:rPr>
          <w:rFonts w:ascii="Times New Roman" w:hAnsi="Times New Roman" w:cs="Times New Roman"/>
          <w:b/>
          <w:bCs/>
          <w:sz w:val="24"/>
          <w:szCs w:val="24"/>
        </w:rPr>
        <w:t xml:space="preserve">Спектры отражения распределенных </w:t>
      </w:r>
      <w:proofErr w:type="spellStart"/>
      <w:r w:rsidRPr="006D74DA">
        <w:rPr>
          <w:rFonts w:ascii="Times New Roman" w:hAnsi="Times New Roman" w:cs="Times New Roman"/>
          <w:b/>
          <w:bCs/>
          <w:sz w:val="24"/>
          <w:szCs w:val="24"/>
        </w:rPr>
        <w:t>брэгговских</w:t>
      </w:r>
      <w:proofErr w:type="spellEnd"/>
      <w:r w:rsidRPr="006D74DA">
        <w:rPr>
          <w:rFonts w:ascii="Times New Roman" w:hAnsi="Times New Roman" w:cs="Times New Roman"/>
          <w:b/>
          <w:bCs/>
          <w:sz w:val="24"/>
          <w:szCs w:val="24"/>
        </w:rPr>
        <w:t xml:space="preserve"> отражателей из различных материалов с различным количеством слоев</w:t>
      </w:r>
    </w:p>
    <w:p w14:paraId="52D755A4" w14:textId="409EF1C8" w:rsidR="005A522F" w:rsidRPr="006D74DA" w:rsidRDefault="005A522F" w:rsidP="005A522F">
      <w:pPr>
        <w:rPr>
          <w:rFonts w:ascii="Times New Roman" w:hAnsi="Times New Roman" w:cs="Times New Roman"/>
          <w:sz w:val="24"/>
          <w:szCs w:val="24"/>
        </w:rPr>
      </w:pPr>
      <w:r w:rsidRPr="006D74DA">
        <w:rPr>
          <w:rFonts w:ascii="Times New Roman" w:hAnsi="Times New Roman" w:cs="Times New Roman"/>
          <w:sz w:val="24"/>
          <w:szCs w:val="24"/>
        </w:rPr>
        <w:t>В таблице каждый лист отвечает за один вариант конструкции</w:t>
      </w:r>
      <w:r w:rsidR="00416F26" w:rsidRPr="006D74DA">
        <w:rPr>
          <w:rFonts w:ascii="Times New Roman" w:hAnsi="Times New Roman" w:cs="Times New Roman"/>
          <w:sz w:val="24"/>
          <w:szCs w:val="24"/>
        </w:rPr>
        <w:t xml:space="preserve"> </w:t>
      </w:r>
      <w:r w:rsidR="00BA3304" w:rsidRPr="006D74DA">
        <w:rPr>
          <w:rFonts w:ascii="Times New Roman" w:hAnsi="Times New Roman" w:cs="Times New Roman"/>
          <w:sz w:val="24"/>
          <w:szCs w:val="24"/>
        </w:rPr>
        <w:t xml:space="preserve">распределенного </w:t>
      </w:r>
      <w:proofErr w:type="spellStart"/>
      <w:r w:rsidR="00BA3304" w:rsidRPr="006D74DA">
        <w:rPr>
          <w:rFonts w:ascii="Times New Roman" w:hAnsi="Times New Roman" w:cs="Times New Roman"/>
          <w:sz w:val="24"/>
          <w:szCs w:val="24"/>
        </w:rPr>
        <w:t>брэгговского</w:t>
      </w:r>
      <w:proofErr w:type="spellEnd"/>
      <w:r w:rsidR="00BA3304" w:rsidRPr="006D74DA">
        <w:rPr>
          <w:rFonts w:ascii="Times New Roman" w:hAnsi="Times New Roman" w:cs="Times New Roman"/>
          <w:sz w:val="24"/>
          <w:szCs w:val="24"/>
        </w:rPr>
        <w:t xml:space="preserve"> отражателя </w:t>
      </w:r>
      <w:r w:rsidRPr="006D74DA">
        <w:rPr>
          <w:rFonts w:ascii="Times New Roman" w:hAnsi="Times New Roman" w:cs="Times New Roman"/>
          <w:sz w:val="24"/>
          <w:szCs w:val="24"/>
        </w:rPr>
        <w:t>(</w:t>
      </w:r>
      <w:r w:rsidR="003B6744" w:rsidRPr="006D74DA">
        <w:rPr>
          <w:rFonts w:ascii="Times New Roman" w:hAnsi="Times New Roman" w:cs="Times New Roman"/>
          <w:sz w:val="24"/>
          <w:szCs w:val="24"/>
        </w:rPr>
        <w:t>РБО) - м</w:t>
      </w:r>
      <w:r w:rsidRPr="006D74DA">
        <w:rPr>
          <w:rFonts w:ascii="Times New Roman" w:hAnsi="Times New Roman" w:cs="Times New Roman"/>
          <w:sz w:val="24"/>
          <w:szCs w:val="24"/>
        </w:rPr>
        <w:t>атериал х кол-во</w:t>
      </w:r>
      <w:r w:rsidR="001A76CF" w:rsidRPr="001A76CF">
        <w:rPr>
          <w:rFonts w:ascii="Times New Roman" w:hAnsi="Times New Roman" w:cs="Times New Roman"/>
          <w:sz w:val="24"/>
          <w:szCs w:val="24"/>
        </w:rPr>
        <w:t xml:space="preserve"> </w:t>
      </w:r>
      <w:r w:rsidR="001A76CF">
        <w:rPr>
          <w:rFonts w:ascii="Times New Roman" w:hAnsi="Times New Roman" w:cs="Times New Roman"/>
          <w:sz w:val="24"/>
          <w:szCs w:val="24"/>
        </w:rPr>
        <w:t>пар</w:t>
      </w:r>
      <w:r w:rsidRPr="006D74DA">
        <w:rPr>
          <w:rFonts w:ascii="Times New Roman" w:hAnsi="Times New Roman" w:cs="Times New Roman"/>
          <w:sz w:val="24"/>
          <w:szCs w:val="24"/>
        </w:rPr>
        <w:t xml:space="preserve"> слоев. Внутри листа есть разделение на образцы с соответствующей конструкцией (например, внутри листа </w:t>
      </w:r>
      <w:proofErr w:type="gramStart"/>
      <w:r w:rsidRPr="006D74DA">
        <w:rPr>
          <w:rFonts w:ascii="Times New Roman" w:hAnsi="Times New Roman" w:cs="Times New Roman"/>
          <w:sz w:val="24"/>
          <w:szCs w:val="24"/>
        </w:rPr>
        <w:t>Al(</w:t>
      </w:r>
      <w:proofErr w:type="gramEnd"/>
      <w:r w:rsidRPr="006D74DA">
        <w:rPr>
          <w:rFonts w:ascii="Times New Roman" w:hAnsi="Times New Roman" w:cs="Times New Roman"/>
          <w:sz w:val="24"/>
          <w:szCs w:val="24"/>
        </w:rPr>
        <w:t>92%)</w:t>
      </w:r>
      <w:proofErr w:type="spellStart"/>
      <w:r w:rsidRPr="006D74DA">
        <w:rPr>
          <w:rFonts w:ascii="Times New Roman" w:hAnsi="Times New Roman" w:cs="Times New Roman"/>
          <w:sz w:val="24"/>
          <w:szCs w:val="24"/>
        </w:rPr>
        <w:t>GaAs-GaAs</w:t>
      </w:r>
      <w:proofErr w:type="spellEnd"/>
      <w:r w:rsidRPr="006D74DA">
        <w:rPr>
          <w:rFonts w:ascii="Times New Roman" w:hAnsi="Times New Roman" w:cs="Times New Roman"/>
          <w:sz w:val="24"/>
          <w:szCs w:val="24"/>
        </w:rPr>
        <w:t xml:space="preserve"> x35 имеются четыре образца этой конструкции - 180943, 180942, 180941 и 180811).</w:t>
      </w:r>
    </w:p>
    <w:p w14:paraId="1CA500AB" w14:textId="41697D90" w:rsidR="005A522F" w:rsidRDefault="00A16724" w:rsidP="005A522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02E755" wp14:editId="77A65DE0">
                <wp:simplePos x="0" y="0"/>
                <wp:positionH relativeFrom="column">
                  <wp:posOffset>4143596</wp:posOffset>
                </wp:positionH>
                <wp:positionV relativeFrom="paragraph">
                  <wp:posOffset>3546281</wp:posOffset>
                </wp:positionV>
                <wp:extent cx="914400" cy="302149"/>
                <wp:effectExtent l="0" t="0" r="19050" b="22225"/>
                <wp:wrapNone/>
                <wp:docPr id="168997348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6A16D" w14:textId="4FF8835B" w:rsidR="00A16724" w:rsidRDefault="00A16724">
                            <w:r>
                              <w:t>Варианты конструкции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2E755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326.25pt;margin-top:279.25pt;width:1in;height:23.8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" fillcolor="white [3201]" strokeweight=".5pt">
                <v:textbox>
                  <w:txbxContent>
                    <w:p w14:paraId="2916A16D" w14:textId="4FF8835B" w:rsidR="00A16724" w:rsidRDefault="00A16724">
                      <w:r>
                        <w:t>Варианты конструкции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72DA2" wp14:editId="020B60C0">
                <wp:simplePos x="0" y="0"/>
                <wp:positionH relativeFrom="column">
                  <wp:posOffset>470369</wp:posOffset>
                </wp:positionH>
                <wp:positionV relativeFrom="paragraph">
                  <wp:posOffset>3904118</wp:posOffset>
                </wp:positionV>
                <wp:extent cx="5224007" cy="254442"/>
                <wp:effectExtent l="0" t="0" r="15240" b="12700"/>
                <wp:wrapNone/>
                <wp:docPr id="1805733032" name="Рам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007" cy="254442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69FCA" id="Рамка 3" o:spid="_x0000_s1026" style="position:absolute;margin-left:37.05pt;margin-top:307.4pt;width:411.35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24007,254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" path="m,l5224007,r,254442l,254442,,xm31805,31805r,190832l5192202,222637r,-190832l31805,31805xe" fillcolor="red" strokecolor="red" strokeweight="1pt">
                <v:stroke joinstyle="miter"/>
                <v:path arrowok="t" o:connecttype="custom" o:connectlocs="0,0;5224007,0;5224007,254442;0,254442;0,0;31805,31805;31805,222637;5192202,222637;5192202,31805;31805,31805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10CF92" wp14:editId="28951933">
                <wp:simplePos x="0" y="0"/>
                <wp:positionH relativeFrom="column">
                  <wp:posOffset>4398314</wp:posOffset>
                </wp:positionH>
                <wp:positionV relativeFrom="paragraph">
                  <wp:posOffset>47735</wp:posOffset>
                </wp:positionV>
                <wp:extent cx="1280160" cy="453225"/>
                <wp:effectExtent l="0" t="0" r="15240" b="23495"/>
                <wp:wrapNone/>
                <wp:docPr id="202485295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5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E460C" w14:textId="70071389" w:rsidR="00A16724" w:rsidRDefault="00A16724">
                            <w:r>
                              <w:t>Наименование образца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CF92" id="Надпись 2" o:spid="_x0000_s1027" type="#_x0000_t202" style="position:absolute;margin-left:346.3pt;margin-top:3.75pt;width:100.8pt;height:35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trOQIAAIMEAAAOAAAAZHJzL2Uyb0RvYy54bWysVE1v2zAMvQ/YfxB0X+y4SdY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" fillcolor="white [3201]" strokeweight=".5pt">
                <v:textbox>
                  <w:txbxContent>
                    <w:p w14:paraId="348E460C" w14:textId="70071389" w:rsidR="00A16724" w:rsidRDefault="00A16724">
                      <w:r>
                        <w:t>Наименование образца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508B41" wp14:editId="51221AB7">
                <wp:simplePos x="0" y="0"/>
                <wp:positionH relativeFrom="column">
                  <wp:posOffset>96658</wp:posOffset>
                </wp:positionH>
                <wp:positionV relativeFrom="paragraph">
                  <wp:posOffset>63638</wp:posOffset>
                </wp:positionV>
                <wp:extent cx="4190337" cy="238539"/>
                <wp:effectExtent l="0" t="0" r="20320" b="28575"/>
                <wp:wrapNone/>
                <wp:docPr id="1852944071" name="Рам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337" cy="23853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46812" id="Рамка 1" o:spid="_x0000_s1026" style="position:absolute;margin-left:7.6pt;margin-top:5pt;width:329.9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0337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" path="m,l4190337,r,238539l,238539,,xm29817,29817r,178905l4160520,208722r,-178905l29817,29817xe" fillcolor="red" strokecolor="red" strokeweight="1pt">
                <v:stroke joinstyle="miter"/>
                <v:path arrowok="t" o:connecttype="custom" o:connectlocs="0,0;4190337,0;4190337,238539;0,238539;0,0;29817,29817;29817,208722;4160520,208722;4160520,29817;29817,29817" o:connectangles="0,0,0,0,0,0,0,0,0,0"/>
              </v:shape>
            </w:pict>
          </mc:Fallback>
        </mc:AlternateContent>
      </w:r>
      <w:r w:rsidRPr="00A16724">
        <w:rPr>
          <w:noProof/>
        </w:rPr>
        <w:drawing>
          <wp:inline distT="0" distB="0" distL="0" distR="0" wp14:anchorId="7B3AEEAC" wp14:editId="7FE90699">
            <wp:extent cx="5940425" cy="4201795"/>
            <wp:effectExtent l="0" t="0" r="3175" b="8255"/>
            <wp:docPr id="213488933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8933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16F3" w14:textId="044672D9" w:rsidR="00B479E3" w:rsidRPr="006D74DA" w:rsidRDefault="002B57D0" w:rsidP="005A522F">
      <w:pPr>
        <w:rPr>
          <w:rFonts w:ascii="Times New Roman" w:hAnsi="Times New Roman" w:cs="Times New Roman"/>
          <w:sz w:val="24"/>
          <w:szCs w:val="24"/>
        </w:rPr>
      </w:pPr>
      <w:r w:rsidRPr="006D74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202EF5" wp14:editId="7EDA29E3">
                <wp:simplePos x="0" y="0"/>
                <wp:positionH relativeFrom="column">
                  <wp:posOffset>135862</wp:posOffset>
                </wp:positionH>
                <wp:positionV relativeFrom="paragraph">
                  <wp:posOffset>779698</wp:posOffset>
                </wp:positionV>
                <wp:extent cx="294198" cy="365760"/>
                <wp:effectExtent l="0" t="0" r="10795" b="15240"/>
                <wp:wrapNone/>
                <wp:docPr id="2068590390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41FA90" w14:textId="3AFC8B2F" w:rsidR="002B57D0" w:rsidRDefault="002B57D0">
                            <w:r>
                              <w:t>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202EF5" id="Надпись 7" o:spid="_x0000_s1028" type="#_x0000_t202" style="position:absolute;margin-left:10.7pt;margin-top:61.4pt;width:23.15pt;height:28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I9nOgIAAIIEAAAOAAAAZHJzL2Uyb0RvYy54bWysVE2PGjEMvVfqf4hyLwMssGXEsKKsqCqh&#10;3ZXYas8hkzBRM3GaBGbor68Tvrc9Vb1k7Nh5tp/tmT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" fillcolor="white [3201]" strokeweight=".5pt">
                <v:textbox>
                  <w:txbxContent>
                    <w:p w14:paraId="4D41FA90" w14:textId="3AFC8B2F" w:rsidR="002B57D0" w:rsidRDefault="002B57D0">
                      <w:r>
                        <w:t>Х</w:t>
                      </w:r>
                    </w:p>
                  </w:txbxContent>
                </v:textbox>
              </v:shape>
            </w:pict>
          </mc:Fallback>
        </mc:AlternateContent>
      </w:r>
      <w:r w:rsidR="005A522F" w:rsidRPr="006D74DA">
        <w:rPr>
          <w:rFonts w:ascii="Times New Roman" w:hAnsi="Times New Roman" w:cs="Times New Roman"/>
          <w:sz w:val="24"/>
          <w:szCs w:val="24"/>
        </w:rPr>
        <w:t>В качестве Х выступает длина волны в нм (1 столбец для каждого образца). В качестве Y - значение амплитуды сигнала в мВ (</w:t>
      </w:r>
      <w:proofErr w:type="spellStart"/>
      <w:r w:rsidR="005A522F" w:rsidRPr="006D74DA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="005A522F" w:rsidRPr="006D74DA">
        <w:rPr>
          <w:rFonts w:ascii="Times New Roman" w:hAnsi="Times New Roman" w:cs="Times New Roman"/>
          <w:sz w:val="24"/>
          <w:szCs w:val="24"/>
        </w:rPr>
        <w:t>). Также имеется третий столбец с темновыми значениями для Y (</w:t>
      </w:r>
      <w:proofErr w:type="spellStart"/>
      <w:r w:rsidR="005A522F" w:rsidRPr="006D74DA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="005A522F" w:rsidRPr="006D74DA">
        <w:rPr>
          <w:rFonts w:ascii="Times New Roman" w:hAnsi="Times New Roman" w:cs="Times New Roman"/>
          <w:sz w:val="24"/>
          <w:szCs w:val="24"/>
        </w:rPr>
        <w:t>). Для корректного воспроизведения спектра отражения обычно вычитают темновые значения (</w:t>
      </w:r>
      <w:proofErr w:type="spellStart"/>
      <w:r w:rsidR="005A522F" w:rsidRPr="006D74DA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="005A522F" w:rsidRPr="006D74D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A522F" w:rsidRPr="006D74DA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="005A522F" w:rsidRPr="006D74DA">
        <w:rPr>
          <w:rFonts w:ascii="Times New Roman" w:hAnsi="Times New Roman" w:cs="Times New Roman"/>
          <w:sz w:val="24"/>
          <w:szCs w:val="24"/>
        </w:rPr>
        <w:t>).</w:t>
      </w:r>
    </w:p>
    <w:p w14:paraId="090FF1CB" w14:textId="5816D112" w:rsidR="00A16724" w:rsidRDefault="002B57D0" w:rsidP="005A522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5F8D75" wp14:editId="51B07B1A">
                <wp:simplePos x="0" y="0"/>
                <wp:positionH relativeFrom="column">
                  <wp:posOffset>1345013</wp:posOffset>
                </wp:positionH>
                <wp:positionV relativeFrom="paragraph">
                  <wp:posOffset>832761</wp:posOffset>
                </wp:positionV>
                <wp:extent cx="365760" cy="365760"/>
                <wp:effectExtent l="0" t="0" r="15240" b="15240"/>
                <wp:wrapNone/>
                <wp:docPr id="84826983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BF714" w14:textId="4C6D9EB2" w:rsidR="002B57D0" w:rsidRPr="002B57D0" w:rsidRDefault="002B57D0" w:rsidP="002B57D0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5F8D75" id="_x0000_s1029" type="#_x0000_t202" style="position:absolute;margin-left:105.9pt;margin-top:65.55pt;width:28.8pt;height:28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" fillcolor="white [3201]" strokeweight=".5pt">
                <v:textbox>
                  <w:txbxContent>
                    <w:p w14:paraId="0EFBF714" w14:textId="4C6D9EB2" w:rsidR="002B57D0" w:rsidRPr="002B57D0" w:rsidRDefault="002B57D0" w:rsidP="002B57D0">
                      <w:pPr>
                        <w:rPr>
                          <w:vertAlign w:val="sub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  <w:r>
                        <w:rPr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D4109A" wp14:editId="0333D606">
                <wp:simplePos x="0" y="0"/>
                <wp:positionH relativeFrom="column">
                  <wp:posOffset>757417</wp:posOffset>
                </wp:positionH>
                <wp:positionV relativeFrom="paragraph">
                  <wp:posOffset>834086</wp:posOffset>
                </wp:positionV>
                <wp:extent cx="294198" cy="365760"/>
                <wp:effectExtent l="0" t="0" r="10795" b="15240"/>
                <wp:wrapNone/>
                <wp:docPr id="468604889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C9BE0" w14:textId="36C6A18A" w:rsidR="002B57D0" w:rsidRPr="002B57D0" w:rsidRDefault="002B57D0" w:rsidP="002B57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D4109A" id="_x0000_s1030" type="#_x0000_t202" style="position:absolute;margin-left:59.65pt;margin-top:65.7pt;width:23.15pt;height:28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731OgIAAIIEAAAOAAAAZHJzL2Uyb0RvYy54bWysVE2PGjEMvVfqf4hyLwMssGXEsKKsqCqh&#10;3ZXYas8hkzBRM3GaBGbor68Tvrc9Vb1k7Nh5tp/tmT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" fillcolor="white [3201]" strokeweight=".5pt">
                <v:textbox>
                  <w:txbxContent>
                    <w:p w14:paraId="77BC9BE0" w14:textId="36C6A18A" w:rsidR="002B57D0" w:rsidRPr="002B57D0" w:rsidRDefault="002B57D0" w:rsidP="002B57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DE5788" wp14:editId="4BA91140">
                <wp:simplePos x="0" y="0"/>
                <wp:positionH relativeFrom="column">
                  <wp:posOffset>1195126</wp:posOffset>
                </wp:positionH>
                <wp:positionV relativeFrom="paragraph">
                  <wp:posOffset>356925</wp:posOffset>
                </wp:positionV>
                <wp:extent cx="612251" cy="381662"/>
                <wp:effectExtent l="0" t="0" r="16510" b="18415"/>
                <wp:wrapNone/>
                <wp:docPr id="442402993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1" cy="38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C73E1" id="Прямоугольник 6" o:spid="_x0000_s1026" style="position:absolute;margin-left:94.1pt;margin-top:28.1pt;width:48.2pt;height:3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EF0243" wp14:editId="26200093">
                <wp:simplePos x="0" y="0"/>
                <wp:positionH relativeFrom="column">
                  <wp:posOffset>582736</wp:posOffset>
                </wp:positionH>
                <wp:positionV relativeFrom="paragraph">
                  <wp:posOffset>356925</wp:posOffset>
                </wp:positionV>
                <wp:extent cx="612251" cy="381662"/>
                <wp:effectExtent l="0" t="0" r="16510" b="18415"/>
                <wp:wrapNone/>
                <wp:docPr id="103243818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1" cy="38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5F8EA" id="Прямоугольник 6" o:spid="_x0000_s1026" style="position:absolute;margin-left:45.9pt;margin-top:28.1pt;width:48.2pt;height:3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7991DE" wp14:editId="7FC0C005">
                <wp:simplePos x="0" y="0"/>
                <wp:positionH relativeFrom="column">
                  <wp:posOffset>-6709</wp:posOffset>
                </wp:positionH>
                <wp:positionV relativeFrom="paragraph">
                  <wp:posOffset>355683</wp:posOffset>
                </wp:positionV>
                <wp:extent cx="612251" cy="381662"/>
                <wp:effectExtent l="0" t="0" r="16510" b="18415"/>
                <wp:wrapNone/>
                <wp:docPr id="383693102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1" cy="38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3A68B" id="Прямоугольник 6" o:spid="_x0000_s1026" style="position:absolute;margin-left:-.55pt;margin-top:28pt;width:48.2pt;height:3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" filled="f" strokecolor="red" strokeweight="1pt"/>
            </w:pict>
          </mc:Fallback>
        </mc:AlternateContent>
      </w:r>
      <w:r w:rsidRPr="002B57D0">
        <w:rPr>
          <w:noProof/>
        </w:rPr>
        <w:drawing>
          <wp:inline distT="0" distB="0" distL="0" distR="0" wp14:anchorId="6ACD27AB" wp14:editId="5F8DA863">
            <wp:extent cx="1838582" cy="1514686"/>
            <wp:effectExtent l="0" t="0" r="9525" b="0"/>
            <wp:docPr id="87675075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075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D547" w14:textId="09F90C11" w:rsidR="002B57D0" w:rsidRPr="006D74DA" w:rsidRDefault="00BC3913" w:rsidP="005A522F">
      <w:pPr>
        <w:rPr>
          <w:rFonts w:ascii="Times New Roman" w:hAnsi="Times New Roman" w:cs="Times New Roman"/>
          <w:sz w:val="24"/>
          <w:szCs w:val="24"/>
        </w:rPr>
      </w:pPr>
      <w:r w:rsidRPr="006D74DA">
        <w:rPr>
          <w:rFonts w:ascii="Times New Roman" w:hAnsi="Times New Roman" w:cs="Times New Roman"/>
          <w:sz w:val="24"/>
          <w:szCs w:val="24"/>
        </w:rPr>
        <w:t xml:space="preserve">Для некоторых образцов нет информации о количестве слоев или материале, например, </w:t>
      </w:r>
      <w:r w:rsidRPr="006D74DA">
        <w:rPr>
          <w:rFonts w:ascii="Times New Roman" w:hAnsi="Times New Roman" w:cs="Times New Roman"/>
          <w:sz w:val="24"/>
          <w:szCs w:val="24"/>
          <w:lang w:val="en-US"/>
        </w:rPr>
        <w:t>DBR</w:t>
      </w:r>
      <w:r w:rsidRPr="006D74DA">
        <w:rPr>
          <w:rFonts w:ascii="Times New Roman" w:hAnsi="Times New Roman" w:cs="Times New Roman"/>
          <w:sz w:val="24"/>
          <w:szCs w:val="24"/>
        </w:rPr>
        <w:t xml:space="preserve"> 850 </w:t>
      </w:r>
      <w:r w:rsidRPr="006D74DA">
        <w:rPr>
          <w:rFonts w:ascii="Times New Roman" w:hAnsi="Times New Roman" w:cs="Times New Roman"/>
          <w:sz w:val="24"/>
          <w:szCs w:val="24"/>
          <w:lang w:val="en-US"/>
        </w:rPr>
        <w:t>nm</w:t>
      </w:r>
      <w:r w:rsidRPr="006D74DA">
        <w:rPr>
          <w:rFonts w:ascii="Times New Roman" w:hAnsi="Times New Roman" w:cs="Times New Roman"/>
          <w:sz w:val="24"/>
          <w:szCs w:val="24"/>
        </w:rPr>
        <w:t xml:space="preserve"> </w:t>
      </w:r>
      <w:r w:rsidRPr="006D74D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47D7C" w:rsidRPr="006D74DA">
        <w:rPr>
          <w:rFonts w:ascii="Times New Roman" w:hAnsi="Times New Roman" w:cs="Times New Roman"/>
          <w:sz w:val="24"/>
          <w:szCs w:val="24"/>
        </w:rPr>
        <w:t xml:space="preserve">15 или </w:t>
      </w:r>
      <w:proofErr w:type="gramStart"/>
      <w:r w:rsidR="00F47D7C" w:rsidRPr="006D74DA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F47D7C" w:rsidRPr="006D74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47D7C" w:rsidRPr="006D74DA">
        <w:rPr>
          <w:rFonts w:ascii="Times New Roman" w:hAnsi="Times New Roman" w:cs="Times New Roman"/>
          <w:sz w:val="24"/>
          <w:szCs w:val="24"/>
        </w:rPr>
        <w:t>92%)</w:t>
      </w:r>
      <w:r w:rsidR="00F47D7C" w:rsidRPr="006D74DA">
        <w:rPr>
          <w:rFonts w:ascii="Times New Roman" w:hAnsi="Times New Roman" w:cs="Times New Roman"/>
          <w:sz w:val="24"/>
          <w:szCs w:val="24"/>
          <w:lang w:val="en-US"/>
        </w:rPr>
        <w:t>GaAs</w:t>
      </w:r>
      <w:r w:rsidR="00F47D7C" w:rsidRPr="006D74DA">
        <w:rPr>
          <w:rFonts w:ascii="Times New Roman" w:hAnsi="Times New Roman" w:cs="Times New Roman"/>
          <w:sz w:val="24"/>
          <w:szCs w:val="24"/>
        </w:rPr>
        <w:t>-</w:t>
      </w:r>
      <w:r w:rsidR="00F47D7C" w:rsidRPr="006D74DA">
        <w:rPr>
          <w:rFonts w:ascii="Times New Roman" w:hAnsi="Times New Roman" w:cs="Times New Roman"/>
          <w:sz w:val="24"/>
          <w:szCs w:val="24"/>
          <w:lang w:val="en-US"/>
        </w:rPr>
        <w:t>GaAs</w:t>
      </w:r>
      <w:r w:rsidR="00F47D7C" w:rsidRPr="006D74DA">
        <w:rPr>
          <w:rFonts w:ascii="Times New Roman" w:hAnsi="Times New Roman" w:cs="Times New Roman"/>
          <w:sz w:val="24"/>
          <w:szCs w:val="24"/>
        </w:rPr>
        <w:t xml:space="preserve">. </w:t>
      </w:r>
      <w:r w:rsidR="00915271" w:rsidRPr="006D74DA">
        <w:rPr>
          <w:rFonts w:ascii="Times New Roman" w:hAnsi="Times New Roman" w:cs="Times New Roman"/>
          <w:sz w:val="24"/>
          <w:szCs w:val="24"/>
        </w:rPr>
        <w:t>Уточняю на данный момент у коллег, есть ли такая информация</w:t>
      </w:r>
      <w:r w:rsidR="00E460FF" w:rsidRPr="006D74DA">
        <w:rPr>
          <w:rFonts w:ascii="Times New Roman" w:hAnsi="Times New Roman" w:cs="Times New Roman"/>
          <w:sz w:val="24"/>
          <w:szCs w:val="24"/>
        </w:rPr>
        <w:t>.</w:t>
      </w:r>
    </w:p>
    <w:p w14:paraId="11FF28F8" w14:textId="12726B6F" w:rsidR="00915271" w:rsidRPr="006D74DA" w:rsidRDefault="00416F26" w:rsidP="005A522F">
      <w:pPr>
        <w:rPr>
          <w:rFonts w:ascii="Times New Roman" w:hAnsi="Times New Roman" w:cs="Times New Roman"/>
          <w:sz w:val="24"/>
          <w:szCs w:val="24"/>
        </w:rPr>
      </w:pPr>
      <w:r w:rsidRPr="006D74DA">
        <w:rPr>
          <w:rFonts w:ascii="Times New Roman" w:hAnsi="Times New Roman" w:cs="Times New Roman"/>
          <w:sz w:val="24"/>
          <w:szCs w:val="24"/>
        </w:rPr>
        <w:lastRenderedPageBreak/>
        <w:t>Предварительно</w:t>
      </w:r>
      <w:r w:rsidRPr="006D74DA">
        <w:rPr>
          <w:rFonts w:ascii="Times New Roman" w:hAnsi="Times New Roman" w:cs="Times New Roman"/>
          <w:b/>
          <w:bCs/>
          <w:sz w:val="24"/>
          <w:szCs w:val="24"/>
        </w:rPr>
        <w:t xml:space="preserve"> задача </w:t>
      </w:r>
      <w:r w:rsidRPr="006D74DA">
        <w:rPr>
          <w:rFonts w:ascii="Times New Roman" w:hAnsi="Times New Roman" w:cs="Times New Roman"/>
          <w:sz w:val="24"/>
          <w:szCs w:val="24"/>
        </w:rPr>
        <w:t xml:space="preserve">может быть такой: </w:t>
      </w:r>
      <w:r w:rsidRPr="006D74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определить, какой будет спектр отражения для РБО </w:t>
      </w:r>
      <w:r w:rsidR="000F0D60" w:rsidRPr="006D74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указанной конструкции </w:t>
      </w:r>
      <w:r w:rsidR="000F0D60" w:rsidRPr="006D74DA">
        <w:rPr>
          <w:rFonts w:ascii="Times New Roman" w:hAnsi="Times New Roman" w:cs="Times New Roman"/>
          <w:sz w:val="24"/>
          <w:szCs w:val="24"/>
        </w:rPr>
        <w:t xml:space="preserve">(материал и количество </w:t>
      </w:r>
      <w:r w:rsidR="00A21936">
        <w:rPr>
          <w:rFonts w:ascii="Times New Roman" w:hAnsi="Times New Roman" w:cs="Times New Roman"/>
          <w:sz w:val="24"/>
          <w:szCs w:val="24"/>
        </w:rPr>
        <w:t xml:space="preserve">пар </w:t>
      </w:r>
      <w:r w:rsidR="000F0D60" w:rsidRPr="006D74DA">
        <w:rPr>
          <w:rFonts w:ascii="Times New Roman" w:hAnsi="Times New Roman" w:cs="Times New Roman"/>
          <w:sz w:val="24"/>
          <w:szCs w:val="24"/>
        </w:rPr>
        <w:t>слоев).</w:t>
      </w:r>
      <w:r w:rsidR="00200950">
        <w:rPr>
          <w:rFonts w:ascii="Times New Roman" w:hAnsi="Times New Roman" w:cs="Times New Roman"/>
          <w:sz w:val="24"/>
          <w:szCs w:val="24"/>
        </w:rPr>
        <w:t xml:space="preserve"> </w:t>
      </w:r>
      <w:r w:rsidR="000F0D60" w:rsidRPr="006D74DA">
        <w:rPr>
          <w:rFonts w:ascii="Times New Roman" w:hAnsi="Times New Roman" w:cs="Times New Roman"/>
          <w:sz w:val="24"/>
          <w:szCs w:val="24"/>
        </w:rPr>
        <w:t>Или</w:t>
      </w:r>
      <w:r w:rsidR="00514117" w:rsidRPr="006D74DA">
        <w:rPr>
          <w:rFonts w:ascii="Times New Roman" w:hAnsi="Times New Roman" w:cs="Times New Roman"/>
          <w:sz w:val="24"/>
          <w:szCs w:val="24"/>
        </w:rPr>
        <w:t>,</w:t>
      </w:r>
      <w:r w:rsidR="000F0D60" w:rsidRPr="006D74DA">
        <w:rPr>
          <w:rFonts w:ascii="Times New Roman" w:hAnsi="Times New Roman" w:cs="Times New Roman"/>
          <w:sz w:val="24"/>
          <w:szCs w:val="24"/>
        </w:rPr>
        <w:t xml:space="preserve"> наоборот</w:t>
      </w:r>
      <w:r w:rsidR="00514117" w:rsidRPr="006D74DA">
        <w:rPr>
          <w:rFonts w:ascii="Times New Roman" w:hAnsi="Times New Roman" w:cs="Times New Roman"/>
          <w:sz w:val="24"/>
          <w:szCs w:val="24"/>
        </w:rPr>
        <w:t xml:space="preserve">, </w:t>
      </w:r>
      <w:r w:rsidR="000F0D60" w:rsidRPr="006D74DA">
        <w:rPr>
          <w:rFonts w:ascii="Times New Roman" w:hAnsi="Times New Roman" w:cs="Times New Roman"/>
          <w:sz w:val="24"/>
          <w:szCs w:val="24"/>
        </w:rPr>
        <w:t xml:space="preserve">определить, из какого материала нужно изготовить РБО и с каким количеством слоев, </w:t>
      </w:r>
      <w:r w:rsidR="00514117" w:rsidRPr="006D74DA">
        <w:rPr>
          <w:rFonts w:ascii="Times New Roman" w:hAnsi="Times New Roman" w:cs="Times New Roman"/>
          <w:sz w:val="24"/>
          <w:szCs w:val="24"/>
        </w:rPr>
        <w:t>чтобы получить данный в задаче спектр отражения.</w:t>
      </w:r>
    </w:p>
    <w:sectPr w:rsidR="00915271" w:rsidRPr="006D74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7D"/>
    <w:rsid w:val="0005031B"/>
    <w:rsid w:val="000F0D60"/>
    <w:rsid w:val="00120671"/>
    <w:rsid w:val="001976B3"/>
    <w:rsid w:val="001A76CF"/>
    <w:rsid w:val="00200950"/>
    <w:rsid w:val="002B57D0"/>
    <w:rsid w:val="00347D92"/>
    <w:rsid w:val="003B6744"/>
    <w:rsid w:val="003D0AA1"/>
    <w:rsid w:val="00416F26"/>
    <w:rsid w:val="0043490B"/>
    <w:rsid w:val="00514117"/>
    <w:rsid w:val="005A522F"/>
    <w:rsid w:val="005C046D"/>
    <w:rsid w:val="005F35FB"/>
    <w:rsid w:val="00617148"/>
    <w:rsid w:val="00683504"/>
    <w:rsid w:val="006D74DA"/>
    <w:rsid w:val="00807022"/>
    <w:rsid w:val="00915271"/>
    <w:rsid w:val="00A16724"/>
    <w:rsid w:val="00A21936"/>
    <w:rsid w:val="00B479E3"/>
    <w:rsid w:val="00BA3304"/>
    <w:rsid w:val="00BC3913"/>
    <w:rsid w:val="00C3607D"/>
    <w:rsid w:val="00E460FF"/>
    <w:rsid w:val="00EB6826"/>
    <w:rsid w:val="00F4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5602B"/>
  <w15:chartTrackingRefBased/>
  <w15:docId w15:val="{4D2B8B2F-0FA8-41AF-B005-D43C783E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60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6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60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6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6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0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60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0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0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Разживина Карина Романовна</dc:creator>
  <cp:keywords/>
  <dc:description/>
  <cp:lastModifiedBy>Разживина Карина Романовна</cp:lastModifiedBy>
  <cp:revision>23</cp:revision>
  <dcterms:created xsi:type="dcterms:W3CDTF">2025-03-11T12:29:00Z</dcterms:created>
  <dcterms:modified xsi:type="dcterms:W3CDTF">2025-03-18T08:47:00Z</dcterms:modified>
</cp:coreProperties>
</file>