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904E6" w14:textId="3631F2FC" w:rsidR="00F15353" w:rsidRDefault="00B8336E" w:rsidP="00B724C2">
      <w:pPr>
        <w:jc w:val="both"/>
      </w:pPr>
      <w:r>
        <w:rPr>
          <w:noProof/>
        </w:rPr>
        <w:drawing>
          <wp:inline distT="0" distB="0" distL="0" distR="0" wp14:anchorId="115147DF" wp14:editId="7DB57AB8">
            <wp:extent cx="5652770" cy="2701925"/>
            <wp:effectExtent l="0" t="0" r="508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A86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01FECB" wp14:editId="6529F36F">
                <wp:simplePos x="0" y="0"/>
                <wp:positionH relativeFrom="margin">
                  <wp:align>left</wp:align>
                </wp:positionH>
                <wp:positionV relativeFrom="paragraph">
                  <wp:posOffset>602615</wp:posOffset>
                </wp:positionV>
                <wp:extent cx="2598420" cy="495300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54FC3" w14:textId="2140F110" w:rsidR="00054A86" w:rsidRPr="00054A86" w:rsidRDefault="00054A86" w:rsidP="00054A86">
                            <w:pPr>
                              <w:rPr>
                                <w:b/>
                                <w:bCs/>
                                <w:color w:val="990000"/>
                                <w:sz w:val="48"/>
                                <w:szCs w:val="48"/>
                              </w:rPr>
                            </w:pPr>
                            <w:r w:rsidRPr="00054A86">
                              <w:rPr>
                                <w:b/>
                                <w:bCs/>
                                <w:color w:val="990000"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1FEC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47.45pt;width:204.6pt;height:39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" filled="f" stroked="f">
                <v:textbox>
                  <w:txbxContent>
                    <w:p w14:paraId="5BA54FC3" w14:textId="2140F110" w:rsidR="00054A86" w:rsidRPr="00054A86" w:rsidRDefault="00054A86" w:rsidP="00054A86">
                      <w:pPr>
                        <w:rPr>
                          <w:b/>
                          <w:bCs/>
                          <w:color w:val="990000"/>
                          <w:sz w:val="48"/>
                          <w:szCs w:val="48"/>
                        </w:rPr>
                      </w:pPr>
                      <w:r w:rsidRPr="00054A86">
                        <w:rPr>
                          <w:b/>
                          <w:bCs/>
                          <w:color w:val="990000"/>
                          <w:sz w:val="48"/>
                          <w:szCs w:val="48"/>
                        </w:rPr>
                        <w:t>Manual de 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043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B9D902" wp14:editId="13D03FE1">
                <wp:simplePos x="0" y="0"/>
                <wp:positionH relativeFrom="column">
                  <wp:posOffset>546285</wp:posOffset>
                </wp:positionH>
                <wp:positionV relativeFrom="paragraph">
                  <wp:posOffset>600139</wp:posOffset>
                </wp:positionV>
                <wp:extent cx="3389662" cy="1711044"/>
                <wp:effectExtent l="0" t="0" r="955040" b="154940"/>
                <wp:wrapNone/>
                <wp:docPr id="21" name="Triángulo isósce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67595">
                          <a:off x="0" y="0"/>
                          <a:ext cx="3389662" cy="1711044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A678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1" o:spid="_x0000_s1026" type="#_x0000_t5" style="position:absolute;margin-left:43pt;margin-top:47.25pt;width:266.9pt;height:134.75pt;rotation:-309374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" fillcolor="white [3212]" strokecolor="white [3212]" strokeweight="1pt"/>
            </w:pict>
          </mc:Fallback>
        </mc:AlternateContent>
      </w:r>
      <w:r w:rsidR="0095043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F0732F" wp14:editId="53B4AB63">
                <wp:simplePos x="0" y="0"/>
                <wp:positionH relativeFrom="page">
                  <wp:align>left</wp:align>
                </wp:positionH>
                <wp:positionV relativeFrom="paragraph">
                  <wp:posOffset>140511</wp:posOffset>
                </wp:positionV>
                <wp:extent cx="5629275" cy="7378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24237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BF215" w14:textId="5B080646" w:rsidR="00950430" w:rsidRPr="00F8298B" w:rsidRDefault="00F8298B">
                            <w:pPr>
                              <w:rPr>
                                <w:b/>
                                <w:bCs/>
                                <w:color w:val="990000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90000"/>
                                <w:sz w:val="56"/>
                                <w:szCs w:val="56"/>
                                <w:lang w:val="en-US"/>
                              </w:rPr>
                              <w:t>Instalacion de una cerradura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732F" id="_x0000_s1027" type="#_x0000_t202" style="position:absolute;left:0;text-align:left;margin-left:0;margin-top:11.05pt;width:443.25pt;height:58.1pt;z-index:25167155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" filled="f" stroked="f">
                <v:textbox>
                  <w:txbxContent>
                    <w:p w14:paraId="18CBF215" w14:textId="5B080646" w:rsidR="00950430" w:rsidRPr="00F8298B" w:rsidRDefault="00F8298B">
                      <w:pPr>
                        <w:rPr>
                          <w:b/>
                          <w:bCs/>
                          <w:color w:val="990000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990000"/>
                          <w:sz w:val="56"/>
                          <w:szCs w:val="56"/>
                          <w:lang w:val="en-US"/>
                        </w:rPr>
                        <w:t>Instalacion de una cerradura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50430" w:rsidRPr="00950430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70705B9" wp14:editId="0D5B18D0">
                <wp:simplePos x="0" y="0"/>
                <wp:positionH relativeFrom="page">
                  <wp:align>left</wp:align>
                </wp:positionH>
                <wp:positionV relativeFrom="paragraph">
                  <wp:posOffset>1088191</wp:posOffset>
                </wp:positionV>
                <wp:extent cx="6698255" cy="9118814"/>
                <wp:effectExtent l="0" t="0" r="7620" b="6350"/>
                <wp:wrapNone/>
                <wp:docPr id="3" name="Form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255" cy="911881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0687"/>
                              </a:moveTo>
                              <a:lnTo>
                                <a:pt x="0" y="21600"/>
                              </a:lnTo>
                              <a:lnTo>
                                <a:pt x="1769" y="21600"/>
                              </a:lnTo>
                              <a:lnTo>
                                <a:pt x="21600" y="6148"/>
                              </a:lnTo>
                              <a:lnTo>
                                <a:pt x="1371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BDA2" id="Forma" o:spid="_x0000_s1026" style="position:absolute;margin-left:0;margin-top:85.7pt;width:527.4pt;height:718pt;z-index:-251649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" path="m,10687l,21600r1769,l21600,6148,13712,,,10687xe" fillcolor="#d8d8d8 [2732]" stroked="f" strokeweight="1pt">
                <v:stroke miterlimit="4" joinstyle="miter"/>
                <v:path arrowok="t" o:extrusionok="f" o:connecttype="custom" o:connectlocs="3349128,4559407;3349128,4559407;3349128,4559407;3349128,4559407" o:connectangles="0,90,180,270"/>
                <w10:wrap anchorx="page"/>
              </v:shape>
            </w:pict>
          </mc:Fallback>
        </mc:AlternateContent>
      </w:r>
      <w:r w:rsidR="00950430" w:rsidRPr="00950430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D7E6A46" wp14:editId="5FA1CFE1">
                <wp:simplePos x="0" y="0"/>
                <wp:positionH relativeFrom="column">
                  <wp:posOffset>-1079722</wp:posOffset>
                </wp:positionH>
                <wp:positionV relativeFrom="paragraph">
                  <wp:posOffset>1691288</wp:posOffset>
                </wp:positionV>
                <wp:extent cx="3908425" cy="8308975"/>
                <wp:effectExtent l="0" t="0" r="0" b="0"/>
                <wp:wrapNone/>
                <wp:docPr id="4" name="Tri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425" cy="83089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108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002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72F9F4FF" id="Triángulo" o:spid="_x0000_s1026" style="position:absolute;margin-left:-85pt;margin-top:133.15pt;width:307.75pt;height:654.2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" path="m,21600l21600,10802,,,,21600xe" fillcolor="#a50021" stroked="f" strokeweight="1pt">
                <v:stroke miterlimit="4" joinstyle="miter"/>
                <v:path arrowok="t" o:extrusionok="f" o:connecttype="custom" o:connectlocs="1954213,4154488;1954213,4154488;1954213,4154488;1954213,4154488" o:connectangles="0,90,180,270"/>
              </v:shape>
            </w:pict>
          </mc:Fallback>
        </mc:AlternateContent>
      </w:r>
      <w:r w:rsidR="00950430">
        <w:rPr>
          <w:noProof/>
        </w:rPr>
        <w:drawing>
          <wp:anchor distT="0" distB="0" distL="114300" distR="114300" simplePos="0" relativeHeight="251659264" behindDoc="0" locked="0" layoutInCell="1" allowOverlap="1" wp14:anchorId="5E3A2E42" wp14:editId="0501E733">
            <wp:simplePos x="0" y="0"/>
            <wp:positionH relativeFrom="page">
              <wp:posOffset>2787015</wp:posOffset>
            </wp:positionH>
            <wp:positionV relativeFrom="margin">
              <wp:posOffset>878840</wp:posOffset>
            </wp:positionV>
            <wp:extent cx="7350760" cy="539178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6" b="25924"/>
                    <a:stretch/>
                  </pic:blipFill>
                  <pic:spPr bwMode="auto">
                    <a:xfrm>
                      <a:off x="0" y="0"/>
                      <a:ext cx="735076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2F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F41793" wp14:editId="2EFD6CF4">
                <wp:simplePos x="0" y="0"/>
                <wp:positionH relativeFrom="page">
                  <wp:align>left</wp:align>
                </wp:positionH>
                <wp:positionV relativeFrom="paragraph">
                  <wp:posOffset>5434</wp:posOffset>
                </wp:positionV>
                <wp:extent cx="8663837" cy="9218428"/>
                <wp:effectExtent l="0" t="0" r="42545" b="40005"/>
                <wp:wrapNone/>
                <wp:docPr id="17" name="Franja diag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837" cy="9218428"/>
                        </a:xfrm>
                        <a:prstGeom prst="diagStripe">
                          <a:avLst>
                            <a:gd name="adj" fmla="val 67317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79E0" id="Franja diagonal 17" o:spid="_x0000_s1026" style="position:absolute;margin-left:0;margin-top:.45pt;width:682.2pt;height:725.8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8663837,9218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" path="m,6205569l5832235,,8663837,,,9218428,,6205569xe" fillcolor="#c00000" strokecolor="#c00000" strokeweight="1pt">
                <v:stroke joinstyle="miter"/>
                <v:path arrowok="t" o:connecttype="custom" o:connectlocs="0,6205569;5832235,0;8663837,0;0,9218428;0,6205569" o:connectangles="0,0,0,0,0"/>
                <w10:wrap anchorx="page"/>
              </v:shape>
            </w:pict>
          </mc:Fallback>
        </mc:AlternateContent>
      </w:r>
      <w:r w:rsidR="00D5310E">
        <w:br w:type="page"/>
      </w:r>
    </w:p>
    <w:p w14:paraId="5DAFBA12" w14:textId="4B512441" w:rsidR="00F15353" w:rsidRPr="00B724C2" w:rsidRDefault="00D5310E" w:rsidP="00B724C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C00000"/>
          <w:sz w:val="32"/>
          <w:szCs w:val="32"/>
        </w:rPr>
      </w:pPr>
      <w:r w:rsidRPr="00C03955">
        <w:rPr>
          <w:color w:val="C00000"/>
          <w:sz w:val="32"/>
          <w:szCs w:val="32"/>
        </w:rPr>
        <w:lastRenderedPageBreak/>
        <w:t>Contenido</w:t>
      </w:r>
    </w:p>
    <w:sdt>
      <w:sdtPr>
        <w:id w:val="-400374736"/>
        <w:docPartObj>
          <w:docPartGallery w:val="Table of Contents"/>
          <w:docPartUnique/>
        </w:docPartObj>
      </w:sdtPr>
      <w:sdtEndPr/>
      <w:sdtContent>
        <w:p w14:paraId="774A41AA" w14:textId="672699CC" w:rsidR="000F0E63" w:rsidRDefault="00D5310E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2498878" w:history="1">
            <w:r w:rsidR="000F0E63" w:rsidRPr="00BC75FA">
              <w:rPr>
                <w:rStyle w:val="Hipervnculo"/>
                <w:noProof/>
              </w:rPr>
              <w:t>Envío y recepción de datos de un sensor ultrasónico con el ESP32CAM a través del protocolo MQTT.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_Toc102498878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3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76C616E2" w14:textId="5960344F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79" w:history="1">
            <w:r w:rsidR="000F0E63" w:rsidRPr="00BC75FA">
              <w:rPr>
                <w:rStyle w:val="Hipervnculo"/>
                <w:noProof/>
              </w:rPr>
              <w:t xml:space="preserve">1. </w:t>
            </w:r>
            <w:r w:rsidR="000F0E63" w:rsidRPr="00BC75FA">
              <w:rPr>
                <w:rStyle w:val="Hipervnculo"/>
                <w:b/>
                <w:noProof/>
              </w:rPr>
              <w:t>Requisitos previos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_Toc102498879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3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2868CD52" w14:textId="6B30681D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80" w:history="1">
            <w:r w:rsidR="000F0E63" w:rsidRPr="00BC75FA">
              <w:rPr>
                <w:rStyle w:val="Hipervnculo"/>
                <w:noProof/>
              </w:rPr>
              <w:t xml:space="preserve">2. </w:t>
            </w:r>
            <w:r w:rsidR="000F0E63" w:rsidRPr="00BC75FA">
              <w:rPr>
                <w:rStyle w:val="Hipervnculo"/>
                <w:b/>
                <w:noProof/>
              </w:rPr>
              <w:t>Registro un nuevo laboratorio en la aplicación web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_Toc102498880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3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579987F2" w14:textId="7AAE9C0C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81" w:history="1">
            <w:r w:rsidR="000F0E63" w:rsidRPr="00BC75FA">
              <w:rPr>
                <w:rStyle w:val="Hipervnculo"/>
                <w:noProof/>
              </w:rPr>
              <w:t xml:space="preserve">3. </w:t>
            </w:r>
            <w:r w:rsidR="000F0E63" w:rsidRPr="00BC75FA">
              <w:rPr>
                <w:rStyle w:val="Hipervnculo"/>
                <w:b/>
                <w:noProof/>
              </w:rPr>
              <w:t>Estructuras de Topics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_Toc102498881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4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380141DB" w14:textId="27FF4894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82" w:history="1">
            <w:r w:rsidR="000F0E63" w:rsidRPr="00BC75FA">
              <w:rPr>
                <w:rStyle w:val="Hipervnculo"/>
                <w:noProof/>
              </w:rPr>
              <w:t xml:space="preserve">5. </w:t>
            </w:r>
            <w:r w:rsidR="000F0E63" w:rsidRPr="00BC75FA">
              <w:rPr>
                <w:rStyle w:val="Hipervnculo"/>
                <w:b/>
                <w:noProof/>
              </w:rPr>
              <w:t>Arduino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_Toc102498882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5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23483A77" w14:textId="4696D605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83" w:history="1">
            <w:r w:rsidR="000F0E63" w:rsidRPr="00BC75FA">
              <w:rPr>
                <w:rStyle w:val="Hipervnculo"/>
                <w:noProof/>
              </w:rPr>
              <w:t xml:space="preserve">6. </w:t>
            </w:r>
            <w:r w:rsidR="000F0E63" w:rsidRPr="00BC75FA">
              <w:rPr>
                <w:rStyle w:val="Hipervnculo"/>
                <w:b/>
                <w:noProof/>
              </w:rPr>
              <w:t>Node-RED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_Toc102498883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6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24F79AC8" w14:textId="7A1C8B89" w:rsidR="000F0E63" w:rsidRDefault="00C735BB">
          <w:pPr>
            <w:pStyle w:val="TDC1"/>
            <w:tabs>
              <w:tab w:val="right" w:pos="889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2498884" w:history="1">
            <w:r w:rsidR="000F0E63" w:rsidRPr="00BC75FA">
              <w:rPr>
                <w:rStyle w:val="Hipervnculo"/>
                <w:noProof/>
              </w:rPr>
              <w:t xml:space="preserve">7. </w:t>
            </w:r>
            <w:r w:rsidR="000F0E63" w:rsidRPr="00BC75FA">
              <w:rPr>
                <w:rStyle w:val="Hipervnculo"/>
                <w:b/>
                <w:noProof/>
              </w:rPr>
              <w:t>Aplicación web</w:t>
            </w:r>
            <w:r w:rsidR="000F0E63">
              <w:rPr>
                <w:noProof/>
                <w:webHidden/>
              </w:rPr>
              <w:tab/>
            </w:r>
            <w:r w:rsidR="000F0E63">
              <w:rPr>
                <w:noProof/>
                <w:webHidden/>
              </w:rPr>
              <w:fldChar w:fldCharType="begin"/>
            </w:r>
            <w:r w:rsidR="000F0E63">
              <w:rPr>
                <w:noProof/>
                <w:webHidden/>
              </w:rPr>
              <w:instrText xml:space="preserve"> PAGEREF _Toc102498884 \h </w:instrText>
            </w:r>
            <w:r w:rsidR="000F0E63">
              <w:rPr>
                <w:noProof/>
                <w:webHidden/>
              </w:rPr>
            </w:r>
            <w:r w:rsidR="000F0E63">
              <w:rPr>
                <w:noProof/>
                <w:webHidden/>
              </w:rPr>
              <w:fldChar w:fldCharType="separate"/>
            </w:r>
            <w:r w:rsidR="000F0E63">
              <w:rPr>
                <w:noProof/>
                <w:webHidden/>
              </w:rPr>
              <w:t>10</w:t>
            </w:r>
            <w:r w:rsidR="000F0E63">
              <w:rPr>
                <w:noProof/>
                <w:webHidden/>
              </w:rPr>
              <w:fldChar w:fldCharType="end"/>
            </w:r>
          </w:hyperlink>
        </w:p>
        <w:p w14:paraId="261E425F" w14:textId="49F9C34C" w:rsidR="00F15353" w:rsidRDefault="00D5310E">
          <w:pPr>
            <w:tabs>
              <w:tab w:val="right" w:pos="8890"/>
            </w:tabs>
            <w:spacing w:after="100"/>
          </w:pPr>
          <w:r>
            <w:fldChar w:fldCharType="end"/>
          </w:r>
        </w:p>
      </w:sdtContent>
    </w:sdt>
    <w:p w14:paraId="71E4FBE5" w14:textId="636A59AF" w:rsidR="00F15353" w:rsidRDefault="00F15353"/>
    <w:p w14:paraId="78A061AC" w14:textId="6664C1A1" w:rsidR="00F15353" w:rsidRDefault="00D5310E">
      <w:r>
        <w:br w:type="page"/>
      </w:r>
    </w:p>
    <w:p w14:paraId="323C35F3" w14:textId="4D333FF0" w:rsidR="00F15353" w:rsidRDefault="008D722A" w:rsidP="00CF68CD">
      <w:pPr>
        <w:pStyle w:val="Ttulo1"/>
        <w:jc w:val="center"/>
        <w:rPr>
          <w:color w:val="C00000"/>
        </w:rPr>
      </w:pPr>
      <w:bookmarkStart w:id="0" w:name="_heading=h.gjdgxs" w:colFirst="0" w:colLast="0"/>
      <w:bookmarkStart w:id="1" w:name="_Toc102498878"/>
      <w:bookmarkEnd w:id="0"/>
      <w:r w:rsidRPr="00C03955">
        <w:rPr>
          <w:color w:val="C00000"/>
        </w:rPr>
        <w:lastRenderedPageBreak/>
        <w:t>Envío y recepción de datos de un sensor ultrasónico con el ESP32CAM a través del protocolo MQTT.</w:t>
      </w:r>
      <w:bookmarkEnd w:id="1"/>
    </w:p>
    <w:p w14:paraId="4228C99B" w14:textId="77777777" w:rsidR="002C55A5" w:rsidRPr="002C55A5" w:rsidRDefault="002C55A5" w:rsidP="002C55A5"/>
    <w:p w14:paraId="4AEE7C33" w14:textId="5B4A583D" w:rsidR="00F15353" w:rsidRDefault="00D5310E">
      <w:pPr>
        <w:pStyle w:val="Ttulo1"/>
        <w:spacing w:after="130"/>
        <w:ind w:left="-5" w:hanging="10"/>
        <w:rPr>
          <w:b/>
          <w:color w:val="000000"/>
        </w:rPr>
      </w:pPr>
      <w:bookmarkStart w:id="2" w:name="_heading=h.opydv7oqtuy4" w:colFirst="0" w:colLast="0"/>
      <w:bookmarkStart w:id="3" w:name="_Toc102498879"/>
      <w:bookmarkEnd w:id="2"/>
      <w:r w:rsidRPr="00C03955">
        <w:rPr>
          <w:color w:val="C00000"/>
          <w:sz w:val="26"/>
          <w:szCs w:val="26"/>
        </w:rPr>
        <w:t>1.</w:t>
      </w:r>
      <w:r>
        <w:t xml:space="preserve"> </w:t>
      </w:r>
      <w:r w:rsidR="002C55A5">
        <w:rPr>
          <w:b/>
          <w:color w:val="000000"/>
        </w:rPr>
        <w:t>Requisitos previos</w:t>
      </w:r>
      <w:bookmarkEnd w:id="3"/>
    </w:p>
    <w:p w14:paraId="0D3E6485" w14:textId="6AA06CC2" w:rsidR="00410FC0" w:rsidRDefault="00410FC0" w:rsidP="00B724C2">
      <w:r>
        <w:t>Para poder registrar una nueva cerradura y darle funcionalidad es necesario la codificación en Arduino y Node-Red, pero para que esto no tan pesado, basta con copiar los códigos de programación</w:t>
      </w:r>
      <w:r w:rsidR="00B34AF0">
        <w:t xml:space="preserve"> ya </w:t>
      </w:r>
      <w:r w:rsidR="00132DAB">
        <w:t>existentes y</w:t>
      </w:r>
      <w:r>
        <w:t xml:space="preserve"> cambiar algunas variables, pues están son las que harán la diferencia de una cerradura a otra. </w:t>
      </w:r>
    </w:p>
    <w:p w14:paraId="155A1089" w14:textId="3543770D" w:rsidR="00C63000" w:rsidRDefault="00B724C2" w:rsidP="00B724C2">
      <w:r>
        <w:t xml:space="preserve">Lo primero es tener </w:t>
      </w:r>
      <w:r w:rsidR="00C63000">
        <w:t>un circuito armado, lo ideal es seguir las conexiones que se muestran en el desarrollo del programa (ver figura #)</w:t>
      </w:r>
    </w:p>
    <w:p w14:paraId="783B0ED4" w14:textId="0AB60207" w:rsidR="00B8336E" w:rsidRDefault="00B8336E" w:rsidP="00B724C2">
      <w:r>
        <w:rPr>
          <w:noProof/>
        </w:rPr>
        <w:drawing>
          <wp:inline distT="0" distB="0" distL="0" distR="0" wp14:anchorId="37096BA9" wp14:editId="14834335">
            <wp:extent cx="5652770" cy="2701925"/>
            <wp:effectExtent l="0" t="0" r="508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D179" w14:textId="77777777" w:rsidR="00386F2B" w:rsidRDefault="00386F2B" w:rsidP="00B724C2"/>
    <w:p w14:paraId="27CE35B5" w14:textId="1C95EB32" w:rsidR="002C55A5" w:rsidRPr="00386F2B" w:rsidRDefault="00386F2B" w:rsidP="00386F2B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t>Figura 0.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Conexión del circuito.</w:t>
      </w:r>
    </w:p>
    <w:p w14:paraId="1B92081A" w14:textId="77777777" w:rsidR="00386F2B" w:rsidRPr="00386F2B" w:rsidRDefault="00386F2B" w:rsidP="00386F2B">
      <w:pPr>
        <w:pStyle w:val="Ttulo1"/>
        <w:spacing w:after="130"/>
        <w:ind w:left="-5" w:hanging="10"/>
        <w:rPr>
          <w:b/>
          <w:color w:val="000000"/>
        </w:rPr>
      </w:pPr>
      <w:bookmarkStart w:id="4" w:name="_Toc102498880"/>
      <w:r>
        <w:rPr>
          <w:color w:val="C00000"/>
          <w:sz w:val="26"/>
          <w:szCs w:val="26"/>
        </w:rPr>
        <w:t>2</w:t>
      </w:r>
      <w:r w:rsidRPr="00C03955">
        <w:rPr>
          <w:color w:val="C00000"/>
          <w:sz w:val="26"/>
          <w:szCs w:val="26"/>
        </w:rPr>
        <w:t>.</w:t>
      </w:r>
      <w:r>
        <w:t xml:space="preserve"> </w:t>
      </w:r>
      <w:r>
        <w:rPr>
          <w:b/>
          <w:color w:val="000000"/>
        </w:rPr>
        <w:t>Registro un nuevo laboratorio en la aplicación web</w:t>
      </w:r>
      <w:bookmarkEnd w:id="4"/>
      <w:r>
        <w:rPr>
          <w:b/>
          <w:color w:val="000000"/>
        </w:rPr>
        <w:t xml:space="preserve"> </w:t>
      </w:r>
    </w:p>
    <w:p w14:paraId="5817CF69" w14:textId="1BD07026" w:rsidR="0006055B" w:rsidRDefault="0006055B" w:rsidP="0006055B">
      <w:r>
        <w:t>Ahora crearemos un nuevo laboratorio desde la aplicación web, por el momento solo es necesario agregar el nombre del laboratorio (ver figura #).</w:t>
      </w:r>
    </w:p>
    <w:p w14:paraId="266B31D4" w14:textId="69682D8B" w:rsidR="0006055B" w:rsidRDefault="0006055B" w:rsidP="0006055B">
      <w:r>
        <w:rPr>
          <w:noProof/>
        </w:rPr>
        <w:lastRenderedPageBreak/>
        <w:drawing>
          <wp:inline distT="0" distB="0" distL="0" distR="0" wp14:anchorId="45F93769" wp14:editId="08EE3F98">
            <wp:extent cx="5651500" cy="1447800"/>
            <wp:effectExtent l="0" t="0" r="6350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5D0E" w14:textId="53615CB2" w:rsidR="00386F2B" w:rsidRPr="00386F2B" w:rsidRDefault="00386F2B" w:rsidP="00386F2B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t>Figura 0.</w:t>
      </w:r>
      <w:r>
        <w:rPr>
          <w:sz w:val="20"/>
          <w:szCs w:val="20"/>
        </w:rPr>
        <w:t xml:space="preserve"> Registro de un nuevo laboratorio.</w:t>
      </w:r>
    </w:p>
    <w:p w14:paraId="5CA82E12" w14:textId="77777777" w:rsidR="00386F2B" w:rsidRDefault="00386F2B" w:rsidP="0006055B"/>
    <w:p w14:paraId="6E99B5F5" w14:textId="7282D7A3" w:rsidR="00C63000" w:rsidRDefault="00C63000" w:rsidP="00B724C2">
      <w:r>
        <w:t>A cada laboratorio registrado se le asigna un número de identificación</w:t>
      </w:r>
      <w:r w:rsidR="00BC4C2B">
        <w:t>, este</w:t>
      </w:r>
      <w:r w:rsidR="0006055B">
        <w:t xml:space="preserve"> lo podemos ver en la tarjeta de visualización del laboratorio</w:t>
      </w:r>
      <w:r w:rsidR="0056743F">
        <w:t xml:space="preserve"> (A un lado del nombre entre paréntesis ver figura #)</w:t>
      </w:r>
      <w:r>
        <w:t xml:space="preserve"> </w:t>
      </w:r>
    </w:p>
    <w:p w14:paraId="5D4DE32A" w14:textId="592E0AC7" w:rsidR="0006055B" w:rsidRDefault="0056743F" w:rsidP="0006055B">
      <w:pPr>
        <w:jc w:val="center"/>
      </w:pPr>
      <w:r w:rsidRPr="0056743F">
        <w:rPr>
          <w:noProof/>
        </w:rPr>
        <w:drawing>
          <wp:inline distT="0" distB="0" distL="0" distR="0" wp14:anchorId="261F2D89" wp14:editId="268C1357">
            <wp:extent cx="5651500" cy="1587500"/>
            <wp:effectExtent l="0" t="0" r="635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7A73" w14:textId="236DCC8C" w:rsidR="0006055B" w:rsidRPr="00386F2B" w:rsidRDefault="00386F2B" w:rsidP="00386F2B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t>Figura 0.</w:t>
      </w:r>
      <w:r>
        <w:rPr>
          <w:sz w:val="20"/>
          <w:szCs w:val="20"/>
        </w:rPr>
        <w:t xml:space="preserve"> Tarjetas de visualización de los laboratorios.</w:t>
      </w:r>
    </w:p>
    <w:p w14:paraId="766A73F9" w14:textId="488F2DD1" w:rsidR="0006055B" w:rsidRDefault="0056743F" w:rsidP="0056743F">
      <w:r>
        <w:t>Este número de identificación es muy importante pues es el</w:t>
      </w:r>
      <w:r w:rsidR="00A40ED9">
        <w:t xml:space="preserve"> que</w:t>
      </w:r>
      <w:r>
        <w:t xml:space="preserve"> hará la diferencia entre todos los códigos</w:t>
      </w:r>
      <w:r w:rsidR="00B34AF0">
        <w:t xml:space="preserve">, tanto de </w:t>
      </w:r>
      <w:r w:rsidR="00386F2B">
        <w:t>N</w:t>
      </w:r>
      <w:r w:rsidR="00B34AF0">
        <w:t>ode-R</w:t>
      </w:r>
      <w:r w:rsidR="00386F2B">
        <w:t>ED</w:t>
      </w:r>
      <w:r w:rsidR="00B34AF0">
        <w:t xml:space="preserve"> y Arduino</w:t>
      </w:r>
      <w:r>
        <w:t xml:space="preserve">. </w:t>
      </w:r>
    </w:p>
    <w:p w14:paraId="37DD891D" w14:textId="3AD9F6FE" w:rsidR="00386F2B" w:rsidRPr="00386F2B" w:rsidRDefault="00386F2B" w:rsidP="00386F2B">
      <w:pPr>
        <w:pStyle w:val="Ttulo1"/>
        <w:spacing w:after="130"/>
        <w:ind w:left="-5" w:hanging="10"/>
        <w:rPr>
          <w:b/>
          <w:color w:val="000000"/>
        </w:rPr>
      </w:pPr>
      <w:bookmarkStart w:id="5" w:name="_Toc102498881"/>
      <w:r>
        <w:rPr>
          <w:color w:val="C00000"/>
          <w:sz w:val="26"/>
          <w:szCs w:val="26"/>
        </w:rPr>
        <w:t>3</w:t>
      </w:r>
      <w:r w:rsidRPr="00C03955">
        <w:rPr>
          <w:color w:val="C00000"/>
          <w:sz w:val="26"/>
          <w:szCs w:val="26"/>
        </w:rPr>
        <w:t>.</w:t>
      </w:r>
      <w:r>
        <w:t xml:space="preserve"> </w:t>
      </w:r>
      <w:r>
        <w:rPr>
          <w:b/>
          <w:color w:val="000000"/>
        </w:rPr>
        <w:t>Estructuras de Topics</w:t>
      </w:r>
      <w:bookmarkEnd w:id="5"/>
    </w:p>
    <w:p w14:paraId="52A6E995" w14:textId="5E90A869" w:rsidR="00B724C2" w:rsidRDefault="00C63000" w:rsidP="00B724C2">
      <w:r>
        <w:t>Recordemos que n</w:t>
      </w:r>
      <w:r w:rsidR="00B724C2">
        <w:t>uestros topics se conforman de la siguiente manera (ver figura #):</w:t>
      </w:r>
    </w:p>
    <w:p w14:paraId="685BD690" w14:textId="77777777" w:rsidR="00B724C2" w:rsidRDefault="00B724C2" w:rsidP="00B724C2">
      <w:pPr>
        <w:jc w:val="center"/>
        <w:rPr>
          <w:sz w:val="18"/>
          <w:szCs w:val="18"/>
        </w:rPr>
      </w:pPr>
      <w:r w:rsidRPr="00BF2CC4">
        <w:rPr>
          <w:noProof/>
        </w:rPr>
        <w:drawing>
          <wp:inline distT="0" distB="0" distL="0" distR="0" wp14:anchorId="7CEA2457" wp14:editId="3D81242D">
            <wp:extent cx="3633530" cy="1933526"/>
            <wp:effectExtent l="0" t="0" r="5080" b="0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094" cy="19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F8F" w14:textId="5EBFA26B" w:rsidR="00B724C2" w:rsidRDefault="00B724C2" w:rsidP="00B724C2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t>Figura 0.</w:t>
      </w:r>
      <w:r>
        <w:rPr>
          <w:sz w:val="20"/>
          <w:szCs w:val="20"/>
        </w:rPr>
        <w:t xml:space="preserve"> Ejemplo de la estructura de un topic.</w:t>
      </w:r>
    </w:p>
    <w:p w14:paraId="347C98AD" w14:textId="70EBC193" w:rsidR="00386F2B" w:rsidRPr="00386F2B" w:rsidRDefault="0056743F" w:rsidP="0056743F">
      <w:r w:rsidRPr="00386F2B">
        <w:lastRenderedPageBreak/>
        <w:t xml:space="preserve">Como podemos observar el ultimo digito, es el que pertenece al identificador del laboratorio o aula equipada, por lo que solo es necesario cambiar este </w:t>
      </w:r>
      <w:r w:rsidR="00FA5119" w:rsidRPr="00386F2B">
        <w:t>último</w:t>
      </w:r>
      <w:r w:rsidRPr="00386F2B">
        <w:t xml:space="preserve"> </w:t>
      </w:r>
      <w:r w:rsidR="00FA5119" w:rsidRPr="00386F2B">
        <w:t>digito</w:t>
      </w:r>
      <w:r w:rsidR="00386F2B" w:rsidRPr="00386F2B">
        <w:t>.</w:t>
      </w:r>
    </w:p>
    <w:p w14:paraId="5C18272A" w14:textId="77777777" w:rsidR="00386F2B" w:rsidRDefault="00386F2B" w:rsidP="00386F2B">
      <w:r>
        <w:t>Cambiar la estructura de los topics es de suma importancia pues este evitara que la información de las cerraduras se cruce, la estructura de estos quedaría de la siguiente manera.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445"/>
        <w:gridCol w:w="4445"/>
      </w:tblGrid>
      <w:tr w:rsidR="00386F2B" w:rsidRPr="00A40ED9" w14:paraId="085B1D31" w14:textId="77777777" w:rsidTr="00B77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0" w:type="dxa"/>
            <w:gridSpan w:val="2"/>
          </w:tcPr>
          <w:p w14:paraId="25A364B4" w14:textId="77777777" w:rsidR="00386F2B" w:rsidRPr="00A40ED9" w:rsidRDefault="00386F2B" w:rsidP="00B7735C">
            <w:pPr>
              <w:jc w:val="center"/>
              <w:rPr>
                <w:b w:val="0"/>
                <w:bCs w:val="0"/>
                <w:color w:val="auto"/>
              </w:rPr>
            </w:pPr>
            <w:r w:rsidRPr="00A40ED9">
              <w:rPr>
                <w:b w:val="0"/>
                <w:bCs w:val="0"/>
                <w:color w:val="auto"/>
              </w:rPr>
              <w:t>Topics</w:t>
            </w:r>
          </w:p>
        </w:tc>
      </w:tr>
      <w:tr w:rsidR="00386F2B" w:rsidRPr="00A40ED9" w14:paraId="164A1C96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2A7BA570" w14:textId="77777777" w:rsidR="00386F2B" w:rsidRPr="00A40ED9" w:rsidRDefault="00386F2B" w:rsidP="00B7735C">
            <w:pPr>
              <w:jc w:val="center"/>
              <w:rPr>
                <w:rFonts w:asciiTheme="minorHAnsi" w:eastAsiaTheme="minorHAnsi" w:hAnsiTheme="minorHAnsi" w:cstheme="minorBidi"/>
                <w:sz w:val="20"/>
                <w:szCs w:val="20"/>
                <w:lang w:eastAsia="en-US"/>
              </w:rPr>
            </w:pPr>
            <w:r w:rsidRPr="00A40ED9">
              <w:rPr>
                <w:sz w:val="20"/>
                <w:szCs w:val="20"/>
              </w:rPr>
              <w:t>Topics de LABORATORIO DE SISTEMAS DIGITALES</w:t>
            </w:r>
          </w:p>
        </w:tc>
        <w:tc>
          <w:tcPr>
            <w:tcW w:w="4445" w:type="dxa"/>
          </w:tcPr>
          <w:p w14:paraId="64867BD9" w14:textId="77777777" w:rsidR="00386F2B" w:rsidRPr="00A40ED9" w:rsidRDefault="00386F2B" w:rsidP="00B77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A40ED9">
              <w:rPr>
                <w:b/>
                <w:bCs/>
                <w:sz w:val="20"/>
                <w:szCs w:val="20"/>
              </w:rPr>
              <w:t>Topics de LABORATORIO DE DISEÑO LOGICO</w:t>
            </w:r>
          </w:p>
        </w:tc>
      </w:tr>
      <w:tr w:rsidR="00386F2B" w:rsidRPr="00A40ED9" w14:paraId="4A21952A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0" w:type="dxa"/>
            <w:gridSpan w:val="2"/>
          </w:tcPr>
          <w:p w14:paraId="3437576C" w14:textId="77777777" w:rsidR="00386F2B" w:rsidRPr="00A40ED9" w:rsidRDefault="00386F2B" w:rsidP="00B7735C">
            <w:pPr>
              <w:jc w:val="center"/>
              <w:rPr>
                <w:sz w:val="20"/>
                <w:szCs w:val="20"/>
              </w:rPr>
            </w:pPr>
            <w:r w:rsidRPr="00A40ED9">
              <w:rPr>
                <w:sz w:val="20"/>
                <w:szCs w:val="20"/>
              </w:rPr>
              <w:t>Uso Alumnos</w:t>
            </w:r>
          </w:p>
        </w:tc>
      </w:tr>
      <w:tr w:rsidR="00386F2B" w:rsidRPr="00A40ED9" w14:paraId="205AEF9F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05643850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compararRFID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/Alumno/0</w:t>
            </w:r>
          </w:p>
        </w:tc>
        <w:tc>
          <w:tcPr>
            <w:tcW w:w="4445" w:type="dxa"/>
          </w:tcPr>
          <w:p w14:paraId="70D1168C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compararRFID</w:t>
            </w:r>
            <w:proofErr w:type="spellEnd"/>
            <w:r w:rsidRPr="00A40ED9">
              <w:rPr>
                <w:sz w:val="18"/>
                <w:szCs w:val="18"/>
              </w:rPr>
              <w:t>/Alumno/1</w:t>
            </w:r>
          </w:p>
        </w:tc>
      </w:tr>
      <w:tr w:rsidR="00386F2B" w:rsidRPr="00A40ED9" w14:paraId="616F8941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5BA77CDA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InfoTemperatura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/Alumno/0</w:t>
            </w:r>
          </w:p>
        </w:tc>
        <w:tc>
          <w:tcPr>
            <w:tcW w:w="4445" w:type="dxa"/>
          </w:tcPr>
          <w:p w14:paraId="436DAC15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InfoTemperatura</w:t>
            </w:r>
            <w:proofErr w:type="spellEnd"/>
            <w:r w:rsidRPr="00A40ED9">
              <w:rPr>
                <w:sz w:val="18"/>
                <w:szCs w:val="18"/>
              </w:rPr>
              <w:t>/Alumno/1</w:t>
            </w:r>
          </w:p>
        </w:tc>
      </w:tr>
      <w:tr w:rsidR="00386F2B" w:rsidRPr="00A40ED9" w14:paraId="18920A41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0EF16479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InfoDeshabilitadoTemperatura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/Alumno/0</w:t>
            </w:r>
          </w:p>
        </w:tc>
        <w:tc>
          <w:tcPr>
            <w:tcW w:w="4445" w:type="dxa"/>
          </w:tcPr>
          <w:p w14:paraId="5DA831F9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InfoDeshabilitadoTemperatura</w:t>
            </w:r>
            <w:proofErr w:type="spellEnd"/>
            <w:r w:rsidRPr="00A40ED9">
              <w:rPr>
                <w:sz w:val="18"/>
                <w:szCs w:val="18"/>
              </w:rPr>
              <w:t>/Alumno/1</w:t>
            </w:r>
          </w:p>
        </w:tc>
      </w:tr>
      <w:tr w:rsidR="00386F2B" w:rsidRPr="00A40ED9" w14:paraId="0049B363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35A02F90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LecturaTemperatura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/Alumno/0</w:t>
            </w:r>
          </w:p>
        </w:tc>
        <w:tc>
          <w:tcPr>
            <w:tcW w:w="4445" w:type="dxa"/>
          </w:tcPr>
          <w:p w14:paraId="5D4D79E2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LecturaTemperatura</w:t>
            </w:r>
            <w:proofErr w:type="spellEnd"/>
            <w:r w:rsidRPr="00A40ED9">
              <w:rPr>
                <w:sz w:val="18"/>
                <w:szCs w:val="18"/>
              </w:rPr>
              <w:t>/Alumno/1</w:t>
            </w:r>
          </w:p>
        </w:tc>
      </w:tr>
      <w:tr w:rsidR="00386F2B" w:rsidRPr="00A40ED9" w14:paraId="58FFE421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2673A01A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DeshabilitadoTemperatura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/Alumno/0</w:t>
            </w:r>
          </w:p>
        </w:tc>
        <w:tc>
          <w:tcPr>
            <w:tcW w:w="4445" w:type="dxa"/>
          </w:tcPr>
          <w:p w14:paraId="3CD1D5B2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DeshabilitadoTemperatura</w:t>
            </w:r>
            <w:proofErr w:type="spellEnd"/>
            <w:r w:rsidRPr="00A40ED9">
              <w:rPr>
                <w:sz w:val="18"/>
                <w:szCs w:val="18"/>
              </w:rPr>
              <w:t>/Alumno/1</w:t>
            </w:r>
          </w:p>
        </w:tc>
      </w:tr>
      <w:tr w:rsidR="00386F2B" w:rsidRPr="00A40ED9" w14:paraId="0089F115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0" w:type="dxa"/>
            <w:gridSpan w:val="2"/>
          </w:tcPr>
          <w:p w14:paraId="6BDFB75A" w14:textId="77777777" w:rsidR="00386F2B" w:rsidRPr="00A40ED9" w:rsidRDefault="00386F2B" w:rsidP="00B7735C">
            <w:pPr>
              <w:jc w:val="center"/>
              <w:rPr>
                <w:sz w:val="18"/>
                <w:szCs w:val="18"/>
              </w:rPr>
            </w:pPr>
            <w:r w:rsidRPr="00A40ED9">
              <w:rPr>
                <w:sz w:val="18"/>
                <w:szCs w:val="18"/>
              </w:rPr>
              <w:t>Uso Profesores</w:t>
            </w:r>
          </w:p>
        </w:tc>
      </w:tr>
      <w:tr w:rsidR="00386F2B" w:rsidRPr="00A40ED9" w14:paraId="10FC4C1C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46F26FFF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compararHuella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5DBF5A69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compararHuella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1D70BEAD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3A00791B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compararteclado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3F32DDB8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compararteclado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76541859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094FBCBB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InfoTemperatura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53080928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InfoTemperatura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291AE8BE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1336FFDA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InfoDeshabilitadoTemperatura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400208DD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InfoDeshabilitadoTemperatura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5874A38B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085F8E6E" w14:textId="77777777" w:rsidR="00386F2B" w:rsidRPr="00A40ED9" w:rsidRDefault="00386F2B" w:rsidP="00B7735C">
            <w:pPr>
              <w:tabs>
                <w:tab w:val="left" w:pos="1329"/>
              </w:tabs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LecturaTemperatura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54E7B76D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LecturaTemperatura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407F3D22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0DB2E843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DeshabilitadoTemperatura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/Profesor/0</w:t>
            </w:r>
          </w:p>
        </w:tc>
        <w:tc>
          <w:tcPr>
            <w:tcW w:w="4445" w:type="dxa"/>
          </w:tcPr>
          <w:p w14:paraId="238500DF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DeshabilitadoTemperatura</w:t>
            </w:r>
            <w:proofErr w:type="spellEnd"/>
            <w:r w:rsidRPr="00A40ED9">
              <w:rPr>
                <w:sz w:val="18"/>
                <w:szCs w:val="18"/>
              </w:rPr>
              <w:t>/Profesor/1</w:t>
            </w:r>
          </w:p>
        </w:tc>
      </w:tr>
      <w:tr w:rsidR="00386F2B" w:rsidRPr="00A40ED9" w14:paraId="31E7F34D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0" w:type="dxa"/>
            <w:gridSpan w:val="2"/>
          </w:tcPr>
          <w:p w14:paraId="6C591E2F" w14:textId="77777777" w:rsidR="00386F2B" w:rsidRPr="00A40ED9" w:rsidRDefault="00386F2B" w:rsidP="00B7735C">
            <w:pPr>
              <w:jc w:val="center"/>
              <w:rPr>
                <w:sz w:val="18"/>
                <w:szCs w:val="18"/>
              </w:rPr>
            </w:pPr>
            <w:r w:rsidRPr="00A40ED9">
              <w:rPr>
                <w:sz w:val="18"/>
                <w:szCs w:val="18"/>
              </w:rPr>
              <w:t>Uso general</w:t>
            </w:r>
          </w:p>
        </w:tc>
      </w:tr>
      <w:tr w:rsidR="00386F2B" w:rsidRPr="00A40ED9" w14:paraId="6B52B33E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2A6D9F20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Ubicacion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/0</w:t>
            </w:r>
          </w:p>
        </w:tc>
        <w:tc>
          <w:tcPr>
            <w:tcW w:w="4445" w:type="dxa"/>
          </w:tcPr>
          <w:p w14:paraId="4A7E5369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Ubicacion</w:t>
            </w:r>
            <w:proofErr w:type="spellEnd"/>
            <w:r w:rsidRPr="00A40ED9">
              <w:rPr>
                <w:sz w:val="18"/>
                <w:szCs w:val="18"/>
              </w:rPr>
              <w:t>/1</w:t>
            </w:r>
          </w:p>
        </w:tc>
      </w:tr>
      <w:tr w:rsidR="00386F2B" w:rsidRPr="00A40ED9" w14:paraId="79631229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5EB33208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/Ocupado/0</w:t>
            </w:r>
          </w:p>
        </w:tc>
        <w:tc>
          <w:tcPr>
            <w:tcW w:w="4445" w:type="dxa"/>
          </w:tcPr>
          <w:p w14:paraId="1B9334F3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/Ocupado/1</w:t>
            </w:r>
          </w:p>
        </w:tc>
      </w:tr>
      <w:tr w:rsidR="00386F2B" w:rsidRPr="00A40ED9" w14:paraId="5ED988A5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68BC9E76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/Bloqueo/0</w:t>
            </w:r>
          </w:p>
        </w:tc>
        <w:tc>
          <w:tcPr>
            <w:tcW w:w="4445" w:type="dxa"/>
          </w:tcPr>
          <w:p w14:paraId="2718008A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/Bloqueo/1</w:t>
            </w:r>
          </w:p>
        </w:tc>
      </w:tr>
      <w:tr w:rsidR="00386F2B" w:rsidRPr="00A40ED9" w14:paraId="7E913D49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5A5C0BF7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/Apertura/0</w:t>
            </w:r>
          </w:p>
        </w:tc>
        <w:tc>
          <w:tcPr>
            <w:tcW w:w="4445" w:type="dxa"/>
          </w:tcPr>
          <w:p w14:paraId="1843DD65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/Apertura/1</w:t>
            </w:r>
          </w:p>
        </w:tc>
      </w:tr>
      <w:tr w:rsidR="00386F2B" w:rsidRPr="00A40ED9" w14:paraId="11A360F5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24E9124E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EstadoPuerta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/0</w:t>
            </w:r>
          </w:p>
        </w:tc>
        <w:tc>
          <w:tcPr>
            <w:tcW w:w="4445" w:type="dxa"/>
          </w:tcPr>
          <w:p w14:paraId="1C700CAF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EstadoPuerta</w:t>
            </w:r>
            <w:proofErr w:type="spellEnd"/>
            <w:r w:rsidRPr="00A40ED9">
              <w:rPr>
                <w:sz w:val="18"/>
                <w:szCs w:val="18"/>
              </w:rPr>
              <w:t>/1</w:t>
            </w:r>
          </w:p>
        </w:tc>
      </w:tr>
      <w:tr w:rsidR="00386F2B" w:rsidRPr="00A40ED9" w14:paraId="2D3EC18A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43CB4024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SinAcceso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/0</w:t>
            </w:r>
          </w:p>
        </w:tc>
        <w:tc>
          <w:tcPr>
            <w:tcW w:w="4445" w:type="dxa"/>
          </w:tcPr>
          <w:p w14:paraId="67687433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SinAcceso</w:t>
            </w:r>
            <w:proofErr w:type="spellEnd"/>
            <w:r w:rsidRPr="00A40ED9">
              <w:rPr>
                <w:sz w:val="18"/>
                <w:szCs w:val="18"/>
              </w:rPr>
              <w:t>/1</w:t>
            </w:r>
          </w:p>
        </w:tc>
      </w:tr>
      <w:tr w:rsidR="00386F2B" w:rsidRPr="00A40ED9" w14:paraId="3EBC2BCA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5B938C05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/Despedida/0</w:t>
            </w:r>
          </w:p>
        </w:tc>
        <w:tc>
          <w:tcPr>
            <w:tcW w:w="4445" w:type="dxa"/>
          </w:tcPr>
          <w:p w14:paraId="466F8132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/Despedida/1</w:t>
            </w:r>
          </w:p>
        </w:tc>
      </w:tr>
      <w:tr w:rsidR="00386F2B" w:rsidRPr="00A40ED9" w14:paraId="3F6B83AE" w14:textId="77777777" w:rsidTr="00B773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53E8A8F1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AforoLleno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/0</w:t>
            </w:r>
          </w:p>
        </w:tc>
        <w:tc>
          <w:tcPr>
            <w:tcW w:w="4445" w:type="dxa"/>
          </w:tcPr>
          <w:p w14:paraId="1FA6071C" w14:textId="77777777" w:rsidR="00386F2B" w:rsidRPr="00A40ED9" w:rsidRDefault="00386F2B" w:rsidP="00B7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AforoLleno</w:t>
            </w:r>
            <w:proofErr w:type="spellEnd"/>
            <w:r w:rsidRPr="00A40ED9">
              <w:rPr>
                <w:sz w:val="18"/>
                <w:szCs w:val="18"/>
              </w:rPr>
              <w:t>/1</w:t>
            </w:r>
          </w:p>
        </w:tc>
      </w:tr>
      <w:tr w:rsidR="00386F2B" w:rsidRPr="00A40ED9" w14:paraId="69D1B258" w14:textId="77777777" w:rsidTr="00B773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dxa"/>
          </w:tcPr>
          <w:p w14:paraId="1AA78121" w14:textId="77777777" w:rsidR="00386F2B" w:rsidRPr="00A40ED9" w:rsidRDefault="00386F2B" w:rsidP="00B7735C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Gabanni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UAMazc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</w:t>
            </w:r>
            <w:proofErr w:type="spellStart"/>
            <w:r w:rsidRPr="00A40ED9">
              <w:rPr>
                <w:b w:val="0"/>
                <w:bCs w:val="0"/>
                <w:sz w:val="18"/>
                <w:szCs w:val="18"/>
              </w:rPr>
              <w:t>TemperaturaAlta</w:t>
            </w:r>
            <w:proofErr w:type="spellEnd"/>
            <w:r w:rsidRPr="00A40ED9">
              <w:rPr>
                <w:b w:val="0"/>
                <w:bCs w:val="0"/>
                <w:sz w:val="18"/>
                <w:szCs w:val="18"/>
              </w:rPr>
              <w:t>/0</w:t>
            </w:r>
          </w:p>
        </w:tc>
        <w:tc>
          <w:tcPr>
            <w:tcW w:w="4445" w:type="dxa"/>
          </w:tcPr>
          <w:p w14:paraId="27119D71" w14:textId="77777777" w:rsidR="00386F2B" w:rsidRPr="00A40ED9" w:rsidRDefault="00386F2B" w:rsidP="00B7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0ED9">
              <w:rPr>
                <w:sz w:val="18"/>
                <w:szCs w:val="18"/>
              </w:rPr>
              <w:t>Gabanni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UAMazc</w:t>
            </w:r>
            <w:proofErr w:type="spellEnd"/>
            <w:r w:rsidRPr="00A40ED9">
              <w:rPr>
                <w:sz w:val="18"/>
                <w:szCs w:val="18"/>
              </w:rPr>
              <w:t>/</w:t>
            </w:r>
            <w:proofErr w:type="spellStart"/>
            <w:r w:rsidRPr="00A40ED9">
              <w:rPr>
                <w:sz w:val="18"/>
                <w:szCs w:val="18"/>
              </w:rPr>
              <w:t>TemperaturaAlta</w:t>
            </w:r>
            <w:proofErr w:type="spellEnd"/>
            <w:r w:rsidRPr="00A40ED9">
              <w:rPr>
                <w:sz w:val="18"/>
                <w:szCs w:val="18"/>
              </w:rPr>
              <w:t>/1</w:t>
            </w:r>
          </w:p>
        </w:tc>
      </w:tr>
    </w:tbl>
    <w:p w14:paraId="1F6E0DE7" w14:textId="77777777" w:rsidR="00386F2B" w:rsidRDefault="00386F2B" w:rsidP="0056743F">
      <w:pPr>
        <w:rPr>
          <w:sz w:val="20"/>
          <w:szCs w:val="20"/>
        </w:rPr>
      </w:pPr>
    </w:p>
    <w:p w14:paraId="4FFDA207" w14:textId="5EBCD776" w:rsidR="00386F2B" w:rsidRPr="008225F9" w:rsidRDefault="00784BD4" w:rsidP="008225F9">
      <w:pPr>
        <w:pStyle w:val="Ttulo1"/>
        <w:spacing w:after="130"/>
        <w:ind w:left="-5" w:hanging="10"/>
        <w:rPr>
          <w:b/>
          <w:color w:val="000000"/>
        </w:rPr>
      </w:pPr>
      <w:bookmarkStart w:id="6" w:name="_Toc102498882"/>
      <w:r>
        <w:rPr>
          <w:color w:val="C00000"/>
          <w:sz w:val="26"/>
          <w:szCs w:val="26"/>
        </w:rPr>
        <w:t>5</w:t>
      </w:r>
      <w:r w:rsidR="008225F9" w:rsidRPr="00C03955">
        <w:rPr>
          <w:color w:val="C00000"/>
          <w:sz w:val="26"/>
          <w:szCs w:val="26"/>
        </w:rPr>
        <w:t>.</w:t>
      </w:r>
      <w:r w:rsidR="008225F9">
        <w:t xml:space="preserve"> </w:t>
      </w:r>
      <w:r w:rsidR="008225F9">
        <w:rPr>
          <w:b/>
          <w:color w:val="000000"/>
        </w:rPr>
        <w:t>Arduino</w:t>
      </w:r>
      <w:bookmarkEnd w:id="6"/>
    </w:p>
    <w:p w14:paraId="39544389" w14:textId="18D326C8" w:rsidR="0056743F" w:rsidRPr="008225F9" w:rsidRDefault="008225F9" w:rsidP="0056743F">
      <w:r>
        <w:t xml:space="preserve">La codificación de Arduino es muy fácil, </w:t>
      </w:r>
      <w:r>
        <w:rPr>
          <w:sz w:val="20"/>
          <w:szCs w:val="20"/>
        </w:rPr>
        <w:t>para</w:t>
      </w:r>
      <w:r w:rsidR="0056743F" w:rsidRPr="008225F9">
        <w:t xml:space="preserve"> ello se </w:t>
      </w:r>
      <w:r w:rsidRPr="008225F9">
        <w:t>duplicará</w:t>
      </w:r>
      <w:r w:rsidR="0056743F" w:rsidRPr="008225F9">
        <w:t xml:space="preserve"> el código de Arduino</w:t>
      </w:r>
      <w:r>
        <w:t xml:space="preserve"> ya existente</w:t>
      </w:r>
      <w:r w:rsidR="0056743F" w:rsidRPr="008225F9">
        <w:t xml:space="preserve">, y basta con </w:t>
      </w:r>
      <w:r w:rsidR="004806B0" w:rsidRPr="008225F9">
        <w:t>cambiar la</w:t>
      </w:r>
      <w:r w:rsidR="0056743F" w:rsidRPr="008225F9">
        <w:t xml:space="preserve"> variable </w:t>
      </w:r>
      <w:r w:rsidR="00FA5119" w:rsidRPr="008225F9">
        <w:t xml:space="preserve">Lab_Aula (que es la encargada de notificar su ubicación a </w:t>
      </w:r>
      <w:r>
        <w:t>N</w:t>
      </w:r>
      <w:r w:rsidR="00FA5119" w:rsidRPr="008225F9">
        <w:t>ode-RED) por el nombre del laboratorio registrado, también debemos de cambiar el último digito de los topics de MQTT</w:t>
      </w:r>
      <w:r w:rsidR="00132DAB" w:rsidRPr="008225F9">
        <w:t xml:space="preserve"> y por </w:t>
      </w:r>
      <w:proofErr w:type="gramStart"/>
      <w:r w:rsidR="00132DAB" w:rsidRPr="008225F9">
        <w:t>ultimo</w:t>
      </w:r>
      <w:proofErr w:type="gramEnd"/>
      <w:r w:rsidR="00132DAB" w:rsidRPr="008225F9">
        <w:t xml:space="preserve"> cambiar el ultimo digito del nombre del cliente</w:t>
      </w:r>
      <w:r w:rsidR="00FA5119" w:rsidRPr="008225F9">
        <w:t xml:space="preserve"> (ver figura #</w:t>
      </w:r>
      <w:r>
        <w:t xml:space="preserve"> </w:t>
      </w:r>
      <w:r w:rsidR="00FA5119" w:rsidRPr="008225F9">
        <w:t>y #).</w:t>
      </w:r>
    </w:p>
    <w:p w14:paraId="080C6737" w14:textId="63A469EC" w:rsidR="00FA5119" w:rsidRDefault="00FA5119" w:rsidP="00FA5119">
      <w:pPr>
        <w:jc w:val="center"/>
        <w:rPr>
          <w:sz w:val="20"/>
          <w:szCs w:val="20"/>
        </w:rPr>
      </w:pPr>
      <w:r w:rsidRPr="00FA5119">
        <w:rPr>
          <w:noProof/>
          <w:sz w:val="20"/>
          <w:szCs w:val="20"/>
        </w:rPr>
        <w:drawing>
          <wp:inline distT="0" distB="0" distL="0" distR="0" wp14:anchorId="666A8C60" wp14:editId="4DF6A55F">
            <wp:extent cx="5633915" cy="1385570"/>
            <wp:effectExtent l="19050" t="19050" r="24130" b="2413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 rotWithShape="1">
                    <a:blip r:embed="rId14"/>
                    <a:srcRect l="311"/>
                    <a:stretch/>
                  </pic:blipFill>
                  <pic:spPr bwMode="auto">
                    <a:xfrm>
                      <a:off x="0" y="0"/>
                      <a:ext cx="5633915" cy="138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5FCC" w14:textId="6266675B" w:rsidR="008225F9" w:rsidRDefault="008225F9" w:rsidP="00FA5119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lastRenderedPageBreak/>
        <w:t>Figura 0</w:t>
      </w:r>
      <w:r>
        <w:rPr>
          <w:sz w:val="18"/>
          <w:szCs w:val="18"/>
        </w:rPr>
        <w:t>. Edición de la variable Lab_Aula en arduino</w:t>
      </w:r>
      <w:r>
        <w:rPr>
          <w:sz w:val="20"/>
          <w:szCs w:val="20"/>
        </w:rPr>
        <w:t>.</w:t>
      </w:r>
    </w:p>
    <w:p w14:paraId="0640A84C" w14:textId="3125BDEE" w:rsidR="00FA5119" w:rsidRDefault="00132DAB" w:rsidP="00FA5119">
      <w:pPr>
        <w:jc w:val="center"/>
        <w:rPr>
          <w:sz w:val="20"/>
          <w:szCs w:val="20"/>
        </w:rPr>
      </w:pPr>
      <w:r w:rsidRPr="00132DAB">
        <w:rPr>
          <w:noProof/>
          <w:sz w:val="20"/>
          <w:szCs w:val="20"/>
        </w:rPr>
        <w:drawing>
          <wp:inline distT="0" distB="0" distL="0" distR="0" wp14:anchorId="369751D9" wp14:editId="3CDA1C4F">
            <wp:extent cx="5651500" cy="3072765"/>
            <wp:effectExtent l="19050" t="19050" r="25400" b="1333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2F54" w14:textId="23686964" w:rsidR="008225F9" w:rsidRDefault="008225F9" w:rsidP="00FA5119">
      <w:pPr>
        <w:jc w:val="center"/>
        <w:rPr>
          <w:sz w:val="20"/>
          <w:szCs w:val="20"/>
        </w:rPr>
      </w:pPr>
      <w:r w:rsidRPr="000E3A8E">
        <w:rPr>
          <w:sz w:val="18"/>
          <w:szCs w:val="18"/>
        </w:rPr>
        <w:t>Figura 0</w:t>
      </w:r>
      <w:r>
        <w:rPr>
          <w:sz w:val="18"/>
          <w:szCs w:val="18"/>
        </w:rPr>
        <w:t>. Edición de los topics y nombre del cliente en arduino</w:t>
      </w:r>
      <w:r>
        <w:rPr>
          <w:sz w:val="20"/>
          <w:szCs w:val="20"/>
        </w:rPr>
        <w:t>.</w:t>
      </w:r>
    </w:p>
    <w:p w14:paraId="78AB68D2" w14:textId="4281A931" w:rsidR="005C15CB" w:rsidRDefault="005C15CB" w:rsidP="005C15CB">
      <w:pPr>
        <w:spacing w:after="0"/>
        <w:ind w:firstLine="720"/>
        <w:jc w:val="center"/>
        <w:rPr>
          <w:noProof/>
        </w:rPr>
      </w:pPr>
    </w:p>
    <w:p w14:paraId="1BEE9B51" w14:textId="77777777" w:rsidR="008225F9" w:rsidRDefault="008225F9" w:rsidP="00A40ED9">
      <w:pPr>
        <w:spacing w:after="130"/>
      </w:pPr>
    </w:p>
    <w:p w14:paraId="60B6E9F5" w14:textId="77777777" w:rsidR="008225F9" w:rsidRDefault="008225F9" w:rsidP="00A40ED9">
      <w:pPr>
        <w:spacing w:after="130"/>
      </w:pPr>
    </w:p>
    <w:p w14:paraId="29474499" w14:textId="386E4EE0" w:rsidR="008225F9" w:rsidRPr="008225F9" w:rsidRDefault="00784BD4" w:rsidP="008225F9">
      <w:pPr>
        <w:pStyle w:val="Ttulo1"/>
        <w:spacing w:after="130"/>
        <w:ind w:left="-5" w:hanging="10"/>
        <w:rPr>
          <w:b/>
          <w:color w:val="000000"/>
        </w:rPr>
      </w:pPr>
      <w:bookmarkStart w:id="7" w:name="_Toc102498883"/>
      <w:r>
        <w:rPr>
          <w:color w:val="C00000"/>
          <w:sz w:val="26"/>
          <w:szCs w:val="26"/>
        </w:rPr>
        <w:t>6</w:t>
      </w:r>
      <w:r w:rsidR="008225F9" w:rsidRPr="00C03955">
        <w:rPr>
          <w:color w:val="C00000"/>
          <w:sz w:val="26"/>
          <w:szCs w:val="26"/>
        </w:rPr>
        <w:t>.</w:t>
      </w:r>
      <w:r w:rsidR="008225F9">
        <w:t xml:space="preserve"> </w:t>
      </w:r>
      <w:r w:rsidR="008225F9">
        <w:rPr>
          <w:b/>
          <w:color w:val="000000"/>
        </w:rPr>
        <w:t>Node-RED</w:t>
      </w:r>
      <w:bookmarkEnd w:id="7"/>
    </w:p>
    <w:p w14:paraId="54CC2A50" w14:textId="13D7F699" w:rsidR="00B76DDC" w:rsidRDefault="00E066FE" w:rsidP="00A40ED9">
      <w:pPr>
        <w:spacing w:after="130"/>
      </w:pPr>
      <w:r>
        <w:t xml:space="preserve">La codificación de </w:t>
      </w:r>
      <w:r w:rsidR="008225F9">
        <w:t>Node-RED</w:t>
      </w:r>
      <w:r>
        <w:t xml:space="preserve"> es muy fácil de copiar puesto que nos permite la opción de </w:t>
      </w:r>
      <w:r w:rsidR="00622D08">
        <w:t>exportar</w:t>
      </w:r>
      <w:r>
        <w:t xml:space="preserve"> (ver figura #) esto generada un texto en formato JSON que pertenece a diagrama de nodos, su edición se puede hacer desde cualquier procesador de texto</w:t>
      </w:r>
      <w:r w:rsidR="00B34AF0">
        <w:t xml:space="preserve"> (ver figuras #</w:t>
      </w:r>
      <w:r w:rsidR="004806B0">
        <w:t>, # y</w:t>
      </w:r>
      <w:r w:rsidR="00B34AF0">
        <w:t xml:space="preserve"> #).</w:t>
      </w:r>
      <w:r>
        <w:t xml:space="preserve"> </w:t>
      </w:r>
    </w:p>
    <w:p w14:paraId="52E10EA4" w14:textId="5F1C11A3" w:rsidR="00B34AF0" w:rsidRDefault="00B34AF0" w:rsidP="00A40ED9">
      <w:pPr>
        <w:spacing w:after="130"/>
        <w:rPr>
          <w:i/>
          <w:iCs/>
          <w:color w:val="002060"/>
          <w:sz w:val="20"/>
          <w:szCs w:val="20"/>
        </w:rPr>
      </w:pPr>
      <w:r w:rsidRPr="00B34AF0">
        <w:rPr>
          <w:i/>
          <w:iCs/>
          <w:noProof/>
          <w:color w:val="002060"/>
          <w:sz w:val="20"/>
          <w:szCs w:val="20"/>
        </w:rPr>
        <w:drawing>
          <wp:inline distT="0" distB="0" distL="0" distR="0" wp14:anchorId="6DF4C87E" wp14:editId="307BC6CC">
            <wp:extent cx="5651500" cy="1809115"/>
            <wp:effectExtent l="19050" t="19050" r="25400" b="19685"/>
            <wp:docPr id="34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80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D940C" w14:textId="560DC798" w:rsidR="008225F9" w:rsidRPr="008225F9" w:rsidRDefault="008225F9" w:rsidP="008225F9">
      <w:pPr>
        <w:jc w:val="center"/>
        <w:rPr>
          <w:sz w:val="20"/>
          <w:szCs w:val="20"/>
        </w:rPr>
      </w:pPr>
      <w:r>
        <w:rPr>
          <w:sz w:val="18"/>
          <w:szCs w:val="18"/>
        </w:rPr>
        <w:t xml:space="preserve">Figura 0. </w:t>
      </w:r>
      <w:r>
        <w:rPr>
          <w:sz w:val="20"/>
          <w:szCs w:val="20"/>
        </w:rPr>
        <w:t>Opción de exportan en Node-RED.</w:t>
      </w:r>
    </w:p>
    <w:p w14:paraId="12A7BD33" w14:textId="776C0411" w:rsidR="004806B0" w:rsidRDefault="004806B0" w:rsidP="00A40ED9">
      <w:pPr>
        <w:spacing w:after="130"/>
        <w:rPr>
          <w:i/>
          <w:iCs/>
          <w:color w:val="002060"/>
          <w:sz w:val="20"/>
          <w:szCs w:val="20"/>
        </w:rPr>
      </w:pPr>
      <w:r w:rsidRPr="004806B0">
        <w:rPr>
          <w:i/>
          <w:iCs/>
          <w:noProof/>
          <w:color w:val="002060"/>
          <w:sz w:val="20"/>
          <w:szCs w:val="20"/>
        </w:rPr>
        <w:lastRenderedPageBreak/>
        <w:drawing>
          <wp:inline distT="0" distB="0" distL="0" distR="0" wp14:anchorId="26849CF0" wp14:editId="1B29A162">
            <wp:extent cx="5651500" cy="2741930"/>
            <wp:effectExtent l="0" t="0" r="6350" b="127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E2A" w14:textId="2852042B" w:rsidR="008225F9" w:rsidRPr="008225F9" w:rsidRDefault="008225F9" w:rsidP="008225F9">
      <w:pPr>
        <w:jc w:val="center"/>
        <w:rPr>
          <w:sz w:val="20"/>
          <w:szCs w:val="20"/>
        </w:rPr>
      </w:pPr>
      <w:r>
        <w:rPr>
          <w:sz w:val="18"/>
          <w:szCs w:val="18"/>
        </w:rPr>
        <w:t xml:space="preserve">Figura 0. </w:t>
      </w:r>
      <w:r>
        <w:rPr>
          <w:sz w:val="20"/>
          <w:szCs w:val="20"/>
        </w:rPr>
        <w:t>Exportación del Flow desde Node-RED.</w:t>
      </w:r>
    </w:p>
    <w:p w14:paraId="05E4EC00" w14:textId="77777777" w:rsidR="008225F9" w:rsidRDefault="008225F9" w:rsidP="00A40ED9">
      <w:pPr>
        <w:spacing w:after="130"/>
        <w:rPr>
          <w:i/>
          <w:iCs/>
          <w:color w:val="002060"/>
          <w:sz w:val="20"/>
          <w:szCs w:val="20"/>
        </w:rPr>
      </w:pPr>
    </w:p>
    <w:p w14:paraId="36C7C854" w14:textId="77777777" w:rsidR="004806B0" w:rsidRDefault="004806B0" w:rsidP="00A40ED9">
      <w:pPr>
        <w:spacing w:after="130"/>
        <w:rPr>
          <w:i/>
          <w:iCs/>
          <w:color w:val="002060"/>
          <w:sz w:val="20"/>
          <w:szCs w:val="20"/>
        </w:rPr>
      </w:pPr>
    </w:p>
    <w:p w14:paraId="4BC2E640" w14:textId="57E844F2" w:rsidR="00B34AF0" w:rsidRDefault="00B34AF0" w:rsidP="00A40ED9">
      <w:pPr>
        <w:spacing w:after="130"/>
        <w:rPr>
          <w:i/>
          <w:iCs/>
          <w:color w:val="002060"/>
          <w:sz w:val="20"/>
          <w:szCs w:val="20"/>
        </w:rPr>
      </w:pPr>
      <w:r w:rsidRPr="00B34AF0">
        <w:rPr>
          <w:i/>
          <w:iCs/>
          <w:noProof/>
          <w:color w:val="002060"/>
          <w:sz w:val="20"/>
          <w:szCs w:val="20"/>
        </w:rPr>
        <w:drawing>
          <wp:inline distT="0" distB="0" distL="0" distR="0" wp14:anchorId="230FD237" wp14:editId="7E936BDA">
            <wp:extent cx="5651500" cy="3037840"/>
            <wp:effectExtent l="0" t="0" r="6350" b="0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D421" w14:textId="7356BDF3" w:rsidR="00B34AF0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 xml:space="preserve">Figura 0. </w:t>
      </w:r>
      <w:r>
        <w:rPr>
          <w:sz w:val="20"/>
          <w:szCs w:val="20"/>
        </w:rPr>
        <w:t>Notepad++ utilizado como procesador de texto para la edición del Flow de Node-RED.</w:t>
      </w:r>
    </w:p>
    <w:p w14:paraId="6CA0ABE7" w14:textId="7BD2161E" w:rsidR="00B34AF0" w:rsidRDefault="00B34AF0" w:rsidP="00A40ED9">
      <w:pPr>
        <w:spacing w:after="130"/>
      </w:pPr>
      <w:r>
        <w:t xml:space="preserve">En este código </w:t>
      </w:r>
      <w:r w:rsidR="004806B0">
        <w:t>cambiaremos el nombre de</w:t>
      </w:r>
      <w:r w:rsidR="00AA51E0">
        <w:t>l</w:t>
      </w:r>
      <w:r w:rsidR="004806B0">
        <w:t xml:space="preserve"> </w:t>
      </w:r>
      <w:r w:rsidR="00AA51E0">
        <w:t>Flow (Por el nombre del laboratorio), los</w:t>
      </w:r>
      <w:r>
        <w:t xml:space="preserve"> topics por la estructura mencionada anteriormente, y también haremos el cambio de variable global</w:t>
      </w:r>
      <w:r w:rsidR="00AA51E0">
        <w:t>es</w:t>
      </w:r>
      <w:r>
        <w:t xml:space="preserve">, para ello podemos apoyarnos del procesador de texto con la función buscar y remplazar </w:t>
      </w:r>
      <w:r w:rsidR="00622D08">
        <w:t>(ver figura # y #)</w:t>
      </w:r>
    </w:p>
    <w:p w14:paraId="17718CF4" w14:textId="44660C67" w:rsidR="00622D08" w:rsidRDefault="00622D08" w:rsidP="00A40ED9">
      <w:pPr>
        <w:spacing w:after="130"/>
        <w:rPr>
          <w:i/>
          <w:iCs/>
          <w:color w:val="002060"/>
          <w:sz w:val="20"/>
          <w:szCs w:val="20"/>
        </w:rPr>
      </w:pPr>
      <w:r w:rsidRPr="00622D08">
        <w:rPr>
          <w:i/>
          <w:iCs/>
          <w:noProof/>
          <w:color w:val="002060"/>
          <w:sz w:val="20"/>
          <w:szCs w:val="20"/>
        </w:rPr>
        <w:lastRenderedPageBreak/>
        <w:drawing>
          <wp:inline distT="0" distB="0" distL="0" distR="0" wp14:anchorId="73123BEA" wp14:editId="533307B2">
            <wp:extent cx="5588000" cy="2766060"/>
            <wp:effectExtent l="0" t="0" r="0" b="0"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t="8410" r="1123"/>
                    <a:stretch/>
                  </pic:blipFill>
                  <pic:spPr bwMode="auto">
                    <a:xfrm>
                      <a:off x="0" y="0"/>
                      <a:ext cx="55880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39D9" w14:textId="123C889E" w:rsidR="00AA51E0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</w:t>
      </w:r>
      <w:r>
        <w:rPr>
          <w:sz w:val="20"/>
          <w:szCs w:val="20"/>
        </w:rPr>
        <w:t xml:space="preserve"> Remplazando el digito de la variable global 0 por 1.</w:t>
      </w:r>
    </w:p>
    <w:p w14:paraId="19F6ACAD" w14:textId="77777777" w:rsidR="00AA51E0" w:rsidRDefault="00AA51E0" w:rsidP="00A40ED9">
      <w:pPr>
        <w:spacing w:after="130"/>
        <w:rPr>
          <w:i/>
          <w:iCs/>
          <w:color w:val="002060"/>
          <w:sz w:val="20"/>
          <w:szCs w:val="20"/>
        </w:rPr>
      </w:pPr>
    </w:p>
    <w:p w14:paraId="5D0E2D74" w14:textId="73BD7A46" w:rsidR="00622D08" w:rsidRDefault="00622D08" w:rsidP="00A40ED9">
      <w:pPr>
        <w:spacing w:after="130"/>
        <w:rPr>
          <w:i/>
          <w:iCs/>
          <w:color w:val="002060"/>
          <w:sz w:val="20"/>
          <w:szCs w:val="20"/>
        </w:rPr>
      </w:pPr>
      <w:r w:rsidRPr="00622D08">
        <w:rPr>
          <w:i/>
          <w:iCs/>
          <w:noProof/>
          <w:color w:val="002060"/>
          <w:sz w:val="20"/>
          <w:szCs w:val="20"/>
        </w:rPr>
        <w:drawing>
          <wp:inline distT="0" distB="0" distL="0" distR="0" wp14:anchorId="3C72CA14" wp14:editId="59F115CC">
            <wp:extent cx="5651500" cy="2718435"/>
            <wp:effectExtent l="0" t="0" r="6350" b="5715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098D" w14:textId="4CE3C965" w:rsidR="00622D08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</w:t>
      </w:r>
      <w:r>
        <w:rPr>
          <w:sz w:val="20"/>
          <w:szCs w:val="20"/>
        </w:rPr>
        <w:t xml:space="preserve"> Remplazando los topics.</w:t>
      </w:r>
    </w:p>
    <w:p w14:paraId="7F10E9BB" w14:textId="4E21FD00" w:rsidR="00622D08" w:rsidRDefault="00622D08" w:rsidP="00622D08">
      <w:pPr>
        <w:spacing w:after="130"/>
      </w:pPr>
      <w:r>
        <w:t>Una vez realizado lo anterior</w:t>
      </w:r>
      <w:r w:rsidR="00AA51E0">
        <w:t>,</w:t>
      </w:r>
      <w:r>
        <w:t xml:space="preserve"> </w:t>
      </w:r>
      <w:r w:rsidR="00AA51E0">
        <w:t xml:space="preserve">debemos </w:t>
      </w:r>
      <w:proofErr w:type="gramStart"/>
      <w:r w:rsidR="00AA51E0">
        <w:t xml:space="preserve">de </w:t>
      </w:r>
      <w:r>
        <w:t xml:space="preserve"> importar</w:t>
      </w:r>
      <w:proofErr w:type="gramEnd"/>
      <w:r>
        <w:t xml:space="preserve"> el código a node-RED es</w:t>
      </w:r>
      <w:r w:rsidR="00AA51E0">
        <w:t xml:space="preserve">to es </w:t>
      </w:r>
      <w:r>
        <w:t xml:space="preserve">fácil pues solo </w:t>
      </w:r>
      <w:proofErr w:type="spellStart"/>
      <w:r>
        <w:t>vasta</w:t>
      </w:r>
      <w:proofErr w:type="spellEnd"/>
      <w:r>
        <w:t xml:space="preserve"> con seguir el proceso inverso de la exportar (ver figura # y #)</w:t>
      </w:r>
    </w:p>
    <w:p w14:paraId="7B83B2A9" w14:textId="0B60F9F4" w:rsidR="004806B0" w:rsidRDefault="004806B0" w:rsidP="00622D08">
      <w:pPr>
        <w:spacing w:after="130"/>
      </w:pPr>
      <w:r w:rsidRPr="004806B0">
        <w:rPr>
          <w:noProof/>
        </w:rPr>
        <w:lastRenderedPageBreak/>
        <w:drawing>
          <wp:inline distT="0" distB="0" distL="0" distR="0" wp14:anchorId="20CD4CFE" wp14:editId="07963AC1">
            <wp:extent cx="5651500" cy="2771140"/>
            <wp:effectExtent l="0" t="0" r="6350" b="0"/>
            <wp:docPr id="42" name="Imagen 4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34B" w14:textId="52F6D521" w:rsidR="00622D08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 Im</w:t>
      </w:r>
      <w:r>
        <w:rPr>
          <w:sz w:val="20"/>
          <w:szCs w:val="20"/>
        </w:rPr>
        <w:t>portación del Flow desde Node-RED.</w:t>
      </w:r>
    </w:p>
    <w:p w14:paraId="3D5964B5" w14:textId="602C832B" w:rsidR="004806B0" w:rsidRDefault="004806B0" w:rsidP="00A40ED9">
      <w:pPr>
        <w:spacing w:after="130"/>
      </w:pPr>
      <w:r>
        <w:t>Listo ya tenemos un Flow nuevo perteneciente a la cerradura, ahora falta agregarlos a un nuevo grupo, para ello nos iremos al apartado de das</w:t>
      </w:r>
      <w:r w:rsidR="00132DAB">
        <w:t xml:space="preserve">hboard (ver figura </w:t>
      </w:r>
      <w:r w:rsidR="00AA51E0">
        <w:t>#)</w:t>
      </w:r>
      <w:r w:rsidR="00132DAB">
        <w:t xml:space="preserve"> y duplicaremos el grupo cambiando el nombre a nuestro nuevo laboratorio (ver figura #)</w:t>
      </w:r>
    </w:p>
    <w:p w14:paraId="6C12960D" w14:textId="4B1D20F4" w:rsidR="00132DAB" w:rsidRDefault="00132DAB" w:rsidP="00AA51E0">
      <w:pPr>
        <w:spacing w:after="130"/>
        <w:jc w:val="center"/>
      </w:pPr>
      <w:r>
        <w:rPr>
          <w:noProof/>
        </w:rPr>
        <w:drawing>
          <wp:inline distT="0" distB="0" distL="0" distR="0" wp14:anchorId="3B8F53C6" wp14:editId="0DAD442D">
            <wp:extent cx="2304232" cy="1601442"/>
            <wp:effectExtent l="19050" t="19050" r="20320" b="18415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5986" cy="160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609BB" w14:textId="7E1FDBA4" w:rsidR="00AA51E0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 Opción Dashboard en node red</w:t>
      </w:r>
      <w:r>
        <w:rPr>
          <w:sz w:val="20"/>
          <w:szCs w:val="20"/>
        </w:rPr>
        <w:t>.</w:t>
      </w:r>
    </w:p>
    <w:p w14:paraId="4723837E" w14:textId="0CA186B9" w:rsidR="00132DAB" w:rsidRDefault="00132DAB" w:rsidP="00132DAB">
      <w:pPr>
        <w:spacing w:after="130"/>
        <w:jc w:val="center"/>
      </w:pPr>
      <w:r w:rsidRPr="00132DAB">
        <w:rPr>
          <w:noProof/>
        </w:rPr>
        <w:lastRenderedPageBreak/>
        <w:drawing>
          <wp:inline distT="0" distB="0" distL="0" distR="0" wp14:anchorId="1F693170" wp14:editId="3E0894A7">
            <wp:extent cx="1900768" cy="3650102"/>
            <wp:effectExtent l="19050" t="19050" r="23495" b="26670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5" cy="365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A13DE" w14:textId="2C7AE272" w:rsidR="00AA51E0" w:rsidRPr="00AA51E0" w:rsidRDefault="00AA51E0" w:rsidP="00AA51E0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</w:t>
      </w:r>
      <w:r w:rsidR="003A2E39">
        <w:rPr>
          <w:sz w:val="18"/>
          <w:szCs w:val="18"/>
        </w:rPr>
        <w:t xml:space="preserve"> </w:t>
      </w:r>
      <w:r>
        <w:rPr>
          <w:sz w:val="18"/>
          <w:szCs w:val="18"/>
        </w:rPr>
        <w:t>Duplicando grupos</w:t>
      </w:r>
      <w:r>
        <w:rPr>
          <w:sz w:val="20"/>
          <w:szCs w:val="20"/>
        </w:rPr>
        <w:t>.</w:t>
      </w:r>
    </w:p>
    <w:p w14:paraId="1C89CA16" w14:textId="1BC1B36E" w:rsidR="00132DAB" w:rsidRDefault="00132DAB" w:rsidP="00132DAB">
      <w:pPr>
        <w:spacing w:after="130"/>
      </w:pPr>
      <w:r>
        <w:t>Es importante cambiar la ubicación del grupo, puesto que aun sigue conservando el grupo anterior, sol</w:t>
      </w:r>
      <w:r w:rsidR="003A2E39">
        <w:t>o</w:t>
      </w:r>
      <w:r>
        <w:t xml:space="preserve"> bastara con actualizar al grupo del nuevo laboratorio</w:t>
      </w:r>
      <w:r w:rsidR="003A2E39">
        <w:t xml:space="preserve"> (ver figura #)</w:t>
      </w:r>
      <w:r>
        <w:t>.</w:t>
      </w:r>
    </w:p>
    <w:p w14:paraId="57FA8063" w14:textId="2227E149" w:rsidR="003B497C" w:rsidRDefault="00132DAB" w:rsidP="00132DAB">
      <w:pPr>
        <w:spacing w:after="130"/>
      </w:pPr>
      <w:r w:rsidRPr="00132DAB">
        <w:rPr>
          <w:noProof/>
        </w:rPr>
        <w:drawing>
          <wp:inline distT="0" distB="0" distL="0" distR="0" wp14:anchorId="23AD807F" wp14:editId="133EF560">
            <wp:extent cx="5651500" cy="2760980"/>
            <wp:effectExtent l="0" t="0" r="6350" b="1270"/>
            <wp:docPr id="54" name="Imagen 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6CB" w14:textId="65E68989" w:rsidR="003B497C" w:rsidRPr="003A2E39" w:rsidRDefault="003A2E39" w:rsidP="003A2E39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 Actualización del Grupo</w:t>
      </w:r>
      <w:r>
        <w:rPr>
          <w:sz w:val="20"/>
          <w:szCs w:val="20"/>
        </w:rPr>
        <w:t>.</w:t>
      </w:r>
    </w:p>
    <w:p w14:paraId="0FC6861F" w14:textId="18EBFA39" w:rsidR="003B497C" w:rsidRDefault="003B497C" w:rsidP="00132DAB">
      <w:pPr>
        <w:spacing w:after="130"/>
      </w:pPr>
      <w:r>
        <w:t xml:space="preserve">Entraremos a la vista (UI) del dashboard donde se mostrar los paneles de control que tenemos activados, copiaremos el </w:t>
      </w:r>
      <w:proofErr w:type="gramStart"/>
      <w:r>
        <w:t>link</w:t>
      </w:r>
      <w:proofErr w:type="gramEnd"/>
      <w:r>
        <w:t xml:space="preserve"> para guardarlo en la aplicación web </w:t>
      </w:r>
      <w:r w:rsidR="003A2E39">
        <w:t>(ver figura #).</w:t>
      </w:r>
    </w:p>
    <w:p w14:paraId="425263C4" w14:textId="58B10ABF" w:rsidR="003B497C" w:rsidRDefault="003B497C" w:rsidP="003B497C">
      <w:pPr>
        <w:spacing w:after="130"/>
        <w:jc w:val="center"/>
      </w:pPr>
      <w:r w:rsidRPr="003B497C">
        <w:rPr>
          <w:noProof/>
        </w:rPr>
        <w:lastRenderedPageBreak/>
        <w:drawing>
          <wp:inline distT="0" distB="0" distL="0" distR="0" wp14:anchorId="074C697A" wp14:editId="44BC96B5">
            <wp:extent cx="4466166" cy="2147274"/>
            <wp:effectExtent l="0" t="0" r="0" b="5715"/>
            <wp:docPr id="55" name="Imagen 5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888" cy="21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2E82" w14:textId="7D1C11CB" w:rsidR="003A2E39" w:rsidRPr="003A2E39" w:rsidRDefault="003A2E39" w:rsidP="003A2E39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 Links del dashboard correspondiente al nuevo laboratorio</w:t>
      </w:r>
      <w:r>
        <w:rPr>
          <w:sz w:val="20"/>
          <w:szCs w:val="20"/>
        </w:rPr>
        <w:t>.</w:t>
      </w:r>
    </w:p>
    <w:p w14:paraId="1AF61D1A" w14:textId="77777777" w:rsidR="003A2E39" w:rsidRDefault="003A2E39" w:rsidP="003B497C">
      <w:pPr>
        <w:spacing w:after="130"/>
        <w:jc w:val="center"/>
      </w:pPr>
    </w:p>
    <w:p w14:paraId="4D9B2191" w14:textId="5016405E" w:rsidR="00E82E2A" w:rsidRPr="00BF7B6C" w:rsidRDefault="00784BD4" w:rsidP="00BF7B6C">
      <w:pPr>
        <w:pStyle w:val="Ttulo1"/>
        <w:spacing w:after="130"/>
        <w:ind w:left="-5" w:hanging="10"/>
        <w:rPr>
          <w:b/>
          <w:color w:val="000000"/>
        </w:rPr>
      </w:pPr>
      <w:bookmarkStart w:id="8" w:name="_Toc102498884"/>
      <w:r>
        <w:rPr>
          <w:color w:val="C00000"/>
          <w:sz w:val="26"/>
          <w:szCs w:val="26"/>
        </w:rPr>
        <w:t>7</w:t>
      </w:r>
      <w:r w:rsidR="00BF7B6C" w:rsidRPr="00C03955">
        <w:rPr>
          <w:color w:val="C00000"/>
          <w:sz w:val="26"/>
          <w:szCs w:val="26"/>
        </w:rPr>
        <w:t>.</w:t>
      </w:r>
      <w:r w:rsidR="00BF7B6C">
        <w:t xml:space="preserve"> </w:t>
      </w:r>
      <w:r w:rsidR="00BF7B6C">
        <w:rPr>
          <w:b/>
          <w:color w:val="000000"/>
        </w:rPr>
        <w:t>Aplicación web</w:t>
      </w:r>
      <w:bookmarkEnd w:id="8"/>
    </w:p>
    <w:p w14:paraId="2F679464" w14:textId="387A7404" w:rsidR="00E82E2A" w:rsidRDefault="00E82E2A" w:rsidP="00E82E2A">
      <w:pPr>
        <w:spacing w:after="130"/>
      </w:pPr>
      <w:r>
        <w:t xml:space="preserve">En la aplicación web editamos y pegamos el </w:t>
      </w:r>
      <w:proofErr w:type="gramStart"/>
      <w:r>
        <w:t>link</w:t>
      </w:r>
      <w:proofErr w:type="gramEnd"/>
      <w:r>
        <w:t xml:space="preserve"> que copiamos en el punto anterior (ver figura #), y guardamos los cambios, est</w:t>
      </w:r>
      <w:r w:rsidR="002E2B9A">
        <w:t>o</w:t>
      </w:r>
      <w:r>
        <w:t xml:space="preserve"> nos redireccionara de nuevo a la lista de laboratorios (ver figura #).</w:t>
      </w:r>
    </w:p>
    <w:p w14:paraId="1FCB89A7" w14:textId="77777777" w:rsidR="00E82E2A" w:rsidRDefault="00E82E2A" w:rsidP="003B497C">
      <w:pPr>
        <w:spacing w:after="130"/>
        <w:jc w:val="center"/>
      </w:pPr>
    </w:p>
    <w:p w14:paraId="6833A97F" w14:textId="4CC1A12F" w:rsidR="003B497C" w:rsidRDefault="003B497C" w:rsidP="003B497C">
      <w:pPr>
        <w:spacing w:after="130"/>
        <w:jc w:val="center"/>
      </w:pPr>
      <w:r w:rsidRPr="003B497C">
        <w:rPr>
          <w:noProof/>
        </w:rPr>
        <w:drawing>
          <wp:inline distT="0" distB="0" distL="0" distR="0" wp14:anchorId="5E1D2D74" wp14:editId="1767CF2E">
            <wp:extent cx="5651500" cy="1403350"/>
            <wp:effectExtent l="0" t="0" r="6350" b="6350"/>
            <wp:docPr id="56" name="Imagen 5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8D9" w14:textId="2C2631B2" w:rsidR="002E2B9A" w:rsidRPr="002E2B9A" w:rsidRDefault="002E2B9A" w:rsidP="002E2B9A">
      <w:pPr>
        <w:jc w:val="center"/>
        <w:rPr>
          <w:sz w:val="20"/>
          <w:szCs w:val="20"/>
        </w:rPr>
      </w:pPr>
      <w:r>
        <w:rPr>
          <w:sz w:val="18"/>
          <w:szCs w:val="18"/>
        </w:rPr>
        <w:t>Figura 0. Editando y pegando el nuevo link</w:t>
      </w:r>
      <w:r>
        <w:rPr>
          <w:sz w:val="20"/>
          <w:szCs w:val="20"/>
        </w:rPr>
        <w:t>.</w:t>
      </w:r>
    </w:p>
    <w:p w14:paraId="057E6749" w14:textId="77777777" w:rsidR="00E82E2A" w:rsidRDefault="00E82E2A" w:rsidP="003B497C">
      <w:pPr>
        <w:spacing w:after="130"/>
        <w:jc w:val="center"/>
      </w:pPr>
    </w:p>
    <w:p w14:paraId="609496CA" w14:textId="3F2DA8B2" w:rsidR="00E82E2A" w:rsidRDefault="00E82E2A" w:rsidP="003B497C">
      <w:pPr>
        <w:spacing w:after="130"/>
        <w:jc w:val="center"/>
      </w:pPr>
      <w:r w:rsidRPr="00E82E2A">
        <w:rPr>
          <w:noProof/>
        </w:rPr>
        <w:drawing>
          <wp:inline distT="0" distB="0" distL="0" distR="0" wp14:anchorId="57288325" wp14:editId="3D4694D7">
            <wp:extent cx="5651500" cy="1963420"/>
            <wp:effectExtent l="0" t="0" r="6350" b="0"/>
            <wp:docPr id="57" name="Imagen 5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1ED" w14:textId="1F64E4C6" w:rsidR="00E82E2A" w:rsidRPr="002E2B9A" w:rsidRDefault="002E2B9A" w:rsidP="002E2B9A">
      <w:pPr>
        <w:jc w:val="center"/>
        <w:rPr>
          <w:sz w:val="20"/>
          <w:szCs w:val="20"/>
        </w:rPr>
      </w:pPr>
      <w:r>
        <w:rPr>
          <w:sz w:val="18"/>
          <w:szCs w:val="18"/>
        </w:rPr>
        <w:lastRenderedPageBreak/>
        <w:t>Figura 0. Actualizando y guardando los nuevos datos.</w:t>
      </w:r>
    </w:p>
    <w:p w14:paraId="725BC640" w14:textId="2874AEDC" w:rsidR="00E82E2A" w:rsidRDefault="00E82E2A" w:rsidP="00E82E2A">
      <w:pPr>
        <w:spacing w:after="130"/>
      </w:pPr>
      <w:r>
        <w:t>Al oprimir el botón dashboard este ya nos enviara al panel de control correspondiente del laboratorio</w:t>
      </w:r>
      <w:r w:rsidR="002E2B9A">
        <w:t xml:space="preserve"> (ver figura #)</w:t>
      </w:r>
      <w:r>
        <w:t>.</w:t>
      </w:r>
    </w:p>
    <w:p w14:paraId="507F22AB" w14:textId="01EC710B" w:rsidR="00E82E2A" w:rsidRDefault="00E82E2A" w:rsidP="003B497C">
      <w:pPr>
        <w:spacing w:after="130"/>
        <w:jc w:val="center"/>
      </w:pPr>
      <w:r w:rsidRPr="00E82E2A">
        <w:rPr>
          <w:noProof/>
        </w:rPr>
        <w:drawing>
          <wp:inline distT="0" distB="0" distL="0" distR="0" wp14:anchorId="1C2F6056" wp14:editId="336D3364">
            <wp:extent cx="5651500" cy="2763520"/>
            <wp:effectExtent l="0" t="0" r="6350" b="0"/>
            <wp:docPr id="58" name="Imagen 5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23E" w14:textId="0982EBAC" w:rsidR="005835A6" w:rsidRDefault="002E2B9A" w:rsidP="005835A6">
      <w:pPr>
        <w:spacing w:after="130"/>
        <w:jc w:val="center"/>
      </w:pPr>
      <w:r>
        <w:rPr>
          <w:sz w:val="18"/>
          <w:szCs w:val="18"/>
        </w:rPr>
        <w:t>Figura 0. Dashboard correspondiente al nuevo laboratorio.</w:t>
      </w:r>
    </w:p>
    <w:p w14:paraId="4D41DAC8" w14:textId="6F758011" w:rsidR="0094623F" w:rsidRPr="00BF537A" w:rsidRDefault="0094623F" w:rsidP="00BF537A">
      <w:pPr>
        <w:spacing w:after="130"/>
        <w:jc w:val="right"/>
        <w:rPr>
          <w:i/>
          <w:iCs/>
          <w:color w:val="002060"/>
          <w:sz w:val="20"/>
          <w:szCs w:val="20"/>
        </w:rPr>
      </w:pPr>
      <w:r w:rsidRPr="005D2B6F">
        <w:rPr>
          <w:b/>
          <w:color w:val="C00000"/>
          <w:sz w:val="28"/>
          <w:szCs w:val="28"/>
          <w:lang w:val="en-US"/>
        </w:rPr>
        <w:t>FIN</w:t>
      </w:r>
    </w:p>
    <w:sectPr w:rsidR="0094623F" w:rsidRPr="00BF537A">
      <w:headerReference w:type="default" r:id="rId29"/>
      <w:footerReference w:type="default" r:id="rId30"/>
      <w:pgSz w:w="12240" w:h="15840"/>
      <w:pgMar w:top="1548" w:right="1638" w:bottom="891" w:left="170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179B5" w14:textId="77777777" w:rsidR="00C735BB" w:rsidRDefault="00C735BB">
      <w:pPr>
        <w:spacing w:after="0" w:line="240" w:lineRule="auto"/>
      </w:pPr>
      <w:r>
        <w:separator/>
      </w:r>
    </w:p>
  </w:endnote>
  <w:endnote w:type="continuationSeparator" w:id="0">
    <w:p w14:paraId="202E97BE" w14:textId="77777777" w:rsidR="00C735BB" w:rsidRDefault="00C73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3CED7" w14:textId="77777777" w:rsidR="00F15353" w:rsidRDefault="00D5310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b/>
        <w:sz w:val="24"/>
        <w:szCs w:val="24"/>
      </w:rPr>
    </w:pPr>
    <w:r>
      <w:t xml:space="preserve">Página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  <w:r>
      <w:t xml:space="preserve"> de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  <w:p w14:paraId="673A1B42" w14:textId="77777777" w:rsidR="008E2469" w:rsidRPr="008E2469" w:rsidRDefault="00D5310E" w:rsidP="008E24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sz w:val="24"/>
        <w:szCs w:val="24"/>
      </w:rPr>
    </w:pPr>
    <w:r>
      <w:rPr>
        <w:b/>
        <w:sz w:val="24"/>
        <w:szCs w:val="24"/>
      </w:rPr>
      <w:t>Autor</w:t>
    </w:r>
    <w:r w:rsidR="008E2469">
      <w:rPr>
        <w:b/>
        <w:sz w:val="24"/>
        <w:szCs w:val="24"/>
      </w:rPr>
      <w:t>es</w:t>
    </w:r>
    <w:r>
      <w:rPr>
        <w:b/>
        <w:sz w:val="24"/>
        <w:szCs w:val="24"/>
      </w:rPr>
      <w:t xml:space="preserve">: </w:t>
    </w:r>
    <w:r w:rsidR="008E2469" w:rsidRPr="008E2469">
      <w:rPr>
        <w:sz w:val="24"/>
        <w:szCs w:val="24"/>
      </w:rPr>
      <w:t>Hurtado Avilés Gabriel</w:t>
    </w:r>
  </w:p>
  <w:p w14:paraId="3E32D344" w14:textId="16F4EFAC" w:rsidR="00F15353" w:rsidRDefault="008E2469" w:rsidP="008E24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</w:pPr>
    <w:r w:rsidRPr="008E2469">
      <w:rPr>
        <w:sz w:val="24"/>
        <w:szCs w:val="24"/>
      </w:rPr>
      <w:t>Olmos Salmones Giovanni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F1577" w14:textId="77777777" w:rsidR="00C735BB" w:rsidRDefault="00C735BB">
      <w:pPr>
        <w:spacing w:after="0" w:line="240" w:lineRule="auto"/>
      </w:pPr>
      <w:r>
        <w:separator/>
      </w:r>
    </w:p>
  </w:footnote>
  <w:footnote w:type="continuationSeparator" w:id="0">
    <w:p w14:paraId="70D0FB11" w14:textId="77777777" w:rsidR="00C735BB" w:rsidRDefault="00C73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04DD" w14:textId="3836BB92" w:rsidR="00F15353" w:rsidRDefault="00F15353" w:rsidP="00C863D0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807"/>
    <w:multiLevelType w:val="multilevel"/>
    <w:tmpl w:val="F7CCD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96FC9"/>
    <w:multiLevelType w:val="hybridMultilevel"/>
    <w:tmpl w:val="A00A4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71668"/>
    <w:multiLevelType w:val="multilevel"/>
    <w:tmpl w:val="A8985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B554E7"/>
    <w:multiLevelType w:val="multilevel"/>
    <w:tmpl w:val="B55E4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E300D3"/>
    <w:multiLevelType w:val="multilevel"/>
    <w:tmpl w:val="79703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8D38FC"/>
    <w:multiLevelType w:val="multilevel"/>
    <w:tmpl w:val="93886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FE728D"/>
    <w:multiLevelType w:val="hybridMultilevel"/>
    <w:tmpl w:val="B7D8724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1605B1"/>
    <w:multiLevelType w:val="multilevel"/>
    <w:tmpl w:val="2B1E6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3D0DBC"/>
    <w:multiLevelType w:val="multilevel"/>
    <w:tmpl w:val="1514E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AB771E"/>
    <w:multiLevelType w:val="multilevel"/>
    <w:tmpl w:val="FD8EF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6F4B47"/>
    <w:multiLevelType w:val="multilevel"/>
    <w:tmpl w:val="45124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B435C3"/>
    <w:multiLevelType w:val="multilevel"/>
    <w:tmpl w:val="5BB48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1F68BC"/>
    <w:multiLevelType w:val="multilevel"/>
    <w:tmpl w:val="746A7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B16912"/>
    <w:multiLevelType w:val="multilevel"/>
    <w:tmpl w:val="317E0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27168"/>
    <w:multiLevelType w:val="multilevel"/>
    <w:tmpl w:val="F8626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AB22C4"/>
    <w:multiLevelType w:val="hybridMultilevel"/>
    <w:tmpl w:val="EEE68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050214"/>
    <w:multiLevelType w:val="multilevel"/>
    <w:tmpl w:val="DDF46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9641D7"/>
    <w:multiLevelType w:val="hybridMultilevel"/>
    <w:tmpl w:val="F7EEEA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D7641"/>
    <w:multiLevelType w:val="multilevel"/>
    <w:tmpl w:val="C3263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51506FB"/>
    <w:multiLevelType w:val="hybridMultilevel"/>
    <w:tmpl w:val="D64A9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C49BA"/>
    <w:multiLevelType w:val="multilevel"/>
    <w:tmpl w:val="4C524D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63557217">
    <w:abstractNumId w:val="20"/>
  </w:num>
  <w:num w:numId="2" w16cid:durableId="1873496940">
    <w:abstractNumId w:val="18"/>
  </w:num>
  <w:num w:numId="3" w16cid:durableId="80296165">
    <w:abstractNumId w:val="0"/>
  </w:num>
  <w:num w:numId="4" w16cid:durableId="1054038765">
    <w:abstractNumId w:val="4"/>
  </w:num>
  <w:num w:numId="5" w16cid:durableId="1234000806">
    <w:abstractNumId w:val="2"/>
  </w:num>
  <w:num w:numId="6" w16cid:durableId="1774742147">
    <w:abstractNumId w:val="16"/>
  </w:num>
  <w:num w:numId="7" w16cid:durableId="1794866518">
    <w:abstractNumId w:val="5"/>
  </w:num>
  <w:num w:numId="8" w16cid:durableId="1483544186">
    <w:abstractNumId w:val="13"/>
  </w:num>
  <w:num w:numId="9" w16cid:durableId="728769334">
    <w:abstractNumId w:val="10"/>
  </w:num>
  <w:num w:numId="10" w16cid:durableId="168182670">
    <w:abstractNumId w:val="9"/>
  </w:num>
  <w:num w:numId="11" w16cid:durableId="261762931">
    <w:abstractNumId w:val="8"/>
  </w:num>
  <w:num w:numId="12" w16cid:durableId="1301036521">
    <w:abstractNumId w:val="3"/>
  </w:num>
  <w:num w:numId="13" w16cid:durableId="417210445">
    <w:abstractNumId w:val="7"/>
  </w:num>
  <w:num w:numId="14" w16cid:durableId="1356732220">
    <w:abstractNumId w:val="11"/>
  </w:num>
  <w:num w:numId="15" w16cid:durableId="229972889">
    <w:abstractNumId w:val="12"/>
  </w:num>
  <w:num w:numId="16" w16cid:durableId="1018048598">
    <w:abstractNumId w:val="14"/>
  </w:num>
  <w:num w:numId="17" w16cid:durableId="1432702270">
    <w:abstractNumId w:val="19"/>
  </w:num>
  <w:num w:numId="18" w16cid:durableId="332417097">
    <w:abstractNumId w:val="6"/>
  </w:num>
  <w:num w:numId="19" w16cid:durableId="361516906">
    <w:abstractNumId w:val="17"/>
  </w:num>
  <w:num w:numId="20" w16cid:durableId="595098218">
    <w:abstractNumId w:val="1"/>
  </w:num>
  <w:num w:numId="21" w16cid:durableId="3493341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353"/>
    <w:rsid w:val="00006929"/>
    <w:rsid w:val="00026F7A"/>
    <w:rsid w:val="00054A86"/>
    <w:rsid w:val="00057F64"/>
    <w:rsid w:val="0006055B"/>
    <w:rsid w:val="000729EE"/>
    <w:rsid w:val="000827D6"/>
    <w:rsid w:val="000B4C07"/>
    <w:rsid w:val="000D7329"/>
    <w:rsid w:val="000E0C39"/>
    <w:rsid w:val="000F03F6"/>
    <w:rsid w:val="000F0E63"/>
    <w:rsid w:val="000F12D1"/>
    <w:rsid w:val="000F1BE3"/>
    <w:rsid w:val="000F2C04"/>
    <w:rsid w:val="001045BF"/>
    <w:rsid w:val="00132DAB"/>
    <w:rsid w:val="00133D2C"/>
    <w:rsid w:val="00146659"/>
    <w:rsid w:val="00161267"/>
    <w:rsid w:val="001748D2"/>
    <w:rsid w:val="001E7A6D"/>
    <w:rsid w:val="001F098A"/>
    <w:rsid w:val="002146A8"/>
    <w:rsid w:val="0026726E"/>
    <w:rsid w:val="002C55A5"/>
    <w:rsid w:val="002E2B9A"/>
    <w:rsid w:val="002E7996"/>
    <w:rsid w:val="002F5B46"/>
    <w:rsid w:val="002F646C"/>
    <w:rsid w:val="00311578"/>
    <w:rsid w:val="003241A1"/>
    <w:rsid w:val="00330E5B"/>
    <w:rsid w:val="003329D5"/>
    <w:rsid w:val="00343741"/>
    <w:rsid w:val="003571FE"/>
    <w:rsid w:val="00366A32"/>
    <w:rsid w:val="00386F2B"/>
    <w:rsid w:val="003917AD"/>
    <w:rsid w:val="00394C3C"/>
    <w:rsid w:val="003A2E39"/>
    <w:rsid w:val="003A6F19"/>
    <w:rsid w:val="003B497C"/>
    <w:rsid w:val="003C4554"/>
    <w:rsid w:val="003D4104"/>
    <w:rsid w:val="004019A6"/>
    <w:rsid w:val="00410FC0"/>
    <w:rsid w:val="0042561C"/>
    <w:rsid w:val="00430022"/>
    <w:rsid w:val="0044306A"/>
    <w:rsid w:val="004640D5"/>
    <w:rsid w:val="00467C2E"/>
    <w:rsid w:val="004806B0"/>
    <w:rsid w:val="004A5C9D"/>
    <w:rsid w:val="004B08B2"/>
    <w:rsid w:val="004B7679"/>
    <w:rsid w:val="004D43AD"/>
    <w:rsid w:val="004D4B08"/>
    <w:rsid w:val="00511009"/>
    <w:rsid w:val="0052370E"/>
    <w:rsid w:val="00526BD0"/>
    <w:rsid w:val="00534D41"/>
    <w:rsid w:val="0054734D"/>
    <w:rsid w:val="0056743F"/>
    <w:rsid w:val="005835A6"/>
    <w:rsid w:val="00596D7A"/>
    <w:rsid w:val="005B046A"/>
    <w:rsid w:val="005C15CB"/>
    <w:rsid w:val="005D2B6F"/>
    <w:rsid w:val="005D6D36"/>
    <w:rsid w:val="00622D08"/>
    <w:rsid w:val="006468AB"/>
    <w:rsid w:val="00664A45"/>
    <w:rsid w:val="006820F2"/>
    <w:rsid w:val="006870E4"/>
    <w:rsid w:val="006C7B0C"/>
    <w:rsid w:val="00715050"/>
    <w:rsid w:val="00723CB7"/>
    <w:rsid w:val="0073544A"/>
    <w:rsid w:val="00753A99"/>
    <w:rsid w:val="00766038"/>
    <w:rsid w:val="00784BD4"/>
    <w:rsid w:val="00793B03"/>
    <w:rsid w:val="007B4264"/>
    <w:rsid w:val="007E044B"/>
    <w:rsid w:val="007F154B"/>
    <w:rsid w:val="007F5315"/>
    <w:rsid w:val="00801F19"/>
    <w:rsid w:val="008124E0"/>
    <w:rsid w:val="008225F9"/>
    <w:rsid w:val="00822788"/>
    <w:rsid w:val="008D17B2"/>
    <w:rsid w:val="008D722A"/>
    <w:rsid w:val="008E2469"/>
    <w:rsid w:val="008E361F"/>
    <w:rsid w:val="008F198B"/>
    <w:rsid w:val="008F7540"/>
    <w:rsid w:val="008F7E4F"/>
    <w:rsid w:val="0094623F"/>
    <w:rsid w:val="00950430"/>
    <w:rsid w:val="00987839"/>
    <w:rsid w:val="00990146"/>
    <w:rsid w:val="009B177D"/>
    <w:rsid w:val="009D0FA4"/>
    <w:rsid w:val="009D39B9"/>
    <w:rsid w:val="009E1565"/>
    <w:rsid w:val="009E1C83"/>
    <w:rsid w:val="009E32AD"/>
    <w:rsid w:val="009F0FA1"/>
    <w:rsid w:val="00A134EF"/>
    <w:rsid w:val="00A22211"/>
    <w:rsid w:val="00A237B8"/>
    <w:rsid w:val="00A40ED9"/>
    <w:rsid w:val="00A6156D"/>
    <w:rsid w:val="00A66920"/>
    <w:rsid w:val="00A76889"/>
    <w:rsid w:val="00AA51E0"/>
    <w:rsid w:val="00AD6EBC"/>
    <w:rsid w:val="00AE5A9B"/>
    <w:rsid w:val="00B12D08"/>
    <w:rsid w:val="00B21BF4"/>
    <w:rsid w:val="00B34AF0"/>
    <w:rsid w:val="00B42AA7"/>
    <w:rsid w:val="00B4362D"/>
    <w:rsid w:val="00B51A78"/>
    <w:rsid w:val="00B724C2"/>
    <w:rsid w:val="00B72894"/>
    <w:rsid w:val="00B734B1"/>
    <w:rsid w:val="00B76DDC"/>
    <w:rsid w:val="00B8336E"/>
    <w:rsid w:val="00B84B99"/>
    <w:rsid w:val="00B96A6C"/>
    <w:rsid w:val="00BA04D2"/>
    <w:rsid w:val="00BC4C2B"/>
    <w:rsid w:val="00BF254E"/>
    <w:rsid w:val="00BF537A"/>
    <w:rsid w:val="00BF7B6C"/>
    <w:rsid w:val="00C03955"/>
    <w:rsid w:val="00C0739E"/>
    <w:rsid w:val="00C15B56"/>
    <w:rsid w:val="00C45F81"/>
    <w:rsid w:val="00C5580E"/>
    <w:rsid w:val="00C63000"/>
    <w:rsid w:val="00C71977"/>
    <w:rsid w:val="00C735BB"/>
    <w:rsid w:val="00C863D0"/>
    <w:rsid w:val="00C92B81"/>
    <w:rsid w:val="00CA18A9"/>
    <w:rsid w:val="00CD5312"/>
    <w:rsid w:val="00CF68CD"/>
    <w:rsid w:val="00D104F7"/>
    <w:rsid w:val="00D12823"/>
    <w:rsid w:val="00D350F3"/>
    <w:rsid w:val="00D4138C"/>
    <w:rsid w:val="00D5310E"/>
    <w:rsid w:val="00D5418A"/>
    <w:rsid w:val="00D636F4"/>
    <w:rsid w:val="00DA1863"/>
    <w:rsid w:val="00DA2F04"/>
    <w:rsid w:val="00DB2600"/>
    <w:rsid w:val="00DE763A"/>
    <w:rsid w:val="00E066FE"/>
    <w:rsid w:val="00E2745F"/>
    <w:rsid w:val="00E82E2A"/>
    <w:rsid w:val="00E90C3B"/>
    <w:rsid w:val="00EA22FA"/>
    <w:rsid w:val="00EB457B"/>
    <w:rsid w:val="00EB561D"/>
    <w:rsid w:val="00EB7911"/>
    <w:rsid w:val="00EC4226"/>
    <w:rsid w:val="00EC507A"/>
    <w:rsid w:val="00EE1980"/>
    <w:rsid w:val="00F15353"/>
    <w:rsid w:val="00F273EE"/>
    <w:rsid w:val="00F43F95"/>
    <w:rsid w:val="00F47A70"/>
    <w:rsid w:val="00F7626E"/>
    <w:rsid w:val="00F8298B"/>
    <w:rsid w:val="00F94883"/>
    <w:rsid w:val="00FA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25C4A"/>
  <w15:docId w15:val="{E947583E-BC70-4F64-81D7-FE27C114D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B9A"/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69"/>
      <w:jc w:val="right"/>
      <w:outlineLvl w:val="0"/>
    </w:pPr>
    <w:rPr>
      <w:color w:val="2E74B5"/>
      <w:sz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color w:val="2E74B5"/>
      <w:sz w:val="32"/>
    </w:rPr>
  </w:style>
  <w:style w:type="paragraph" w:styleId="Prrafodelista">
    <w:name w:val="List Paragraph"/>
    <w:basedOn w:val="Normal"/>
    <w:uiPriority w:val="34"/>
    <w:qFormat/>
    <w:rsid w:val="002B294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871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7122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F871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7122"/>
    <w:rPr>
      <w:rFonts w:ascii="Calibri" w:eastAsia="Calibri" w:hAnsi="Calibri" w:cs="Calibri"/>
      <w:color w:val="00000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2A4CC6"/>
    <w:pPr>
      <w:spacing w:before="240"/>
      <w:ind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834B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34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362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90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2">
    <w:name w:val="comment2"/>
    <w:basedOn w:val="Fuentedeprrafopredeter"/>
    <w:rsid w:val="00E90C3B"/>
  </w:style>
  <w:style w:type="character" w:customStyle="1" w:styleId="comment1">
    <w:name w:val="comment1"/>
    <w:basedOn w:val="Fuentedeprrafopredeter"/>
    <w:rsid w:val="00E90C3B"/>
  </w:style>
  <w:style w:type="character" w:customStyle="1" w:styleId="keyword3">
    <w:name w:val="keyword3"/>
    <w:basedOn w:val="Fuentedeprrafopredeter"/>
    <w:rsid w:val="00E90C3B"/>
  </w:style>
  <w:style w:type="character" w:customStyle="1" w:styleId="keyword1">
    <w:name w:val="keyword1"/>
    <w:basedOn w:val="Fuentedeprrafopredeter"/>
    <w:rsid w:val="00E90C3B"/>
  </w:style>
  <w:style w:type="character" w:customStyle="1" w:styleId="literal1">
    <w:name w:val="literal1"/>
    <w:basedOn w:val="Fuentedeprrafopredeter"/>
    <w:rsid w:val="00E90C3B"/>
  </w:style>
  <w:style w:type="character" w:customStyle="1" w:styleId="literal-string-double-quote">
    <w:name w:val="literal-string-double-quote"/>
    <w:basedOn w:val="Fuentedeprrafopredeter"/>
    <w:rsid w:val="00E90C3B"/>
  </w:style>
  <w:style w:type="character" w:customStyle="1" w:styleId="keyword2">
    <w:name w:val="keyword2"/>
    <w:basedOn w:val="Fuentedeprrafopredeter"/>
    <w:rsid w:val="00E90C3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D2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D2B6F"/>
    <w:rPr>
      <w:rFonts w:ascii="Courier New" w:eastAsia="Times New Roman" w:hAnsi="Courier New" w:cs="Courier New"/>
      <w:sz w:val="20"/>
      <w:szCs w:val="20"/>
      <w:lang w:val="es-ES" w:eastAsia="es-ES"/>
    </w:rPr>
  </w:style>
  <w:style w:type="table" w:styleId="Tabladecuadrcula4">
    <w:name w:val="Grid Table 4"/>
    <w:basedOn w:val="Tablanormal"/>
    <w:uiPriority w:val="49"/>
    <w:rsid w:val="00B724C2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A40E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yHCZUB855f+KqesMEoae7Ey51w==">AMUW2mWeblElodiDJUuUqXWf1Fi+U8D06iDFROzJSvB6WW9AWQ5ZwZbxS/AcokvVRZf8NnF00SpYoLieNE0LXbLIOuG5LZILdjtvDsS3MCB+gUYkMVwhodtgM9BJtvHDPpmJHvZgwrgWgsZnyNT9WQL8R4/Jw8TSx8yHYcWck1yvqahOBE5dLXl3lOV9WJgPRUbQ5lSsT1scj3hP39NXKK8uWpT1MCnJ+Zg8MnDY5zs9WJWEON8gljv1o4Fn7vpyCFbhh9Igt3f0adNWbhKUR9MMrf4XBa5pk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0A5B20-08C8-4C81-AFDD-37C084AA1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1078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UAM-L</dc:creator>
  <cp:lastModifiedBy>Giovanni Olmos Salmones</cp:lastModifiedBy>
  <cp:revision>3</cp:revision>
  <cp:lastPrinted>2021-10-14T18:21:00Z</cp:lastPrinted>
  <dcterms:created xsi:type="dcterms:W3CDTF">2022-05-04T00:43:00Z</dcterms:created>
  <dcterms:modified xsi:type="dcterms:W3CDTF">2022-05-04T00:54:00Z</dcterms:modified>
</cp:coreProperties>
</file>