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A7DA" w14:textId="77777777" w:rsidR="0073176E" w:rsidRPr="006A0481" w:rsidRDefault="0073176E" w:rsidP="00CF4831">
      <w:pPr>
        <w:suppressAutoHyphens/>
        <w:spacing w:line="240" w:lineRule="auto"/>
        <w:ind w:left="-850" w:firstLine="1558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9021AC1" w14:textId="77777777" w:rsidR="0073176E" w:rsidRPr="006A0481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Pr="00FF6364">
        <w:rPr>
          <w:rFonts w:eastAsia="Times New Roman" w:cs="Times New Roman"/>
        </w:rPr>
        <w:t xml:space="preserve"> Петра Великого</w:t>
      </w:r>
    </w:p>
    <w:p w14:paraId="70C93FAB" w14:textId="77777777" w:rsidR="0073176E" w:rsidRPr="006A0481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39C6FFD" w14:textId="77777777" w:rsidR="0073176E" w:rsidRPr="006A0481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>
        <w:rPr>
          <w:rFonts w:eastAsia="Times New Roman" w:cs="Times New Roman"/>
        </w:rPr>
        <w:t>компьютерных наук и кибербезопасности</w:t>
      </w:r>
      <w:r w:rsidRPr="006A0481">
        <w:rPr>
          <w:rFonts w:eastAsia="Times New Roman" w:cs="Times New Roman"/>
        </w:rPr>
        <w:t xml:space="preserve"> </w:t>
      </w:r>
    </w:p>
    <w:p w14:paraId="53813A44" w14:textId="77777777" w:rsidR="0073176E" w:rsidRDefault="0073176E" w:rsidP="00CF4831">
      <w:pPr>
        <w:spacing w:line="240" w:lineRule="auto"/>
        <w:ind w:left="-850"/>
        <w:rPr>
          <w:rFonts w:eastAsia="Times New Roman" w:cs="Times New Roman"/>
          <w:b/>
        </w:rPr>
      </w:pPr>
    </w:p>
    <w:p w14:paraId="1FA51833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1B9E19AC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1B4B975B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3DFA368E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430BBDC7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347C4D1E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1FA738DD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6D3D3C44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613DEF91" w14:textId="77777777" w:rsidR="0073176E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201C790D" w14:textId="77777777" w:rsidR="0073176E" w:rsidRPr="00B57B60" w:rsidRDefault="0073176E" w:rsidP="00CF4831">
      <w:pPr>
        <w:spacing w:line="240" w:lineRule="auto"/>
        <w:ind w:left="-850"/>
        <w:rPr>
          <w:sz w:val="24"/>
          <w:szCs w:val="24"/>
        </w:rPr>
      </w:pPr>
    </w:p>
    <w:p w14:paraId="7F5CA65C" w14:textId="77777777" w:rsidR="0073176E" w:rsidRPr="00601F8B" w:rsidRDefault="0073176E" w:rsidP="00CF4831">
      <w:pPr>
        <w:spacing w:line="240" w:lineRule="auto"/>
        <w:ind w:left="-850"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5E20A2">
        <w:rPr>
          <w:b/>
          <w:sz w:val="32"/>
          <w:szCs w:val="32"/>
        </w:rPr>
        <w:t xml:space="preserve"> РАБОТА № 3</w:t>
      </w:r>
    </w:p>
    <w:p w14:paraId="206711EF" w14:textId="77777777" w:rsidR="0073176E" w:rsidRDefault="0073176E" w:rsidP="00CF4831">
      <w:pPr>
        <w:suppressAutoHyphens/>
        <w:spacing w:line="240" w:lineRule="auto"/>
        <w:ind w:left="-850"/>
        <w:rPr>
          <w:rFonts w:eastAsia="Times New Roman" w:cs="Times New Roman"/>
          <w:spacing w:val="62"/>
        </w:rPr>
      </w:pPr>
    </w:p>
    <w:p w14:paraId="2D27B0B4" w14:textId="77777777" w:rsidR="0073176E" w:rsidRPr="00601F8B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E20A2">
        <w:rPr>
          <w:rFonts w:eastAsia="Times New Roman" w:cs="Times New Roman"/>
          <w:b/>
        </w:rPr>
        <w:t>Сортировки вставками массива и линейного списка</w:t>
      </w:r>
      <w:r w:rsidRPr="006A0481">
        <w:rPr>
          <w:rFonts w:eastAsia="Times New Roman" w:cs="Times New Roman"/>
        </w:rPr>
        <w:t>»</w:t>
      </w:r>
    </w:p>
    <w:p w14:paraId="66B2A9AD" w14:textId="77777777" w:rsidR="0073176E" w:rsidRPr="006A0481" w:rsidRDefault="0073176E" w:rsidP="00CF4831">
      <w:pPr>
        <w:numPr>
          <w:ilvl w:val="0"/>
          <w:numId w:val="1"/>
        </w:numPr>
        <w:spacing w:line="240" w:lineRule="auto"/>
        <w:ind w:left="-850" w:firstLine="0"/>
        <w:contextualSpacing/>
        <w:jc w:val="center"/>
        <w:rPr>
          <w:rFonts w:eastAsia="Times New Roman" w:cs="Times New Roman"/>
          <w:b/>
        </w:rPr>
      </w:pPr>
    </w:p>
    <w:p w14:paraId="6F244C34" w14:textId="77777777" w:rsidR="0073176E" w:rsidRPr="006A0481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>
        <w:rPr>
          <w:rFonts w:eastAsia="Times New Roman" w:cs="Times New Roman"/>
        </w:rPr>
        <w:t>Структуры данных»</w:t>
      </w:r>
    </w:p>
    <w:p w14:paraId="5E8C587B" w14:textId="77777777" w:rsidR="0073176E" w:rsidRDefault="0073176E" w:rsidP="00CF4831">
      <w:pPr>
        <w:ind w:left="-850"/>
      </w:pPr>
    </w:p>
    <w:p w14:paraId="492B4E9C" w14:textId="77777777" w:rsidR="0073176E" w:rsidRDefault="0073176E" w:rsidP="00CF4831">
      <w:pPr>
        <w:ind w:left="-850"/>
      </w:pPr>
    </w:p>
    <w:p w14:paraId="1D738E0A" w14:textId="77777777" w:rsidR="0073176E" w:rsidRDefault="0073176E" w:rsidP="00CF4831">
      <w:pPr>
        <w:ind w:left="-850"/>
      </w:pPr>
    </w:p>
    <w:p w14:paraId="751CE787" w14:textId="77777777" w:rsidR="0073176E" w:rsidRDefault="0073176E" w:rsidP="00CF4831">
      <w:pPr>
        <w:ind w:left="-850"/>
      </w:pPr>
    </w:p>
    <w:p w14:paraId="70EB1456" w14:textId="77777777" w:rsidR="0073176E" w:rsidRDefault="0073176E" w:rsidP="00CF4831">
      <w:pPr>
        <w:ind w:left="-850"/>
      </w:pPr>
    </w:p>
    <w:p w14:paraId="05780F79" w14:textId="77777777" w:rsidR="0073176E" w:rsidRPr="00B57B60" w:rsidRDefault="0073176E" w:rsidP="00CF4831">
      <w:pPr>
        <w:pStyle w:val="a3"/>
        <w:numPr>
          <w:ilvl w:val="1"/>
          <w:numId w:val="1"/>
        </w:numPr>
        <w:spacing w:after="200" w:line="240" w:lineRule="auto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69F63B8B" w14:textId="49AC5A11" w:rsidR="0073176E" w:rsidRPr="00B57B60" w:rsidRDefault="005E20A2" w:rsidP="00CF4831">
      <w:pPr>
        <w:pStyle w:val="a3"/>
        <w:numPr>
          <w:ilvl w:val="1"/>
          <w:numId w:val="1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>студент гр. 5151001/4</w:t>
      </w:r>
      <w:r w:rsidR="0073176E" w:rsidRPr="0003105B">
        <w:rPr>
          <w:rFonts w:cs="Times New Roman"/>
        </w:rPr>
        <w:t>0001</w:t>
      </w:r>
      <w:r w:rsidR="0073176E" w:rsidRPr="00B57B60">
        <w:rPr>
          <w:rFonts w:cs="Times New Roman"/>
        </w:rPr>
        <w:tab/>
      </w:r>
      <w:r w:rsidR="0073176E" w:rsidRPr="00B57B60">
        <w:rPr>
          <w:rFonts w:cs="Times New Roman"/>
        </w:rPr>
        <w:tab/>
      </w:r>
      <w:r w:rsidR="0073176E">
        <w:rPr>
          <w:rFonts w:cs="Times New Roman"/>
        </w:rPr>
        <w:t xml:space="preserve">       </w:t>
      </w:r>
      <w:r w:rsidR="001A17C3">
        <w:rPr>
          <w:rFonts w:cs="Times New Roman"/>
        </w:rPr>
        <w:t>Антонов Г. Е.</w:t>
      </w:r>
    </w:p>
    <w:p w14:paraId="2657323E" w14:textId="77777777" w:rsidR="0073176E" w:rsidRPr="00B57B60" w:rsidRDefault="0073176E" w:rsidP="00CF4831">
      <w:pPr>
        <w:pStyle w:val="a3"/>
        <w:tabs>
          <w:tab w:val="left" w:pos="4746"/>
          <w:tab w:val="left" w:pos="6840"/>
        </w:tabs>
        <w:spacing w:line="240" w:lineRule="auto"/>
        <w:ind w:left="-850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 w:rsidR="00CF4831">
        <w:rPr>
          <w:rFonts w:cs="Times New Roman"/>
        </w:rPr>
        <w:tab/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7A2F39D4" w14:textId="77777777" w:rsidR="0073176E" w:rsidRDefault="0073176E" w:rsidP="00CF4831">
      <w:pPr>
        <w:pStyle w:val="a3"/>
        <w:numPr>
          <w:ilvl w:val="0"/>
          <w:numId w:val="1"/>
        </w:numPr>
        <w:tabs>
          <w:tab w:val="clear" w:pos="0"/>
        </w:tabs>
        <w:spacing w:before="240" w:after="200" w:line="240" w:lineRule="auto"/>
        <w:ind w:left="-850" w:firstLine="0"/>
        <w:jc w:val="left"/>
        <w:rPr>
          <w:rFonts w:cs="Times New Roman"/>
        </w:rPr>
      </w:pPr>
    </w:p>
    <w:p w14:paraId="72D966D9" w14:textId="1FC6F3A9" w:rsidR="0073176E" w:rsidRPr="00B57B60" w:rsidRDefault="001A17C3" w:rsidP="00CF4831">
      <w:pPr>
        <w:pStyle w:val="a3"/>
        <w:numPr>
          <w:ilvl w:val="1"/>
          <w:numId w:val="1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>
        <w:rPr>
          <w:rFonts w:cs="Times New Roman"/>
        </w:rPr>
        <w:t>П</w:t>
      </w:r>
      <w:r w:rsidR="0073176E" w:rsidRPr="00C93DCC">
        <w:rPr>
          <w:rFonts w:cs="Times New Roman"/>
        </w:rPr>
        <w:t>реподавател</w:t>
      </w:r>
      <w:r>
        <w:rPr>
          <w:rFonts w:cs="Times New Roman"/>
        </w:rPr>
        <w:t>ь</w:t>
      </w:r>
      <w:r w:rsidR="0073176E" w:rsidRPr="00B57B60">
        <w:rPr>
          <w:rFonts w:cs="Times New Roman"/>
        </w:rPr>
        <w:tab/>
      </w:r>
      <w:r w:rsidR="0073176E" w:rsidRPr="00B57B60">
        <w:rPr>
          <w:rFonts w:cs="Times New Roman"/>
        </w:rPr>
        <w:tab/>
      </w:r>
      <w:r w:rsidR="0073176E">
        <w:rPr>
          <w:rFonts w:cs="Times New Roman"/>
        </w:rPr>
        <w:t xml:space="preserve">       Семьянов П.В.</w:t>
      </w:r>
    </w:p>
    <w:p w14:paraId="194B93DD" w14:textId="77777777" w:rsidR="0073176E" w:rsidRPr="00C53ADA" w:rsidRDefault="0073176E" w:rsidP="00CF4831">
      <w:pPr>
        <w:tabs>
          <w:tab w:val="left" w:pos="4746"/>
          <w:tab w:val="left" w:pos="6840"/>
        </w:tabs>
        <w:spacing w:line="240" w:lineRule="auto"/>
        <w:ind w:left="-85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 w:rsidR="00CF4831">
        <w:rPr>
          <w:rFonts w:cs="Times New Roman"/>
        </w:rPr>
        <w:tab/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03743C10" w14:textId="77777777" w:rsidR="0073176E" w:rsidRPr="00B57B60" w:rsidRDefault="0073176E" w:rsidP="00CF4831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-850"/>
        <w:jc w:val="left"/>
      </w:pPr>
    </w:p>
    <w:p w14:paraId="1D30DCD3" w14:textId="77777777" w:rsidR="0073176E" w:rsidRPr="006A0481" w:rsidRDefault="0073176E" w:rsidP="00CF4831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ind w:left="-850"/>
        <w:jc w:val="left"/>
        <w:rPr>
          <w:rFonts w:eastAsia="Times New Roman" w:cs="Times New Roman"/>
        </w:rPr>
      </w:pPr>
    </w:p>
    <w:p w14:paraId="7694482A" w14:textId="77777777" w:rsidR="0073176E" w:rsidRDefault="0073176E" w:rsidP="00CF4831">
      <w:pPr>
        <w:tabs>
          <w:tab w:val="left" w:pos="3960"/>
          <w:tab w:val="left" w:pos="6840"/>
        </w:tabs>
        <w:suppressAutoHyphens/>
        <w:spacing w:line="240" w:lineRule="auto"/>
        <w:ind w:left="-850"/>
        <w:jc w:val="left"/>
        <w:rPr>
          <w:rFonts w:eastAsia="Times New Roman" w:cs="Times New Roman"/>
        </w:rPr>
      </w:pPr>
    </w:p>
    <w:p w14:paraId="31A17855" w14:textId="77777777" w:rsidR="0073176E" w:rsidRDefault="0073176E" w:rsidP="00CF4831">
      <w:pPr>
        <w:tabs>
          <w:tab w:val="left" w:pos="3960"/>
          <w:tab w:val="left" w:pos="6840"/>
        </w:tabs>
        <w:suppressAutoHyphens/>
        <w:spacing w:line="240" w:lineRule="auto"/>
        <w:ind w:left="-850"/>
        <w:jc w:val="left"/>
        <w:rPr>
          <w:rFonts w:eastAsia="Times New Roman" w:cs="Times New Roman"/>
        </w:rPr>
      </w:pPr>
    </w:p>
    <w:p w14:paraId="1A921F23" w14:textId="77777777" w:rsidR="0073176E" w:rsidRDefault="0073176E" w:rsidP="00CF4831">
      <w:pPr>
        <w:tabs>
          <w:tab w:val="left" w:pos="3960"/>
          <w:tab w:val="left" w:pos="6840"/>
        </w:tabs>
        <w:suppressAutoHyphens/>
        <w:spacing w:line="240" w:lineRule="auto"/>
        <w:ind w:left="-850"/>
        <w:jc w:val="left"/>
        <w:rPr>
          <w:rFonts w:eastAsia="Times New Roman" w:cs="Times New Roman"/>
        </w:rPr>
      </w:pPr>
    </w:p>
    <w:p w14:paraId="72C1356A" w14:textId="77777777" w:rsidR="0073176E" w:rsidRDefault="0073176E" w:rsidP="00CF4831">
      <w:pPr>
        <w:suppressAutoHyphens/>
        <w:spacing w:line="240" w:lineRule="auto"/>
        <w:ind w:left="-850"/>
        <w:jc w:val="center"/>
        <w:rPr>
          <w:rFonts w:eastAsia="Times New Roman" w:cs="Times New Roman"/>
        </w:rPr>
      </w:pPr>
    </w:p>
    <w:p w14:paraId="792B0A15" w14:textId="77777777" w:rsidR="0073176E" w:rsidRDefault="0073176E" w:rsidP="00CF4831">
      <w:pPr>
        <w:suppressAutoHyphens/>
        <w:spacing w:line="240" w:lineRule="auto"/>
        <w:ind w:left="-850"/>
        <w:jc w:val="center"/>
        <w:rPr>
          <w:rFonts w:eastAsia="Times New Roman" w:cs="Times New Roman"/>
        </w:rPr>
      </w:pPr>
    </w:p>
    <w:p w14:paraId="032EBB19" w14:textId="77777777" w:rsidR="0073176E" w:rsidRDefault="0073176E" w:rsidP="00CF4831">
      <w:pPr>
        <w:suppressAutoHyphens/>
        <w:spacing w:line="240" w:lineRule="auto"/>
        <w:ind w:left="-850"/>
        <w:jc w:val="center"/>
        <w:rPr>
          <w:rFonts w:eastAsia="Times New Roman" w:cs="Times New Roman"/>
        </w:rPr>
      </w:pPr>
    </w:p>
    <w:p w14:paraId="32CC5E1D" w14:textId="77777777" w:rsidR="0073176E" w:rsidRPr="006A0481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5434292" w14:textId="77777777" w:rsidR="0073176E" w:rsidRDefault="0073176E" w:rsidP="00CF4831">
      <w:pPr>
        <w:numPr>
          <w:ilvl w:val="0"/>
          <w:numId w:val="1"/>
        </w:numPr>
        <w:suppressAutoHyphens/>
        <w:spacing w:line="240" w:lineRule="auto"/>
        <w:ind w:left="-850" w:firstLine="0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</w:t>
      </w:r>
      <w:r>
        <w:rPr>
          <w:rFonts w:eastAsia="Times New Roman" w:cs="Times New Roman"/>
        </w:rPr>
        <w:t>025</w:t>
      </w:r>
    </w:p>
    <w:p w14:paraId="605DC92F" w14:textId="77777777" w:rsidR="0073176E" w:rsidRDefault="0073176E" w:rsidP="00CF4831">
      <w:pPr>
        <w:ind w:firstLine="0"/>
      </w:pPr>
    </w:p>
    <w:p w14:paraId="08FBEA5E" w14:textId="77777777" w:rsidR="00CF4831" w:rsidRDefault="00CF4831" w:rsidP="00CF4831">
      <w:pPr>
        <w:pStyle w:val="a3"/>
        <w:numPr>
          <w:ilvl w:val="0"/>
          <w:numId w:val="2"/>
        </w:numPr>
        <w:rPr>
          <w:b/>
          <w:lang w:val="en-US"/>
        </w:rPr>
      </w:pPr>
      <w:r>
        <w:rPr>
          <w:b/>
        </w:rPr>
        <w:lastRenderedPageBreak/>
        <w:t>Цель</w:t>
      </w:r>
      <w:r>
        <w:rPr>
          <w:b/>
          <w:lang w:val="en-US"/>
        </w:rPr>
        <w:t>.</w:t>
      </w:r>
    </w:p>
    <w:p w14:paraId="435AC6E7" w14:textId="77777777" w:rsidR="00CF4831" w:rsidRPr="00CF4831" w:rsidRDefault="00CF4831" w:rsidP="00CF4831">
      <w:pPr>
        <w:pStyle w:val="a3"/>
        <w:ind w:left="360" w:firstLine="0"/>
      </w:pPr>
      <w:r>
        <w:t>П</w:t>
      </w:r>
      <w:r w:rsidRPr="00CF4831">
        <w:t xml:space="preserve">роверить гипотезу, что сортировка вставками линейного быстрее сортировки вставками массива, используя функцию </w:t>
      </w:r>
      <w:proofErr w:type="spellStart"/>
      <w:r w:rsidRPr="00CF4831">
        <w:rPr>
          <w:lang w:val="en-US"/>
        </w:rPr>
        <w:t>rtdsc</w:t>
      </w:r>
      <w:proofErr w:type="spellEnd"/>
    </w:p>
    <w:p w14:paraId="0C8D72F3" w14:textId="77777777" w:rsidR="00CF4831" w:rsidRDefault="00CF4831" w:rsidP="00CF4831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Задачи.</w:t>
      </w:r>
    </w:p>
    <w:p w14:paraId="297F7E64" w14:textId="77777777" w:rsidR="00CF4831" w:rsidRDefault="00CF4831" w:rsidP="00CF4831">
      <w:pPr>
        <w:pStyle w:val="a3"/>
        <w:numPr>
          <w:ilvl w:val="0"/>
          <w:numId w:val="3"/>
        </w:numPr>
      </w:pPr>
      <w:r>
        <w:t>Реализовать сортировки вставками массива, линейного списка путем перестановки указателей и путем перестановки полей.</w:t>
      </w:r>
    </w:p>
    <w:p w14:paraId="1B2078F4" w14:textId="77777777" w:rsidR="00CF4831" w:rsidRPr="00CF4831" w:rsidRDefault="00CF4831" w:rsidP="00CF4831">
      <w:pPr>
        <w:pStyle w:val="a3"/>
        <w:numPr>
          <w:ilvl w:val="0"/>
          <w:numId w:val="3"/>
        </w:numPr>
      </w:pPr>
      <w:r>
        <w:t>Произвести замеры количества тактов</w:t>
      </w:r>
      <w:r w:rsidR="00CD518C">
        <w:t xml:space="preserve"> процессора, </w:t>
      </w:r>
      <w:r>
        <w:t>необходимых для этих сорт</w:t>
      </w:r>
      <w:r w:rsidR="00CD518C">
        <w:t xml:space="preserve">ировок, с помощью функции </w:t>
      </w:r>
      <w:proofErr w:type="spellStart"/>
      <w:r w:rsidR="00CD518C">
        <w:rPr>
          <w:lang w:val="en-US"/>
        </w:rPr>
        <w:t>rtdsc</w:t>
      </w:r>
      <w:proofErr w:type="spellEnd"/>
      <w:r w:rsidR="00CD518C">
        <w:t>. Сделать это с различным количеством входных чисел.</w:t>
      </w:r>
    </w:p>
    <w:p w14:paraId="47CCEC13" w14:textId="77777777" w:rsidR="00CF4831" w:rsidRDefault="00CD518C" w:rsidP="00CF4831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Ход работы.</w:t>
      </w:r>
    </w:p>
    <w:p w14:paraId="1B898107" w14:textId="77777777" w:rsidR="00CD518C" w:rsidRDefault="00CD518C" w:rsidP="00CD518C">
      <w:pPr>
        <w:pStyle w:val="a3"/>
        <w:numPr>
          <w:ilvl w:val="1"/>
          <w:numId w:val="2"/>
        </w:numPr>
        <w:rPr>
          <w:b/>
        </w:rPr>
      </w:pPr>
      <w:r>
        <w:rPr>
          <w:b/>
        </w:rPr>
        <w:t xml:space="preserve"> Сортировки.</w:t>
      </w:r>
    </w:p>
    <w:p w14:paraId="0527A125" w14:textId="1FAA3658" w:rsidR="000F0F74" w:rsidRPr="000F0F74" w:rsidRDefault="000F0F74" w:rsidP="000F0F74">
      <w:pPr>
        <w:pStyle w:val="a3"/>
        <w:ind w:left="792" w:firstLine="0"/>
      </w:pPr>
      <w:r>
        <w:t xml:space="preserve">Были реализованы </w:t>
      </w:r>
      <w:r w:rsidR="001A17C3">
        <w:t>2</w:t>
      </w:r>
      <w:r>
        <w:t xml:space="preserve"> </w:t>
      </w:r>
      <w:proofErr w:type="spellStart"/>
      <w:r>
        <w:t>сортировок</w:t>
      </w:r>
      <w:r w:rsidR="001A17C3">
        <w:t>и</w:t>
      </w:r>
      <w:proofErr w:type="spellEnd"/>
    </w:p>
    <w:p w14:paraId="5C5DB360" w14:textId="77777777" w:rsidR="00CD518C" w:rsidRDefault="000F0F74" w:rsidP="00CD518C">
      <w:pPr>
        <w:pStyle w:val="a3"/>
        <w:numPr>
          <w:ilvl w:val="0"/>
          <w:numId w:val="6"/>
        </w:numPr>
      </w:pPr>
      <w:r>
        <w:t>Сортировка вставками массива</w:t>
      </w:r>
      <w:r>
        <w:rPr>
          <w:lang w:val="en-US"/>
        </w:rPr>
        <w:t>:</w:t>
      </w:r>
    </w:p>
    <w:p w14:paraId="11B746CA" w14:textId="230016F8" w:rsidR="00CD518C" w:rsidRDefault="001A17C3" w:rsidP="001A17C3">
      <w:pPr>
        <w:pStyle w:val="a3"/>
        <w:ind w:left="1211" w:firstLine="0"/>
        <w:jc w:val="center"/>
      </w:pPr>
      <w:r w:rsidRPr="001A17C3">
        <w:drawing>
          <wp:inline distT="0" distB="0" distL="0" distR="0" wp14:anchorId="557DFE43" wp14:editId="4D8D62F2">
            <wp:extent cx="4782185" cy="2755900"/>
            <wp:effectExtent l="0" t="0" r="0" b="6350"/>
            <wp:docPr id="189330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061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185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6FDA" w14:textId="77777777" w:rsidR="00CD518C" w:rsidRDefault="00CD518C" w:rsidP="00CD518C">
      <w:pPr>
        <w:pStyle w:val="a3"/>
        <w:ind w:left="1211" w:firstLine="0"/>
        <w:jc w:val="center"/>
      </w:pPr>
      <w:r>
        <w:t>Рисунок 1 – сортировка массива вставками.</w:t>
      </w:r>
    </w:p>
    <w:p w14:paraId="4D86C813" w14:textId="77777777" w:rsidR="00660416" w:rsidRDefault="00660416" w:rsidP="00CD518C">
      <w:pPr>
        <w:pStyle w:val="a3"/>
        <w:ind w:left="1211" w:firstLine="0"/>
        <w:jc w:val="center"/>
      </w:pPr>
    </w:p>
    <w:p w14:paraId="46B65E7D" w14:textId="77777777" w:rsidR="00660416" w:rsidRDefault="00660416" w:rsidP="00CD518C">
      <w:pPr>
        <w:pStyle w:val="a3"/>
        <w:ind w:left="1211" w:firstLine="0"/>
        <w:jc w:val="center"/>
      </w:pPr>
    </w:p>
    <w:p w14:paraId="5D53B63A" w14:textId="77777777" w:rsidR="00660416" w:rsidRDefault="00660416" w:rsidP="00CD518C">
      <w:pPr>
        <w:pStyle w:val="a3"/>
        <w:ind w:left="1211" w:firstLine="0"/>
        <w:jc w:val="center"/>
      </w:pPr>
    </w:p>
    <w:p w14:paraId="6F82C096" w14:textId="77777777" w:rsidR="00660416" w:rsidRDefault="00660416" w:rsidP="00CD518C">
      <w:pPr>
        <w:pStyle w:val="a3"/>
        <w:ind w:left="1211" w:firstLine="0"/>
        <w:jc w:val="center"/>
      </w:pPr>
    </w:p>
    <w:p w14:paraId="06231B74" w14:textId="77777777" w:rsidR="00660416" w:rsidRDefault="00660416" w:rsidP="00CD518C">
      <w:pPr>
        <w:pStyle w:val="a3"/>
        <w:ind w:left="1211" w:firstLine="0"/>
        <w:jc w:val="center"/>
      </w:pPr>
    </w:p>
    <w:p w14:paraId="0BE0E66B" w14:textId="77777777" w:rsidR="00660416" w:rsidRDefault="00660416" w:rsidP="00CD518C">
      <w:pPr>
        <w:pStyle w:val="a3"/>
        <w:ind w:left="1211" w:firstLine="0"/>
        <w:jc w:val="center"/>
      </w:pPr>
    </w:p>
    <w:p w14:paraId="20BEB68C" w14:textId="77777777" w:rsidR="00660416" w:rsidRDefault="00660416" w:rsidP="001A17C3">
      <w:pPr>
        <w:ind w:firstLine="0"/>
      </w:pPr>
    </w:p>
    <w:p w14:paraId="44980BB8" w14:textId="7EA5AA47" w:rsidR="001A17C3" w:rsidRDefault="000F0F74" w:rsidP="001A17C3">
      <w:pPr>
        <w:pStyle w:val="a3"/>
        <w:numPr>
          <w:ilvl w:val="0"/>
          <w:numId w:val="6"/>
        </w:numPr>
      </w:pPr>
      <w:r>
        <w:lastRenderedPageBreak/>
        <w:t>Сортировка вставками двусвязного линейного списка путем смены указателей</w:t>
      </w:r>
      <w:r w:rsidRPr="000F0F74">
        <w:t>:</w:t>
      </w:r>
    </w:p>
    <w:p w14:paraId="4691BF62" w14:textId="409409EA" w:rsidR="00CD518C" w:rsidRDefault="001A17C3" w:rsidP="001A17C3">
      <w:pPr>
        <w:pStyle w:val="a3"/>
        <w:ind w:left="1211" w:firstLine="0"/>
        <w:jc w:val="center"/>
      </w:pPr>
      <w:r w:rsidRPr="001A17C3">
        <w:drawing>
          <wp:inline distT="0" distB="0" distL="0" distR="0" wp14:anchorId="0A4D1B78" wp14:editId="4B238CAE">
            <wp:extent cx="4391638" cy="5687219"/>
            <wp:effectExtent l="0" t="0" r="9525" b="8890"/>
            <wp:docPr id="841737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737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7CC" w14:textId="04EF9639" w:rsidR="00CD518C" w:rsidRDefault="00660416" w:rsidP="001A17C3">
      <w:pPr>
        <w:pStyle w:val="a3"/>
        <w:ind w:left="1211" w:firstLine="0"/>
        <w:jc w:val="center"/>
      </w:pPr>
      <w:r>
        <w:t>Рисунок 2 – сортировка линейного списка перестановкой указателей</w:t>
      </w:r>
    </w:p>
    <w:p w14:paraId="7D743001" w14:textId="77777777" w:rsidR="00CD518C" w:rsidRPr="00CD518C" w:rsidRDefault="00CD518C" w:rsidP="00CD518C">
      <w:pPr>
        <w:pStyle w:val="a3"/>
        <w:ind w:left="1211" w:firstLine="0"/>
      </w:pPr>
    </w:p>
    <w:p w14:paraId="6D62A327" w14:textId="77777777" w:rsidR="00CD518C" w:rsidRDefault="00660416" w:rsidP="00CD518C">
      <w:pPr>
        <w:pStyle w:val="a3"/>
        <w:numPr>
          <w:ilvl w:val="1"/>
          <w:numId w:val="2"/>
        </w:numPr>
        <w:rPr>
          <w:b/>
        </w:rPr>
      </w:pPr>
      <w:r>
        <w:rPr>
          <w:b/>
        </w:rPr>
        <w:t xml:space="preserve"> Результаты.</w:t>
      </w:r>
    </w:p>
    <w:p w14:paraId="7C19F4B1" w14:textId="3F5DE799" w:rsidR="00660416" w:rsidRDefault="001E3446" w:rsidP="00660416">
      <w:pPr>
        <w:pStyle w:val="a3"/>
        <w:ind w:left="792" w:firstLine="0"/>
        <w:rPr>
          <w:rFonts w:eastAsiaTheme="minorHAnsi" w:cs="Times New Roman"/>
          <w:color w:val="000000"/>
          <w:lang w:eastAsia="en-US"/>
        </w:rPr>
      </w:pPr>
      <w:r>
        <w:t>Сначала с помощью линейного конгруэнтного генератора</w:t>
      </w:r>
      <w:r>
        <w:rPr>
          <w:rFonts w:eastAsiaTheme="minorHAnsi" w:cs="Times New Roman"/>
          <w:color w:val="000000"/>
          <w:lang w:eastAsia="en-US"/>
        </w:rPr>
        <w:t xml:space="preserve"> с</w:t>
      </w:r>
      <w:r w:rsidR="00660416">
        <w:rPr>
          <w:rFonts w:eastAsiaTheme="minorHAnsi" w:cs="Times New Roman"/>
          <w:color w:val="000000"/>
          <w:lang w:eastAsia="en-US"/>
        </w:rPr>
        <w:t>генерировалось нужное количество значений (100,</w:t>
      </w:r>
      <w:r w:rsidR="001A17C3">
        <w:rPr>
          <w:rFonts w:eastAsiaTheme="minorHAnsi" w:cs="Times New Roman"/>
          <w:color w:val="000000"/>
          <w:lang w:eastAsia="en-US"/>
        </w:rPr>
        <w:t xml:space="preserve"> </w:t>
      </w:r>
      <w:r w:rsidR="00660416">
        <w:rPr>
          <w:rFonts w:eastAsiaTheme="minorHAnsi" w:cs="Times New Roman"/>
          <w:color w:val="000000"/>
          <w:lang w:eastAsia="en-US"/>
        </w:rPr>
        <w:t>1000,</w:t>
      </w:r>
      <w:r w:rsidR="001A17C3">
        <w:rPr>
          <w:rFonts w:eastAsiaTheme="minorHAnsi" w:cs="Times New Roman"/>
          <w:color w:val="000000"/>
          <w:lang w:eastAsia="en-US"/>
        </w:rPr>
        <w:t xml:space="preserve"> </w:t>
      </w:r>
      <w:r w:rsidR="00660416">
        <w:rPr>
          <w:rFonts w:eastAsiaTheme="minorHAnsi" w:cs="Times New Roman"/>
          <w:color w:val="000000"/>
          <w:lang w:eastAsia="en-US"/>
        </w:rPr>
        <w:t>10000,</w:t>
      </w:r>
      <w:r w:rsidR="001A17C3">
        <w:rPr>
          <w:rFonts w:eastAsiaTheme="minorHAnsi" w:cs="Times New Roman"/>
          <w:color w:val="000000"/>
          <w:lang w:eastAsia="en-US"/>
        </w:rPr>
        <w:t xml:space="preserve"> </w:t>
      </w:r>
      <w:r w:rsidR="003E7F53">
        <w:rPr>
          <w:rFonts w:eastAsiaTheme="minorHAnsi" w:cs="Times New Roman"/>
          <w:color w:val="000000"/>
          <w:lang w:eastAsia="en-US"/>
        </w:rPr>
        <w:t>100000</w:t>
      </w:r>
      <w:r w:rsidR="00660416">
        <w:rPr>
          <w:rFonts w:eastAsiaTheme="minorHAnsi" w:cs="Times New Roman"/>
          <w:color w:val="000000"/>
          <w:lang w:eastAsia="en-US"/>
        </w:rPr>
        <w:t>) и добавлялось в массив, после чего копировались в линейны</w:t>
      </w:r>
      <w:r w:rsidR="001A17C3">
        <w:rPr>
          <w:rFonts w:eastAsiaTheme="minorHAnsi" w:cs="Times New Roman"/>
          <w:color w:val="000000"/>
          <w:lang w:eastAsia="en-US"/>
        </w:rPr>
        <w:t>й</w:t>
      </w:r>
      <w:r w:rsidR="00660416">
        <w:rPr>
          <w:rFonts w:eastAsiaTheme="minorHAnsi" w:cs="Times New Roman"/>
          <w:color w:val="000000"/>
          <w:lang w:eastAsia="en-US"/>
        </w:rPr>
        <w:t xml:space="preserve"> спис</w:t>
      </w:r>
      <w:r w:rsidR="001A17C3">
        <w:rPr>
          <w:rFonts w:eastAsiaTheme="minorHAnsi" w:cs="Times New Roman"/>
          <w:color w:val="000000"/>
          <w:lang w:eastAsia="en-US"/>
        </w:rPr>
        <w:t>ок</w:t>
      </w:r>
      <w:r w:rsidR="00660416">
        <w:rPr>
          <w:rFonts w:eastAsiaTheme="minorHAnsi" w:cs="Times New Roman"/>
          <w:color w:val="000000"/>
          <w:lang w:eastAsia="en-US"/>
        </w:rPr>
        <w:t>. После этого происходили замеры для массива и для списков.</w:t>
      </w:r>
      <w:r w:rsidR="00C60D83">
        <w:rPr>
          <w:rFonts w:eastAsiaTheme="minorHAnsi" w:cs="Times New Roman"/>
          <w:color w:val="000000"/>
          <w:lang w:eastAsia="en-US"/>
        </w:rPr>
        <w:t xml:space="preserve"> </w:t>
      </w:r>
      <w:r w:rsidR="00C60D83">
        <w:rPr>
          <w:rFonts w:eastAsiaTheme="minorHAnsi" w:cs="Times New Roman"/>
          <w:color w:val="000000"/>
          <w:lang w:eastAsia="en-US"/>
        </w:rPr>
        <w:lastRenderedPageBreak/>
        <w:t>Замеры происходили на 10 последовательностях одинаковой длины для нахождения среднего количества тактов.</w:t>
      </w:r>
    </w:p>
    <w:p w14:paraId="0ACD2F4D" w14:textId="77777777" w:rsidR="003A0DAD" w:rsidRDefault="003A0DAD" w:rsidP="00660416">
      <w:pPr>
        <w:pStyle w:val="a3"/>
        <w:ind w:left="792" w:firstLine="0"/>
        <w:rPr>
          <w:rFonts w:eastAsiaTheme="minorHAnsi" w:cs="Times New Roman"/>
          <w:color w:val="000000"/>
          <w:lang w:eastAsia="en-US"/>
        </w:rPr>
      </w:pPr>
    </w:p>
    <w:p w14:paraId="7C9C6054" w14:textId="77777777" w:rsidR="003A0DAD" w:rsidRDefault="003A0DAD" w:rsidP="003A0DAD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  <w:r>
        <w:rPr>
          <w:rFonts w:eastAsiaTheme="minorHAnsi" w:cs="Times New Roman"/>
          <w:color w:val="000000"/>
          <w:lang w:eastAsia="en-US"/>
        </w:rPr>
        <w:t>Таблица 1 – зависимость количества тактов, необходимых для сортировки от размера массива/списка.</w:t>
      </w:r>
    </w:p>
    <w:tbl>
      <w:tblPr>
        <w:tblStyle w:val="a4"/>
        <w:tblW w:w="0" w:type="auto"/>
        <w:tblInd w:w="792" w:type="dxa"/>
        <w:tblLook w:val="04A0" w:firstRow="1" w:lastRow="0" w:firstColumn="1" w:lastColumn="0" w:noHBand="0" w:noVBand="1"/>
      </w:tblPr>
      <w:tblGrid>
        <w:gridCol w:w="2420"/>
        <w:gridCol w:w="1974"/>
        <w:gridCol w:w="2115"/>
      </w:tblGrid>
      <w:tr w:rsidR="00F42069" w14:paraId="6198EC0A" w14:textId="77777777" w:rsidTr="00F42069">
        <w:tc>
          <w:tcPr>
            <w:tcW w:w="2420" w:type="dxa"/>
          </w:tcPr>
          <w:p w14:paraId="16288209" w14:textId="77777777" w:rsidR="00F42069" w:rsidRPr="003E7F53" w:rsidRDefault="00F42069" w:rsidP="00660416">
            <w:pPr>
              <w:pStyle w:val="a3"/>
              <w:ind w:left="0" w:firstLine="0"/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  <w:t>Количество чисел в последовательности</w:t>
            </w:r>
          </w:p>
        </w:tc>
        <w:tc>
          <w:tcPr>
            <w:tcW w:w="1974" w:type="dxa"/>
          </w:tcPr>
          <w:p w14:paraId="2B114F24" w14:textId="77777777" w:rsidR="00F42069" w:rsidRPr="003E7F53" w:rsidRDefault="00F42069" w:rsidP="00660416">
            <w:pPr>
              <w:pStyle w:val="a3"/>
              <w:ind w:left="0" w:firstLine="0"/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  <w:t xml:space="preserve">Такты </w:t>
            </w:r>
            <w:proofErr w:type="gramStart"/>
            <w:r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  <w:t>для массив</w:t>
            </w:r>
            <w:proofErr w:type="gramEnd"/>
          </w:p>
        </w:tc>
        <w:tc>
          <w:tcPr>
            <w:tcW w:w="2115" w:type="dxa"/>
          </w:tcPr>
          <w:p w14:paraId="29EF6F98" w14:textId="77777777" w:rsidR="00F42069" w:rsidRPr="003E7F53" w:rsidRDefault="00F42069" w:rsidP="00660416">
            <w:pPr>
              <w:pStyle w:val="a3"/>
              <w:ind w:left="0" w:firstLine="0"/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eastAsiaTheme="minorHAnsi" w:cs="Times New Roman"/>
                <w:b/>
                <w:color w:val="000000"/>
                <w:sz w:val="24"/>
                <w:szCs w:val="24"/>
                <w:lang w:eastAsia="en-US"/>
              </w:rPr>
              <w:t>Такты для списка (указатели)</w:t>
            </w:r>
          </w:p>
        </w:tc>
      </w:tr>
      <w:tr w:rsidR="00F42069" w14:paraId="79A4F3E6" w14:textId="77777777" w:rsidTr="00F42069">
        <w:tc>
          <w:tcPr>
            <w:tcW w:w="2420" w:type="dxa"/>
          </w:tcPr>
          <w:p w14:paraId="42A422F6" w14:textId="77777777" w:rsidR="00F42069" w:rsidRDefault="00F42069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100</w:t>
            </w:r>
          </w:p>
        </w:tc>
        <w:tc>
          <w:tcPr>
            <w:tcW w:w="1974" w:type="dxa"/>
          </w:tcPr>
          <w:p w14:paraId="2DDDFD5A" w14:textId="1B294B72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15244</w:t>
            </w:r>
          </w:p>
        </w:tc>
        <w:tc>
          <w:tcPr>
            <w:tcW w:w="2115" w:type="dxa"/>
          </w:tcPr>
          <w:p w14:paraId="048B9377" w14:textId="19F40CA7" w:rsidR="00F42069" w:rsidRDefault="00F42069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C6674F">
              <w:rPr>
                <w:rFonts w:eastAsiaTheme="minorHAnsi" w:cs="Times New Roman"/>
                <w:color w:val="000000"/>
                <w:lang w:eastAsia="en-US"/>
              </w:rPr>
              <w:t>1</w:t>
            </w:r>
            <w:r w:rsidR="003A67CA">
              <w:rPr>
                <w:rFonts w:eastAsiaTheme="minorHAnsi" w:cs="Times New Roman"/>
                <w:color w:val="000000"/>
                <w:lang w:eastAsia="en-US"/>
              </w:rPr>
              <w:t>8181</w:t>
            </w:r>
          </w:p>
        </w:tc>
      </w:tr>
      <w:tr w:rsidR="00F42069" w14:paraId="5A140EBC" w14:textId="77777777" w:rsidTr="00F42069">
        <w:tc>
          <w:tcPr>
            <w:tcW w:w="2420" w:type="dxa"/>
          </w:tcPr>
          <w:p w14:paraId="482DBD2F" w14:textId="77777777" w:rsidR="00F42069" w:rsidRDefault="00F42069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1000</w:t>
            </w:r>
          </w:p>
        </w:tc>
        <w:tc>
          <w:tcPr>
            <w:tcW w:w="1974" w:type="dxa"/>
          </w:tcPr>
          <w:p w14:paraId="1DBF8D04" w14:textId="259EFB45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9</w:t>
            </w:r>
            <w:r w:rsidRPr="003A67CA">
              <w:rPr>
                <w:rFonts w:eastAsiaTheme="minorHAnsi" w:cs="Times New Roman"/>
                <w:color w:val="000000"/>
                <w:lang w:eastAsia="en-US"/>
              </w:rPr>
              <w:t>22943</w:t>
            </w:r>
          </w:p>
        </w:tc>
        <w:tc>
          <w:tcPr>
            <w:tcW w:w="2115" w:type="dxa"/>
          </w:tcPr>
          <w:p w14:paraId="6549C4E9" w14:textId="25285F9B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3A67CA">
              <w:rPr>
                <w:rFonts w:eastAsiaTheme="minorHAnsi" w:cs="Times New Roman"/>
                <w:color w:val="000000"/>
                <w:lang w:eastAsia="en-US"/>
              </w:rPr>
              <w:t>1061256</w:t>
            </w:r>
          </w:p>
        </w:tc>
      </w:tr>
      <w:tr w:rsidR="00F42069" w14:paraId="4B3FAF04" w14:textId="77777777" w:rsidTr="00F42069">
        <w:tc>
          <w:tcPr>
            <w:tcW w:w="2420" w:type="dxa"/>
          </w:tcPr>
          <w:p w14:paraId="4E86384F" w14:textId="77777777" w:rsidR="00F42069" w:rsidRDefault="00F42069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10000</w:t>
            </w:r>
          </w:p>
        </w:tc>
        <w:tc>
          <w:tcPr>
            <w:tcW w:w="1974" w:type="dxa"/>
          </w:tcPr>
          <w:p w14:paraId="0E2B0BC3" w14:textId="27300BF8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3A67CA">
              <w:rPr>
                <w:rFonts w:eastAsiaTheme="minorHAnsi" w:cs="Times New Roman"/>
                <w:color w:val="000000"/>
                <w:lang w:eastAsia="en-US"/>
              </w:rPr>
              <w:t>78223259</w:t>
            </w:r>
          </w:p>
        </w:tc>
        <w:tc>
          <w:tcPr>
            <w:tcW w:w="2115" w:type="dxa"/>
          </w:tcPr>
          <w:p w14:paraId="51B5EC86" w14:textId="05728218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3A67CA">
              <w:rPr>
                <w:rFonts w:eastAsiaTheme="minorHAnsi" w:cs="Times New Roman"/>
                <w:color w:val="000000"/>
                <w:lang w:eastAsia="en-US"/>
              </w:rPr>
              <w:t>233745696</w:t>
            </w:r>
          </w:p>
        </w:tc>
      </w:tr>
      <w:tr w:rsidR="00F42069" w14:paraId="32331594" w14:textId="77777777" w:rsidTr="00F42069">
        <w:tc>
          <w:tcPr>
            <w:tcW w:w="2420" w:type="dxa"/>
          </w:tcPr>
          <w:p w14:paraId="77B6EDFA" w14:textId="77777777" w:rsidR="00F42069" w:rsidRDefault="00F42069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>
              <w:rPr>
                <w:rFonts w:eastAsiaTheme="minorHAnsi" w:cs="Times New Roman"/>
                <w:color w:val="000000"/>
                <w:lang w:eastAsia="en-US"/>
              </w:rPr>
              <w:t>100000</w:t>
            </w:r>
          </w:p>
        </w:tc>
        <w:tc>
          <w:tcPr>
            <w:tcW w:w="1974" w:type="dxa"/>
          </w:tcPr>
          <w:p w14:paraId="3FD47C04" w14:textId="4A3CF6E4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3A67CA">
              <w:rPr>
                <w:rFonts w:eastAsiaTheme="minorHAnsi" w:cs="Times New Roman"/>
                <w:color w:val="000000"/>
                <w:lang w:eastAsia="en-US"/>
              </w:rPr>
              <w:t>8161427188</w:t>
            </w:r>
          </w:p>
        </w:tc>
        <w:tc>
          <w:tcPr>
            <w:tcW w:w="2115" w:type="dxa"/>
          </w:tcPr>
          <w:p w14:paraId="71179EC6" w14:textId="7C1861A8" w:rsidR="00F42069" w:rsidRDefault="003A67CA" w:rsidP="00660416">
            <w:pPr>
              <w:pStyle w:val="a3"/>
              <w:ind w:left="0" w:firstLine="0"/>
              <w:rPr>
                <w:rFonts w:eastAsiaTheme="minorHAnsi" w:cs="Times New Roman"/>
                <w:color w:val="000000"/>
                <w:lang w:eastAsia="en-US"/>
              </w:rPr>
            </w:pPr>
            <w:r w:rsidRPr="003A67CA">
              <w:rPr>
                <w:rFonts w:eastAsiaTheme="minorHAnsi" w:cs="Times New Roman"/>
                <w:color w:val="000000"/>
                <w:lang w:eastAsia="en-US"/>
              </w:rPr>
              <w:t>58882577374</w:t>
            </w:r>
          </w:p>
        </w:tc>
      </w:tr>
    </w:tbl>
    <w:p w14:paraId="6CCFAE26" w14:textId="7240253D" w:rsidR="00090861" w:rsidRDefault="00A449DB" w:rsidP="00945421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  <w:r>
        <w:rPr>
          <w:noProof/>
        </w:rPr>
        <w:drawing>
          <wp:inline distT="0" distB="0" distL="0" distR="0" wp14:anchorId="21E18362" wp14:editId="05348FFE">
            <wp:extent cx="4572000" cy="2743200"/>
            <wp:effectExtent l="0" t="0" r="0" b="0"/>
            <wp:docPr id="1270891450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05DDC01-475B-9FBF-9EEF-E6585621C1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7658CA68" w14:textId="77777777" w:rsidR="00945421" w:rsidRDefault="00945421" w:rsidP="00945421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</w:p>
    <w:p w14:paraId="4759F97B" w14:textId="77CACD2A" w:rsidR="00C60D83" w:rsidRDefault="00C60D83" w:rsidP="00C60D83">
      <w:pPr>
        <w:pStyle w:val="a3"/>
        <w:ind w:left="792" w:firstLine="0"/>
        <w:rPr>
          <w:rFonts w:cs="Times New Roman"/>
          <w:color w:val="000000"/>
          <w:lang w:eastAsia="en-US"/>
        </w:rPr>
      </w:pPr>
      <w:r>
        <w:rPr>
          <w:rFonts w:eastAsiaTheme="minorHAnsi" w:cs="Times New Roman"/>
          <w:color w:val="000000"/>
          <w:lang w:eastAsia="en-US"/>
        </w:rPr>
        <w:t xml:space="preserve">Также было высчитано среднее время, необходимое для сортировки массива/списка по формуле </w:t>
      </w:r>
      <m:oMath>
        <m:r>
          <w:rPr>
            <w:rFonts w:ascii="Cambria Math" w:eastAsiaTheme="minorHAnsi" w:hAnsi="Cambria Math" w:cs="Times New Roman"/>
            <w:color w:val="000000"/>
            <w:lang w:eastAsia="en-US"/>
          </w:rPr>
          <m:t xml:space="preserve">время= </m:t>
        </m:r>
        <m:f>
          <m:fPr>
            <m:ctrlPr>
              <w:rPr>
                <w:rFonts w:ascii="Cambria Math" w:eastAsiaTheme="minorHAnsi" w:hAnsi="Cambria Math" w:cs="Times New Roman"/>
                <w:i/>
                <w:color w:val="000000"/>
                <w:lang w:eastAsia="en-US"/>
              </w:rPr>
            </m:ctrlPr>
          </m:fPr>
          <m:num>
            <m:r>
              <w:rPr>
                <w:rFonts w:ascii="Cambria Math" w:eastAsiaTheme="minorHAnsi" w:hAnsi="Cambria Math" w:cs="Times New Roman"/>
                <w:color w:val="000000"/>
                <w:lang w:eastAsia="en-US"/>
              </w:rPr>
              <m:t>среднее количество тактов</m:t>
            </m:r>
          </m:num>
          <m:den>
            <m:r>
              <w:rPr>
                <w:rFonts w:ascii="Cambria Math" w:eastAsiaTheme="minorHAnsi" w:hAnsi="Cambria Math" w:cs="Times New Roman"/>
                <w:color w:val="000000"/>
                <w:lang w:eastAsia="en-US"/>
              </w:rPr>
              <m:t>частота процессора</m:t>
            </m:r>
          </m:den>
        </m:f>
      </m:oMath>
      <w:r>
        <w:rPr>
          <w:rFonts w:cs="Times New Roman"/>
          <w:color w:val="000000"/>
          <w:lang w:eastAsia="en-US"/>
        </w:rPr>
        <w:t xml:space="preserve">, при частоте процессора </w:t>
      </w:r>
      <w:r w:rsidR="001A17C3">
        <w:rPr>
          <w:rFonts w:cs="Times New Roman"/>
          <w:color w:val="000000"/>
          <w:lang w:eastAsia="en-US"/>
        </w:rPr>
        <w:t>23</w:t>
      </w:r>
      <w:r>
        <w:rPr>
          <w:rFonts w:cs="Times New Roman"/>
          <w:color w:val="000000"/>
          <w:lang w:eastAsia="en-US"/>
        </w:rPr>
        <w:t>00 МГц</w:t>
      </w:r>
    </w:p>
    <w:p w14:paraId="7AE9FDA1" w14:textId="77777777" w:rsidR="00A449DB" w:rsidRDefault="00A449DB" w:rsidP="003A0DAD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</w:p>
    <w:p w14:paraId="7F4C1863" w14:textId="77777777" w:rsidR="00A449DB" w:rsidRDefault="00A449DB" w:rsidP="003A0DAD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</w:p>
    <w:p w14:paraId="202B4532" w14:textId="77777777" w:rsidR="00A449DB" w:rsidRDefault="00A449DB" w:rsidP="003A0DAD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</w:p>
    <w:p w14:paraId="2209E3F7" w14:textId="77777777" w:rsidR="00A449DB" w:rsidRDefault="00A449DB" w:rsidP="003A0DAD">
      <w:pPr>
        <w:pStyle w:val="a3"/>
        <w:ind w:left="792" w:firstLine="0"/>
        <w:jc w:val="center"/>
        <w:rPr>
          <w:rFonts w:eastAsiaTheme="minorHAnsi" w:cs="Times New Roman"/>
          <w:color w:val="000000"/>
          <w:lang w:eastAsia="en-US"/>
        </w:rPr>
      </w:pPr>
    </w:p>
    <w:p w14:paraId="61C4CDB5" w14:textId="370A5273" w:rsidR="003A0DAD" w:rsidRDefault="003A0DAD" w:rsidP="003A0DAD">
      <w:pPr>
        <w:pStyle w:val="a3"/>
        <w:ind w:left="792" w:firstLine="0"/>
        <w:jc w:val="center"/>
        <w:rPr>
          <w:rFonts w:cs="Times New Roman"/>
          <w:color w:val="000000"/>
          <w:lang w:eastAsia="en-US"/>
        </w:rPr>
      </w:pPr>
      <w:r>
        <w:rPr>
          <w:rFonts w:eastAsiaTheme="minorHAnsi" w:cs="Times New Roman"/>
          <w:color w:val="000000"/>
          <w:lang w:eastAsia="en-US"/>
        </w:rPr>
        <w:lastRenderedPageBreak/>
        <w:t>Таблица 2 – зависимость времени, необходимого для сортировки от размера массива/списка.</w:t>
      </w:r>
    </w:p>
    <w:tbl>
      <w:tblPr>
        <w:tblStyle w:val="a4"/>
        <w:tblW w:w="0" w:type="auto"/>
        <w:tblInd w:w="792" w:type="dxa"/>
        <w:tblLook w:val="04A0" w:firstRow="1" w:lastRow="0" w:firstColumn="1" w:lastColumn="0" w:noHBand="0" w:noVBand="1"/>
      </w:tblPr>
      <w:tblGrid>
        <w:gridCol w:w="2420"/>
        <w:gridCol w:w="1742"/>
        <w:gridCol w:w="2383"/>
      </w:tblGrid>
      <w:tr w:rsidR="00A449DB" w14:paraId="490A45DA" w14:textId="77777777" w:rsidTr="00A449DB">
        <w:tc>
          <w:tcPr>
            <w:tcW w:w="2420" w:type="dxa"/>
          </w:tcPr>
          <w:p w14:paraId="5614736B" w14:textId="77777777" w:rsidR="00A449DB" w:rsidRPr="00C6674F" w:rsidRDefault="00A449DB" w:rsidP="00C60D83">
            <w:pPr>
              <w:pStyle w:val="a3"/>
              <w:ind w:left="0" w:firstLine="0"/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  <w:t>Количество чисел в последовательности</w:t>
            </w:r>
          </w:p>
        </w:tc>
        <w:tc>
          <w:tcPr>
            <w:tcW w:w="1742" w:type="dxa"/>
          </w:tcPr>
          <w:p w14:paraId="699CA177" w14:textId="77777777" w:rsidR="00A449DB" w:rsidRPr="00C6674F" w:rsidRDefault="00A449DB" w:rsidP="00C60D83">
            <w:pPr>
              <w:pStyle w:val="a3"/>
              <w:ind w:left="0" w:firstLine="0"/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  <w:t>Время для массива, с</w:t>
            </w:r>
          </w:p>
        </w:tc>
        <w:tc>
          <w:tcPr>
            <w:tcW w:w="2383" w:type="dxa"/>
          </w:tcPr>
          <w:p w14:paraId="35A9AACD" w14:textId="77777777" w:rsidR="00A449DB" w:rsidRPr="00C6674F" w:rsidRDefault="00A449DB" w:rsidP="00C60D83">
            <w:pPr>
              <w:pStyle w:val="a3"/>
              <w:ind w:left="0" w:firstLine="0"/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</w:pPr>
            <w:r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  <w:t>Время для списка(указатели</w:t>
            </w:r>
            <w:proofErr w:type="gramStart"/>
            <w:r>
              <w:rPr>
                <w:rFonts w:cs="Times New Roman"/>
                <w:b/>
                <w:color w:val="000000"/>
                <w:sz w:val="24"/>
                <w:szCs w:val="24"/>
                <w:lang w:eastAsia="en-US"/>
              </w:rPr>
              <w:t>),с</w:t>
            </w:r>
            <w:proofErr w:type="gramEnd"/>
          </w:p>
        </w:tc>
      </w:tr>
      <w:tr w:rsidR="00A449DB" w14:paraId="1B1E5220" w14:textId="77777777" w:rsidTr="00A449DB">
        <w:tc>
          <w:tcPr>
            <w:tcW w:w="2420" w:type="dxa"/>
          </w:tcPr>
          <w:p w14:paraId="2A268BB2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100</w:t>
            </w:r>
          </w:p>
        </w:tc>
        <w:tc>
          <w:tcPr>
            <w:tcW w:w="1742" w:type="dxa"/>
          </w:tcPr>
          <w:p w14:paraId="23C9FACA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0</w:t>
            </w:r>
          </w:p>
        </w:tc>
        <w:tc>
          <w:tcPr>
            <w:tcW w:w="2383" w:type="dxa"/>
          </w:tcPr>
          <w:p w14:paraId="1C6CF5CC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0</w:t>
            </w:r>
          </w:p>
        </w:tc>
      </w:tr>
      <w:tr w:rsidR="00A449DB" w14:paraId="3FF81F5B" w14:textId="77777777" w:rsidTr="00A449DB">
        <w:tc>
          <w:tcPr>
            <w:tcW w:w="2420" w:type="dxa"/>
          </w:tcPr>
          <w:p w14:paraId="7541663F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1000</w:t>
            </w:r>
          </w:p>
        </w:tc>
        <w:tc>
          <w:tcPr>
            <w:tcW w:w="1742" w:type="dxa"/>
          </w:tcPr>
          <w:p w14:paraId="68FC69CF" w14:textId="0404245A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0,000488</w:t>
            </w:r>
          </w:p>
        </w:tc>
        <w:tc>
          <w:tcPr>
            <w:tcW w:w="2383" w:type="dxa"/>
          </w:tcPr>
          <w:p w14:paraId="1CF6B7DB" w14:textId="17A02ADE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0,000461</w:t>
            </w:r>
          </w:p>
        </w:tc>
      </w:tr>
      <w:tr w:rsidR="00A449DB" w14:paraId="3C11D83B" w14:textId="77777777" w:rsidTr="00A449DB">
        <w:tc>
          <w:tcPr>
            <w:tcW w:w="2420" w:type="dxa"/>
          </w:tcPr>
          <w:p w14:paraId="2CD7B4E2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10000</w:t>
            </w:r>
          </w:p>
        </w:tc>
        <w:tc>
          <w:tcPr>
            <w:tcW w:w="1742" w:type="dxa"/>
          </w:tcPr>
          <w:p w14:paraId="6A431F3C" w14:textId="08D6E12B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0,034010</w:t>
            </w:r>
          </w:p>
        </w:tc>
        <w:tc>
          <w:tcPr>
            <w:tcW w:w="2383" w:type="dxa"/>
          </w:tcPr>
          <w:p w14:paraId="520F9D49" w14:textId="14E3A7EC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0,101629</w:t>
            </w:r>
          </w:p>
        </w:tc>
      </w:tr>
      <w:tr w:rsidR="00A449DB" w14:paraId="3A73E0F8" w14:textId="77777777" w:rsidTr="00A449DB">
        <w:tc>
          <w:tcPr>
            <w:tcW w:w="2420" w:type="dxa"/>
          </w:tcPr>
          <w:p w14:paraId="23040803" w14:textId="77777777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>
              <w:rPr>
                <w:rFonts w:cs="Times New Roman"/>
                <w:color w:val="000000"/>
                <w:lang w:eastAsia="en-US"/>
              </w:rPr>
              <w:t>100000</w:t>
            </w:r>
          </w:p>
        </w:tc>
        <w:tc>
          <w:tcPr>
            <w:tcW w:w="1742" w:type="dxa"/>
          </w:tcPr>
          <w:p w14:paraId="6CB41049" w14:textId="61C3EB31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3,548447</w:t>
            </w:r>
          </w:p>
        </w:tc>
        <w:tc>
          <w:tcPr>
            <w:tcW w:w="2383" w:type="dxa"/>
          </w:tcPr>
          <w:p w14:paraId="39778D48" w14:textId="7DBCB6DD" w:rsidR="00A449DB" w:rsidRDefault="00A449DB" w:rsidP="00C60D83">
            <w:pPr>
              <w:pStyle w:val="a3"/>
              <w:ind w:left="0" w:firstLine="0"/>
              <w:rPr>
                <w:rFonts w:cs="Times New Roman"/>
                <w:color w:val="000000"/>
                <w:lang w:eastAsia="en-US"/>
              </w:rPr>
            </w:pPr>
            <w:r w:rsidRPr="00A449DB">
              <w:rPr>
                <w:rFonts w:cs="Times New Roman"/>
                <w:color w:val="000000"/>
                <w:lang w:eastAsia="en-US"/>
              </w:rPr>
              <w:t>25,601121</w:t>
            </w:r>
          </w:p>
        </w:tc>
      </w:tr>
    </w:tbl>
    <w:p w14:paraId="0A8A4D75" w14:textId="0687E8D5" w:rsidR="00C6674F" w:rsidRPr="00090861" w:rsidRDefault="00A449DB" w:rsidP="00A449DB">
      <w:pPr>
        <w:ind w:firstLine="0"/>
        <w:jc w:val="center"/>
        <w:rPr>
          <w:rFonts w:cs="Times New Roman"/>
          <w:color w:val="000000"/>
          <w:lang w:eastAsia="en-US"/>
        </w:rPr>
      </w:pPr>
      <w:r>
        <w:rPr>
          <w:noProof/>
        </w:rPr>
        <w:drawing>
          <wp:inline distT="0" distB="0" distL="0" distR="0" wp14:anchorId="26FBDB8B" wp14:editId="272224C3">
            <wp:extent cx="4572000" cy="2743200"/>
            <wp:effectExtent l="0" t="0" r="0" b="0"/>
            <wp:docPr id="238166578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53D3D27D-A99C-FF06-60B4-F00EFDD178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6CA404A" w14:textId="77777777" w:rsidR="00C60D83" w:rsidRDefault="00C60D83" w:rsidP="00C60D83">
      <w:pPr>
        <w:pStyle w:val="a3"/>
        <w:ind w:left="792" w:firstLine="0"/>
        <w:rPr>
          <w:rFonts w:eastAsiaTheme="minorHAnsi" w:cs="Times New Roman"/>
          <w:color w:val="000000"/>
          <w:lang w:eastAsia="en-US"/>
        </w:rPr>
      </w:pPr>
    </w:p>
    <w:p w14:paraId="48115F54" w14:textId="77777777" w:rsidR="00945421" w:rsidRDefault="00945421" w:rsidP="00945421">
      <w:pPr>
        <w:pStyle w:val="a3"/>
        <w:numPr>
          <w:ilvl w:val="0"/>
          <w:numId w:val="2"/>
        </w:numPr>
        <w:rPr>
          <w:b/>
        </w:rPr>
      </w:pPr>
      <w:r>
        <w:rPr>
          <w:b/>
        </w:rPr>
        <w:t>Вывод.</w:t>
      </w:r>
    </w:p>
    <w:p w14:paraId="5D82EA83" w14:textId="654C4A75" w:rsidR="003D5FCC" w:rsidRPr="003A0DAD" w:rsidRDefault="00945421" w:rsidP="003A0DAD">
      <w:pPr>
        <w:pStyle w:val="a3"/>
        <w:ind w:left="360" w:firstLine="0"/>
        <w:rPr>
          <w:rFonts w:cs="Times New Roman"/>
          <w:color w:val="404040"/>
          <w:shd w:val="clear" w:color="auto" w:fill="FFFFFF"/>
        </w:rPr>
      </w:pPr>
      <w:r>
        <w:t xml:space="preserve">Гипотеза о том, что сортировка линейного списка вставками работает быстрее сортировки вставками массива, не подтвердилась. </w:t>
      </w:r>
      <w:r w:rsidR="000215B9">
        <w:t xml:space="preserve">Сортировка линейного списка путем смены указателей при небольших последовательностях (до 1000 включительно) занимает примерно одинаковое количество тактов, как и сортировка сменой полей, однако эти две сортировки все равно в несколько раз медленнее, чем сортировка массива. При больших последовательностях сортировка списка сменой указателей </w:t>
      </w:r>
      <w:r w:rsidR="00FE02E4">
        <w:t xml:space="preserve">до 10 раз </w:t>
      </w:r>
      <w:r w:rsidR="000215B9">
        <w:t xml:space="preserve">дольше сортировки массива. </w:t>
      </w:r>
    </w:p>
    <w:p w14:paraId="026B8AFF" w14:textId="77777777" w:rsidR="003D5FCC" w:rsidRDefault="003D5FCC" w:rsidP="00945421">
      <w:pPr>
        <w:pStyle w:val="a3"/>
        <w:ind w:left="360" w:firstLine="0"/>
        <w:rPr>
          <w:rFonts w:cs="Times New Roman"/>
        </w:rPr>
      </w:pPr>
    </w:p>
    <w:p w14:paraId="72BFFF39" w14:textId="77777777" w:rsidR="003D5FCC" w:rsidRDefault="003D5FCC" w:rsidP="00945421">
      <w:pPr>
        <w:pStyle w:val="a3"/>
        <w:ind w:left="360" w:firstLine="0"/>
        <w:rPr>
          <w:rFonts w:cs="Times New Roman"/>
        </w:rPr>
      </w:pPr>
    </w:p>
    <w:p w14:paraId="1140BE08" w14:textId="77777777" w:rsidR="00FE02E4" w:rsidRDefault="00FE02E4" w:rsidP="00FE02E4">
      <w:pPr>
        <w:ind w:firstLine="0"/>
        <w:rPr>
          <w:rFonts w:cs="Times New Roman"/>
          <w:b/>
        </w:rPr>
      </w:pPr>
    </w:p>
    <w:p w14:paraId="2BA2F91B" w14:textId="0DD075B8" w:rsidR="003D5FCC" w:rsidRPr="00FE02E4" w:rsidRDefault="003D5FCC" w:rsidP="00FE02E4">
      <w:pPr>
        <w:ind w:firstLine="0"/>
        <w:rPr>
          <w:rFonts w:cs="Times New Roman"/>
          <w:b/>
          <w:lang w:val="en-US"/>
        </w:rPr>
      </w:pPr>
      <w:r w:rsidRPr="00FE02E4">
        <w:rPr>
          <w:rFonts w:cs="Times New Roman"/>
          <w:b/>
        </w:rPr>
        <w:lastRenderedPageBreak/>
        <w:t>Приложение</w:t>
      </w:r>
      <w:r w:rsidRPr="00FE02E4">
        <w:rPr>
          <w:rFonts w:cs="Times New Roman"/>
          <w:b/>
          <w:lang w:val="en-US"/>
        </w:rPr>
        <w:t xml:space="preserve"> 1</w:t>
      </w:r>
    </w:p>
    <w:p w14:paraId="57A5D61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#define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_CRT_SECURE_NO_WARNINGS</w:t>
      </w:r>
    </w:p>
    <w:p w14:paraId="1012A56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&lt;stdio.h&gt;</w:t>
      </w:r>
    </w:p>
    <w:p w14:paraId="3660BFC8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&lt;stdlib.h&gt;</w:t>
      </w:r>
    </w:p>
    <w:p w14:paraId="38AA213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&lt;time.h&gt;</w:t>
      </w:r>
    </w:p>
    <w:p w14:paraId="71C81DD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&lt;intrin.h&gt;</w:t>
      </w:r>
    </w:p>
    <w:p w14:paraId="252E383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&lt;locale.h&gt;</w:t>
      </w:r>
    </w:p>
    <w:p w14:paraId="792F984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1F1D72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typedef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5D6BFD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b;</w:t>
      </w:r>
    </w:p>
    <w:p w14:paraId="3A8B67F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next;</w:t>
      </w:r>
    </w:p>
    <w:p w14:paraId="111F362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prev;</w:t>
      </w:r>
    </w:p>
    <w:p w14:paraId="756E744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}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7095E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336FF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lcg(</w:t>
      </w:r>
      <w:proofErr w:type="gramEnd"/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35C628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92233720368547765;</w:t>
      </w:r>
    </w:p>
    <w:p w14:paraId="1A3BB2A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 = 3737373737;</w:t>
      </w:r>
    </w:p>
    <w:p w14:paraId="7F42591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18446744073709551615;</w:t>
      </w:r>
    </w:p>
    <w:p w14:paraId="2F606A5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a + c) % m;</w:t>
      </w:r>
    </w:p>
    <w:p w14:paraId="20DCAB9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4CAF1F0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46870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gen(</w:t>
      </w:r>
      <w:proofErr w:type="gramEnd"/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DB7849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7467702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lcg(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F4637F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lcg(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3DE211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 = a;</w:t>
      </w:r>
    </w:p>
    <w:p w14:paraId="7BA8AD8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].b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a;</w:t>
      </w:r>
    </w:p>
    <w:p w14:paraId="1115C7A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].prev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(i &gt; 0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</w:t>
      </w:r>
      <w:proofErr w:type="gramStart"/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- 1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99CAC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].next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(i &lt;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?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</w:t>
      </w:r>
      <w:proofErr w:type="gramStart"/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 + 1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0618F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2F8137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210B43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5DEB45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massort(</w:t>
      </w:r>
      <w:proofErr w:type="gramEnd"/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BB8577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1; i &lt;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19FFB05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 =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[i];</w:t>
      </w:r>
    </w:p>
    <w:p w14:paraId="011BEFA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i - 1;</w:t>
      </w:r>
    </w:p>
    <w:p w14:paraId="27C6173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(j &gt;= 0 &amp;&amp;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 &gt; x) {</w:t>
      </w:r>
    </w:p>
    <w:p w14:paraId="757647C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 + 1] =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[j];</w:t>
      </w:r>
    </w:p>
    <w:p w14:paraId="55AC0FE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j--;</w:t>
      </w:r>
    </w:p>
    <w:p w14:paraId="44EB873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AED81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 + 1] = x;</w:t>
      </w:r>
    </w:p>
    <w:p w14:paraId="40A5C4E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27F88C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1AE9F8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32B774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sortlist(</w:t>
      </w:r>
      <w:proofErr w:type="gramEnd"/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58AD7B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81B4C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current =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-&gt;next;  </w:t>
      </w:r>
    </w:p>
    <w:p w14:paraId="4D00794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3A5E5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 !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842ABA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next = current-&gt;next;</w:t>
      </w:r>
    </w:p>
    <w:p w14:paraId="20C0741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search = current-&gt;prev;</w:t>
      </w:r>
    </w:p>
    <w:p w14:paraId="1232A6A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C30C1D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 !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&amp;&amp; search-&gt;b &gt; current-&gt;b) {</w:t>
      </w:r>
    </w:p>
    <w:p w14:paraId="358844A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search = search-&gt;prev;</w:t>
      </w:r>
    </w:p>
    <w:p w14:paraId="47BE3FF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A9A2C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ED68C4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 !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current-&gt;prev) {</w:t>
      </w:r>
    </w:p>
    <w:p w14:paraId="17D04D6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(current-&gt;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prev !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D36E29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current-&gt;prev-&gt;next = current-&gt;next;</w:t>
      </w:r>
    </w:p>
    <w:p w14:paraId="2DA01AE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(current-&gt;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next !</w:t>
      </w:r>
      <w:proofErr w:type="gramEnd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2347AB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current-&gt;next-&gt;prev = current-&gt;prev;</w:t>
      </w:r>
    </w:p>
    <w:p w14:paraId="625488C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114E3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</w:p>
    <w:p w14:paraId="12F30FE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(search ==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1B56B3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current-&gt;next =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DF824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-&gt;prev = current;</w:t>
      </w:r>
    </w:p>
    <w:p w14:paraId="5495174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current-&gt;prev 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AB285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current;</w:t>
      </w:r>
    </w:p>
    <w:p w14:paraId="1F3806E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6E59E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7B7B1E3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current-&gt;next = search-&gt;next;</w:t>
      </w:r>
    </w:p>
    <w:p w14:paraId="3D444D5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current-&gt;prev = search;</w:t>
      </w:r>
    </w:p>
    <w:p w14:paraId="00582FE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(search-&gt;next !=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233030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search-&gt;next-&gt;prev = current;</w:t>
      </w:r>
    </w:p>
    <w:p w14:paraId="0A07969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search-&gt;next = current;</w:t>
      </w:r>
    </w:p>
    <w:p w14:paraId="6028AA18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3123E0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E1535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846826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current = next; </w:t>
      </w:r>
    </w:p>
    <w:p w14:paraId="140473F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E0C0F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568F9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9CFEDA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DDBA7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4694E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printlist(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77CA8A6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cur =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head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2C654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(cur !=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2359F1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"%llu  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cur-&gt;b);</w:t>
      </w:r>
    </w:p>
    <w:p w14:paraId="4E24465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cur = cur-&gt;next;</w:t>
      </w:r>
    </w:p>
    <w:p w14:paraId="60AA3D8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E08704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C7A7F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A83585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DFEDF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printmas(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8BA2FE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39CD33D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printf(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"%llu 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mas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[i]);</w:t>
      </w:r>
    </w:p>
    <w:p w14:paraId="104BC24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5684C6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printf(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"\n"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D489B08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5706CE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0EC27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freelist(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24651E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i++) {</w:t>
      </w:r>
    </w:p>
    <w:p w14:paraId="6EBFDCB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[i].next 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182FFE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[i].prev = 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9FBCA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[i].b = 0;</w:t>
      </w:r>
    </w:p>
    <w:p w14:paraId="7014F89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F91428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2B1D2C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AF06D9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main() {</w:t>
      </w:r>
    </w:p>
    <w:p w14:paraId="24A839E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setlocale(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"Russian"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C13D4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sum1 = 0, sum2 = 0;</w:t>
      </w:r>
    </w:p>
    <w:p w14:paraId="6458FD7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cpu = 2300000000;</w:t>
      </w:r>
    </w:p>
    <w:p w14:paraId="4500F0A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__int64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start1, start2, end1, end2;</w:t>
      </w:r>
    </w:p>
    <w:p w14:paraId="501C635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unsigned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long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mas[100000] = { 0 };</w:t>
      </w:r>
    </w:p>
    <w:p w14:paraId="6C1C27C5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size[4] = { 100, 1000, 10000, 100000 };</w:t>
      </w:r>
    </w:p>
    <w:p w14:paraId="0F2E93A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n;</w:t>
      </w:r>
    </w:p>
    <w:p w14:paraId="08E219B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00A0D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mt = (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*)malloc(100000 *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sizeof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4268C5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E3406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 = 0; s &lt; 4; s++) {</w:t>
      </w:r>
    </w:p>
    <w:p w14:paraId="6A2A4B84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n = size[s];</w:t>
      </w:r>
    </w:p>
    <w:p w14:paraId="739FE53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sum1 = 0;</w:t>
      </w:r>
    </w:p>
    <w:p w14:paraId="582935C9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sum2 = 0;</w:t>
      </w:r>
    </w:p>
    <w:p w14:paraId="400152E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D5936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 = 0; i &lt; 10; i++) {</w:t>
      </w:r>
    </w:p>
    <w:p w14:paraId="55848E1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x = time(</w:t>
      </w:r>
      <w:r w:rsidRPr="00FE02E4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NULL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4BE09F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gen(mt, x, mas, n);</w:t>
      </w:r>
    </w:p>
    <w:p w14:paraId="4EF50C8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EF606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start1 = __rdtsc();</w:t>
      </w:r>
    </w:p>
    <w:p w14:paraId="5F53225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massort(mas, n);</w:t>
      </w:r>
    </w:p>
    <w:p w14:paraId="13586CC6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end1 = __rdtsc();</w:t>
      </w:r>
    </w:p>
    <w:p w14:paraId="4251984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4AFBE2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FE02E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num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* head = &amp;mt[0];</w:t>
      </w:r>
    </w:p>
    <w:p w14:paraId="0AADFA20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start2 = __rdtsc();</w:t>
      </w:r>
    </w:p>
    <w:p w14:paraId="4F615C1D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sortlist(head);</w:t>
      </w:r>
    </w:p>
    <w:p w14:paraId="6517B11B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end2 = __rdtsc();</w:t>
      </w:r>
    </w:p>
    <w:p w14:paraId="58F23A37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B02EE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sum1 += end1 - start1;</w:t>
      </w:r>
    </w:p>
    <w:p w14:paraId="0504A62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sum2 += end2 - start2;</w:t>
      </w:r>
    </w:p>
    <w:p w14:paraId="1E678D53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5A56A7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freelist(mt, n);</w:t>
      </w:r>
    </w:p>
    <w:p w14:paraId="35F3263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C0EAA0E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9EC841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sum1 /= 10;</w:t>
      </w:r>
    </w:p>
    <w:p w14:paraId="0B755868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sum2 /= 10;</w:t>
      </w:r>
    </w:p>
    <w:p w14:paraId="2FCD4BC0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чисел: %d\n"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n);</w:t>
      </w:r>
    </w:p>
    <w:p w14:paraId="71DFC08A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тактов массива: %I64u\n"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sum1);</w:t>
      </w:r>
    </w:p>
    <w:p w14:paraId="2FEA6C63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printf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"Количество тактов списка: %I64u\n"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, sum2);</w:t>
      </w:r>
    </w:p>
    <w:p w14:paraId="4F4CEE5A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массива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%f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)sum1 /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)cpu);</w:t>
      </w:r>
    </w:p>
    <w:p w14:paraId="5560CB1C" w14:textId="77777777" w:rsidR="00FE02E4" w:rsidRP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printf(</w:t>
      </w:r>
      <w:proofErr w:type="gramEnd"/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Время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списка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%f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сек</w:t>
      </w:r>
      <w:r w:rsidRPr="00FE02E4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\n\n"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)sum2 / (</w:t>
      </w:r>
      <w:r w:rsidRPr="00FE02E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)cpu);</w:t>
      </w:r>
    </w:p>
    <w:p w14:paraId="7D5CD7E5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E02E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DD36D84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31D4E92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free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765C2D59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4944A844" w14:textId="77777777" w:rsidR="00FE02E4" w:rsidRDefault="00FE02E4" w:rsidP="00FE02E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739FA22" w14:textId="7BC6F67E" w:rsidR="003D5FCC" w:rsidRPr="003D5FCC" w:rsidRDefault="003D5FCC" w:rsidP="003D5FCC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sectPr w:rsidR="003D5FCC" w:rsidRPr="003D5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79E66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7411B3F"/>
    <w:multiLevelType w:val="hybridMultilevel"/>
    <w:tmpl w:val="CCBA94FE"/>
    <w:lvl w:ilvl="0" w:tplc="359285A0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" w15:restartNumberingAfterBreak="0">
    <w:nsid w:val="448319A2"/>
    <w:multiLevelType w:val="hybridMultilevel"/>
    <w:tmpl w:val="EE20FC60"/>
    <w:lvl w:ilvl="0" w:tplc="BA4A3112">
      <w:start w:val="1"/>
      <w:numFmt w:val="decimal"/>
      <w:lvlText w:val="%1)"/>
      <w:lvlJc w:val="left"/>
      <w:pPr>
        <w:ind w:left="11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4" w15:restartNumberingAfterBreak="0">
    <w:nsid w:val="5BC137AF"/>
    <w:multiLevelType w:val="hybridMultilevel"/>
    <w:tmpl w:val="6D9ED39C"/>
    <w:lvl w:ilvl="0" w:tplc="52806C4E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1A50D93"/>
    <w:multiLevelType w:val="hybridMultilevel"/>
    <w:tmpl w:val="0A12C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744613">
    <w:abstractNumId w:val="0"/>
  </w:num>
  <w:num w:numId="2" w16cid:durableId="1475875684">
    <w:abstractNumId w:val="1"/>
  </w:num>
  <w:num w:numId="3" w16cid:durableId="761141462">
    <w:abstractNumId w:val="5"/>
  </w:num>
  <w:num w:numId="4" w16cid:durableId="2073849370">
    <w:abstractNumId w:val="3"/>
  </w:num>
  <w:num w:numId="5" w16cid:durableId="1288395283">
    <w:abstractNumId w:val="2"/>
  </w:num>
  <w:num w:numId="6" w16cid:durableId="1554922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76E"/>
    <w:rsid w:val="000215B9"/>
    <w:rsid w:val="00090861"/>
    <w:rsid w:val="000F0F74"/>
    <w:rsid w:val="001A17C3"/>
    <w:rsid w:val="001E3446"/>
    <w:rsid w:val="003A0DAD"/>
    <w:rsid w:val="003A67CA"/>
    <w:rsid w:val="003D5FCC"/>
    <w:rsid w:val="003E7F53"/>
    <w:rsid w:val="005175C5"/>
    <w:rsid w:val="005E20A2"/>
    <w:rsid w:val="00660416"/>
    <w:rsid w:val="0067120D"/>
    <w:rsid w:val="0073176E"/>
    <w:rsid w:val="009135A2"/>
    <w:rsid w:val="00945421"/>
    <w:rsid w:val="00A449DB"/>
    <w:rsid w:val="00BC7EB1"/>
    <w:rsid w:val="00C60D83"/>
    <w:rsid w:val="00C6674F"/>
    <w:rsid w:val="00CD518C"/>
    <w:rsid w:val="00CF4831"/>
    <w:rsid w:val="00D25DA6"/>
    <w:rsid w:val="00E52E4C"/>
    <w:rsid w:val="00F42069"/>
    <w:rsid w:val="00FE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A8D00"/>
  <w15:chartTrackingRefBased/>
  <w15:docId w15:val="{17C65DD7-0B38-43A6-8162-C0711340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76E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73176E"/>
    <w:pPr>
      <w:ind w:left="720"/>
      <w:contextualSpacing/>
    </w:pPr>
  </w:style>
  <w:style w:type="table" w:styleId="a4">
    <w:name w:val="Table Grid"/>
    <w:basedOn w:val="a1"/>
    <w:uiPriority w:val="39"/>
    <w:rsid w:val="003E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60D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тактов от количества</a:t>
            </a:r>
            <a:r>
              <a:rPr lang="ru-RU" baseline="0"/>
              <a:t> чисел</a:t>
            </a:r>
            <a:endParaRPr lang="ru-RU"/>
          </a:p>
        </c:rich>
      </c:tx>
      <c:layout>
        <c:manualLayout>
          <c:xMode val="edge"/>
          <c:yMode val="edge"/>
          <c:x val="0.30390266841644792"/>
          <c:y val="2.77777777777777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Лист1!$E$1</c:f>
              <c:strCache>
                <c:ptCount val="1"/>
                <c:pt idx="0">
                  <c:v>Такты для массив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Лист1!$D$2:$D$5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cat>
          <c:val>
            <c:numRef>
              <c:f>Лист1!$E$2:$E$5</c:f>
              <c:numCache>
                <c:formatCode>General</c:formatCode>
                <c:ptCount val="4"/>
                <c:pt idx="0">
                  <c:v>15244</c:v>
                </c:pt>
                <c:pt idx="1">
                  <c:v>922943</c:v>
                </c:pt>
                <c:pt idx="2">
                  <c:v>78223259</c:v>
                </c:pt>
                <c:pt idx="3">
                  <c:v>8161427188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5A-4224-86A2-8FA31D564A37}"/>
            </c:ext>
          </c:extLst>
        </c:ser>
        <c:ser>
          <c:idx val="1"/>
          <c:order val="1"/>
          <c:tx>
            <c:strRef>
              <c:f>Лист1!$F$1</c:f>
              <c:strCache>
                <c:ptCount val="1"/>
                <c:pt idx="0">
                  <c:v>Такты для списка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Лист1!$D$2:$D$5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cat>
          <c:val>
            <c:numRef>
              <c:f>Лист1!$F$2:$F$5</c:f>
              <c:numCache>
                <c:formatCode>General</c:formatCode>
                <c:ptCount val="4"/>
                <c:pt idx="0">
                  <c:v>18181</c:v>
                </c:pt>
                <c:pt idx="1">
                  <c:v>1061256</c:v>
                </c:pt>
                <c:pt idx="2">
                  <c:v>233745696</c:v>
                </c:pt>
                <c:pt idx="3">
                  <c:v>58882577374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5A-4224-86A2-8FA31D564A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62340992"/>
        <c:axId val="862341472"/>
      </c:lineChart>
      <c:catAx>
        <c:axId val="8623409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2341472"/>
        <c:crosses val="autoZero"/>
        <c:auto val="1"/>
        <c:lblAlgn val="ctr"/>
        <c:lblOffset val="100"/>
        <c:noMultiLvlLbl val="0"/>
      </c:catAx>
      <c:valAx>
        <c:axId val="8623414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23409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от количества чисел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Лист1!$I$1</c:f>
              <c:strCache>
                <c:ptCount val="1"/>
                <c:pt idx="0">
                  <c:v>Время для массива, с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Лист1!$H$2:$H$5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cat>
          <c:val>
            <c:numRef>
              <c:f>Лист1!$I$2:$I$5</c:f>
              <c:numCache>
                <c:formatCode>General</c:formatCode>
                <c:ptCount val="4"/>
                <c:pt idx="0">
                  <c:v>0</c:v>
                </c:pt>
                <c:pt idx="1">
                  <c:v>4.8799999999999999E-4</c:v>
                </c:pt>
                <c:pt idx="2">
                  <c:v>3.4009999999999999E-2</c:v>
                </c:pt>
                <c:pt idx="3">
                  <c:v>3.5484469999999999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CE-4966-AC26-DEF6B4B24BCF}"/>
            </c:ext>
          </c:extLst>
        </c:ser>
        <c:ser>
          <c:idx val="1"/>
          <c:order val="1"/>
          <c:tx>
            <c:strRef>
              <c:f>Лист1!$J$1</c:f>
              <c:strCache>
                <c:ptCount val="1"/>
                <c:pt idx="0">
                  <c:v>Время для списка,с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Лист1!$H$2:$H$5</c:f>
              <c:numCache>
                <c:formatCode>General</c:formatCode>
                <c:ptCount val="4"/>
                <c:pt idx="0">
                  <c:v>100</c:v>
                </c:pt>
                <c:pt idx="1">
                  <c:v>1000</c:v>
                </c:pt>
                <c:pt idx="2">
                  <c:v>10000</c:v>
                </c:pt>
                <c:pt idx="3">
                  <c:v>100000</c:v>
                </c:pt>
              </c:numCache>
            </c:numRef>
          </c:cat>
          <c:val>
            <c:numRef>
              <c:f>Лист1!$J$2:$J$5</c:f>
              <c:numCache>
                <c:formatCode>General</c:formatCode>
                <c:ptCount val="4"/>
                <c:pt idx="0">
                  <c:v>0</c:v>
                </c:pt>
                <c:pt idx="1">
                  <c:v>4.6099999999999998E-4</c:v>
                </c:pt>
                <c:pt idx="2">
                  <c:v>0.101629</c:v>
                </c:pt>
                <c:pt idx="3">
                  <c:v>25.601120999999999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CE-4966-AC26-DEF6B4B24B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62338592"/>
        <c:axId val="862339072"/>
      </c:lineChart>
      <c:catAx>
        <c:axId val="8623385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2339072"/>
        <c:crosses val="autoZero"/>
        <c:auto val="1"/>
        <c:lblAlgn val="ctr"/>
        <c:lblOffset val="100"/>
        <c:noMultiLvlLbl val="0"/>
      </c:catAx>
      <c:valAx>
        <c:axId val="862339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23385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980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Georgy Antonov</cp:lastModifiedBy>
  <cp:revision>2</cp:revision>
  <dcterms:created xsi:type="dcterms:W3CDTF">2025-10-13T23:26:00Z</dcterms:created>
  <dcterms:modified xsi:type="dcterms:W3CDTF">2025-10-13T23:26:00Z</dcterms:modified>
</cp:coreProperties>
</file>