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6d9eeb"/>
        </w:rPr>
      </w:pPr>
      <w:bookmarkStart w:colFirst="0" w:colLast="0" w:name="_byn9rq4gzr7q" w:id="0"/>
      <w:bookmarkEnd w:id="0"/>
      <w:r w:rsidDel="00000000" w:rsidR="00000000" w:rsidRPr="00000000">
        <w:rPr>
          <w:color w:val="6d9eeb"/>
          <w:rtl w:val="0"/>
        </w:rPr>
        <w:t xml:space="preserve">Суть проекта</w:t>
      </w:r>
    </w:p>
    <w:p w:rsidR="00000000" w:rsidDel="00000000" w:rsidP="00000000" w:rsidRDefault="00000000" w:rsidRPr="00000000" w14:paraId="00000002">
      <w:pPr>
        <w:shd w:fill="ffffff" w:val="clear"/>
        <w:rPr>
          <w:rFonts w:ascii="Arial" w:cs="Arial" w:eastAsia="Arial" w:hAnsi="Arial"/>
          <w:color w:val="1a1a1a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1a1a1a"/>
          <w:sz w:val="23"/>
          <w:szCs w:val="23"/>
          <w:rtl w:val="0"/>
        </w:rPr>
        <w:t xml:space="preserve">Создание игры-симуляции паука и нити. Паук имеет способность прицеплять паутину к блокам и самому висеть на паутине. В игре можно получать очки, которые сохраняются после каждого запуска в базе данных. Каждый раз паук появляется на случайно сгенерированном уровне. Его цель ы добраться до финиша, уклоняясь от врагов, за максимально короткий промежуток времени.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