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97" w:rsidRPr="00A415D0" w:rsidRDefault="001C0697" w:rsidP="001C0697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Pr="0042538A">
        <w:rPr>
          <w:rFonts w:cs="Arial"/>
          <w:b/>
          <w:color w:val="0070C0"/>
          <w:sz w:val="20"/>
        </w:rPr>
        <w:t>02</w:t>
      </w:r>
      <w:r w:rsidR="001707BC">
        <w:rPr>
          <w:rFonts w:cs="Arial"/>
          <w:b/>
          <w:color w:val="0070C0"/>
          <w:sz w:val="20"/>
        </w:rPr>
        <w:t xml:space="preserve"> / 502</w:t>
      </w:r>
      <w:r>
        <w:rPr>
          <w:rFonts w:cs="Arial"/>
          <w:b/>
          <w:color w:val="0070C0"/>
          <w:sz w:val="20"/>
        </w:rPr>
        <w:t xml:space="preserve"> </w:t>
      </w:r>
      <w:r w:rsidR="0054685B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>
        <w:rPr>
          <w:rFonts w:cs="Arial"/>
          <w:sz w:val="20"/>
        </w:rPr>
        <w:t xml:space="preserve"> </w:t>
      </w:r>
      <w:r w:rsidRPr="00A415D0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>Name:  ____________________________</w:t>
      </w:r>
    </w:p>
    <w:p w:rsidR="001C0697" w:rsidRPr="00A415D0" w:rsidRDefault="001C0697" w:rsidP="001C0697">
      <w:pPr>
        <w:tabs>
          <w:tab w:val="right" w:pos="10440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>Dr. Daniel Lane /</w:t>
      </w:r>
      <w:r w:rsidR="00B47038">
        <w:rPr>
          <w:rFonts w:cs="Arial"/>
          <w:sz w:val="20"/>
        </w:rPr>
        <w:t xml:space="preserve"> Feb 2022</w:t>
      </w:r>
      <w:r>
        <w:rPr>
          <w:rFonts w:cs="Arial"/>
          <w:sz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1C0697" w:rsidRDefault="00CA3D40" w:rsidP="00A2081A">
      <w:pPr>
        <w:jc w:val="center"/>
        <w:rPr>
          <w:sz w:val="24"/>
          <w:szCs w:val="24"/>
        </w:rPr>
      </w:pPr>
      <w:r>
        <w:rPr>
          <w:b/>
          <w:sz w:val="26"/>
          <w:szCs w:val="26"/>
        </w:rPr>
        <w:t xml:space="preserve">       </w:t>
      </w:r>
      <w:r w:rsidR="00A2081A" w:rsidRPr="00072AB1">
        <w:rPr>
          <w:b/>
          <w:sz w:val="26"/>
          <w:szCs w:val="26"/>
        </w:rPr>
        <w:t xml:space="preserve">Assignment </w:t>
      </w:r>
      <w:r w:rsidR="001A326E">
        <w:rPr>
          <w:b/>
          <w:sz w:val="26"/>
          <w:szCs w:val="26"/>
        </w:rPr>
        <w:t>#02</w:t>
      </w:r>
      <w:r w:rsidR="00C46EE4">
        <w:rPr>
          <w:rFonts w:cs="Arial"/>
          <w:sz w:val="26"/>
          <w:szCs w:val="26"/>
        </w:rPr>
        <w:t xml:space="preserve"> </w:t>
      </w:r>
      <w:r w:rsidR="005036A0">
        <w:rPr>
          <w:rFonts w:cs="Arial"/>
          <w:sz w:val="26"/>
          <w:szCs w:val="26"/>
        </w:rPr>
        <w:t xml:space="preserve">  </w:t>
      </w:r>
      <w:r w:rsidR="00C46EE4">
        <w:rPr>
          <w:rFonts w:cs="Arial"/>
          <w:sz w:val="26"/>
          <w:szCs w:val="26"/>
        </w:rPr>
        <w:t xml:space="preserve"> </w:t>
      </w:r>
      <w:r w:rsidR="005036A0" w:rsidRPr="001C0697">
        <w:rPr>
          <w:rFonts w:cs="Arial"/>
          <w:sz w:val="24"/>
          <w:szCs w:val="24"/>
        </w:rPr>
        <w:t>(</w:t>
      </w:r>
      <w:r w:rsidR="00730159">
        <w:rPr>
          <w:rFonts w:cs="Arial"/>
          <w:sz w:val="24"/>
          <w:szCs w:val="24"/>
        </w:rPr>
        <w:t>20</w:t>
      </w:r>
      <w:r w:rsidR="00E009C0">
        <w:rPr>
          <w:rFonts w:cs="Arial"/>
          <w:sz w:val="24"/>
          <w:szCs w:val="24"/>
        </w:rPr>
        <w:t xml:space="preserve"> </w:t>
      </w:r>
      <w:r w:rsidR="0040048D">
        <w:rPr>
          <w:rFonts w:cs="Arial"/>
          <w:sz w:val="24"/>
          <w:szCs w:val="24"/>
        </w:rPr>
        <w:t>p</w:t>
      </w:r>
      <w:r w:rsidR="000521D8">
        <w:rPr>
          <w:rFonts w:cs="Arial"/>
          <w:sz w:val="24"/>
          <w:szCs w:val="24"/>
        </w:rPr>
        <w:t xml:space="preserve">oints  //  Due:  Sunday, </w:t>
      </w:r>
      <w:r w:rsidR="00B40BE6">
        <w:rPr>
          <w:rFonts w:cs="Arial"/>
          <w:sz w:val="24"/>
          <w:szCs w:val="24"/>
        </w:rPr>
        <w:t>Feb 13</w:t>
      </w:r>
      <w:r w:rsidR="000521D8">
        <w:rPr>
          <w:rFonts w:cs="Arial"/>
          <w:sz w:val="24"/>
          <w:szCs w:val="24"/>
        </w:rPr>
        <w:t>, 11:59 pm</w:t>
      </w:r>
      <w:r w:rsidR="00C46EE4" w:rsidRPr="001C0697">
        <w:rPr>
          <w:rFonts w:cs="Arial"/>
          <w:sz w:val="24"/>
          <w:szCs w:val="24"/>
        </w:rPr>
        <w:t xml:space="preserve">)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736B58" w:rsidRDefault="001A326E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The Accounts of Saul’s Death in 1 Sam</w:t>
      </w:r>
      <w:r w:rsidR="00557CD2">
        <w:rPr>
          <w:b/>
          <w:sz w:val="28"/>
          <w:szCs w:val="30"/>
        </w:rPr>
        <w:t>uel</w:t>
      </w:r>
      <w:r>
        <w:rPr>
          <w:b/>
          <w:sz w:val="28"/>
          <w:szCs w:val="30"/>
        </w:rPr>
        <w:t xml:space="preserve"> 31 </w:t>
      </w:r>
      <w:r w:rsidR="00557CD2">
        <w:rPr>
          <w:b/>
          <w:sz w:val="28"/>
          <w:szCs w:val="30"/>
        </w:rPr>
        <w:t xml:space="preserve">and </w:t>
      </w:r>
      <w:r>
        <w:rPr>
          <w:b/>
          <w:sz w:val="28"/>
          <w:szCs w:val="30"/>
        </w:rPr>
        <w:t>in 2 Sam</w:t>
      </w:r>
      <w:r w:rsidR="00557CD2">
        <w:rPr>
          <w:b/>
          <w:sz w:val="28"/>
          <w:szCs w:val="30"/>
        </w:rPr>
        <w:t>uel</w:t>
      </w:r>
      <w:r>
        <w:rPr>
          <w:b/>
          <w:sz w:val="28"/>
          <w:szCs w:val="30"/>
        </w:rPr>
        <w:t xml:space="preserve"> 1</w:t>
      </w:r>
    </w:p>
    <w:p w:rsidR="00AA5448" w:rsidRDefault="00AA5448" w:rsidP="00CA3D40">
      <w:pPr>
        <w:rPr>
          <w:szCs w:val="30"/>
        </w:rPr>
      </w:pPr>
    </w:p>
    <w:p w:rsidR="00657FEF" w:rsidRPr="000521D8" w:rsidRDefault="00657FEF" w:rsidP="00657FEF">
      <w:pPr>
        <w:ind w:left="1440" w:hanging="1440"/>
        <w:rPr>
          <w:b/>
        </w:rPr>
      </w:pPr>
      <w:r>
        <w:rPr>
          <w:b/>
        </w:rPr>
        <w:t xml:space="preserve">Specific Instructions: </w:t>
      </w:r>
      <w:r>
        <w:t xml:space="preserve">  Download this Assignment, fill in your answers, and save a copy in your files as a Word doc.  </w:t>
      </w:r>
      <w:r>
        <w:rPr>
          <w:b/>
          <w:color w:val="002060"/>
        </w:rPr>
        <w:t>You will submit your finished assignment to the class portal under the "Quiz" section.</w:t>
      </w:r>
      <w:r>
        <w:t xml:space="preserve">  </w:t>
      </w:r>
      <w:r w:rsidR="005F42F4">
        <w:rPr>
          <w:b/>
        </w:rPr>
        <w:t>It is du</w:t>
      </w:r>
      <w:r w:rsidR="005F42F4" w:rsidRPr="000521D8">
        <w:rPr>
          <w:b/>
        </w:rPr>
        <w:t xml:space="preserve">e </w:t>
      </w:r>
      <w:r w:rsidR="00B40BE6">
        <w:rPr>
          <w:rFonts w:cs="Arial"/>
          <w:b/>
        </w:rPr>
        <w:t>Sunday, Feb 1</w:t>
      </w:r>
      <w:bookmarkStart w:id="0" w:name="_GoBack"/>
      <w:bookmarkEnd w:id="0"/>
      <w:r w:rsidR="00B40BE6">
        <w:rPr>
          <w:rFonts w:cs="Arial"/>
          <w:b/>
        </w:rPr>
        <w:t>3</w:t>
      </w:r>
      <w:r w:rsidR="000521D8" w:rsidRPr="000521D8">
        <w:rPr>
          <w:rFonts w:cs="Arial"/>
          <w:b/>
        </w:rPr>
        <w:t>, 11:59 pm</w:t>
      </w:r>
      <w:r w:rsidRPr="000521D8">
        <w:rPr>
          <w:b/>
        </w:rPr>
        <w:t xml:space="preserve">. </w:t>
      </w:r>
      <w:r w:rsidRPr="000521D8">
        <w:rPr>
          <w:rFonts w:ascii="Times New Roman" w:hAnsi="Times New Roman" w:cs="Times New Roman"/>
          <w:b/>
        </w:rPr>
        <w:t xml:space="preserve"> </w:t>
      </w:r>
    </w:p>
    <w:p w:rsidR="00657FEF" w:rsidRDefault="00657FEF" w:rsidP="00CA3D40">
      <w:pPr>
        <w:rPr>
          <w:szCs w:val="30"/>
        </w:rPr>
      </w:pPr>
    </w:p>
    <w:p w:rsidR="00AA5448" w:rsidRDefault="00B41E6A" w:rsidP="00B41E6A">
      <w:pPr>
        <w:ind w:left="360" w:hanging="360"/>
        <w:rPr>
          <w:szCs w:val="30"/>
        </w:rPr>
      </w:pPr>
      <w:r>
        <w:rPr>
          <w:b/>
          <w:szCs w:val="30"/>
        </w:rPr>
        <w:t>1.</w:t>
      </w:r>
      <w:r>
        <w:rPr>
          <w:szCs w:val="30"/>
        </w:rPr>
        <w:tab/>
        <w:t xml:space="preserve">Read 1 Samuel 31.  It records the death of Saul.  </w:t>
      </w:r>
    </w:p>
    <w:p w:rsidR="00B41E6A" w:rsidRDefault="00B41E6A" w:rsidP="00CA3D40">
      <w:pPr>
        <w:rPr>
          <w:szCs w:val="30"/>
        </w:rPr>
      </w:pPr>
    </w:p>
    <w:p w:rsidR="00B41E6A" w:rsidRDefault="00B41E6A" w:rsidP="00B41E6A">
      <w:pPr>
        <w:ind w:left="360" w:hanging="360"/>
        <w:rPr>
          <w:szCs w:val="30"/>
        </w:rPr>
      </w:pPr>
      <w:r>
        <w:rPr>
          <w:b/>
          <w:szCs w:val="30"/>
        </w:rPr>
        <w:t>2.</w:t>
      </w:r>
      <w:r>
        <w:rPr>
          <w:szCs w:val="30"/>
        </w:rPr>
        <w:tab/>
        <w:t xml:space="preserve">According to 1 Sam 31, precisely how did Saul die?  </w:t>
      </w:r>
      <w:r w:rsidR="00C46EE4">
        <w:rPr>
          <w:szCs w:val="30"/>
        </w:rPr>
        <w:t xml:space="preserve">  (2 points) </w:t>
      </w:r>
    </w:p>
    <w:p w:rsidR="00B41E6A" w:rsidRDefault="00B41E6A" w:rsidP="00B41E6A">
      <w:pPr>
        <w:ind w:left="360" w:hanging="360"/>
        <w:rPr>
          <w:szCs w:val="30"/>
        </w:rPr>
      </w:pPr>
    </w:p>
    <w:p w:rsidR="00557CD2" w:rsidRDefault="00557CD2" w:rsidP="00B41E6A">
      <w:pPr>
        <w:ind w:left="360" w:hanging="360"/>
        <w:rPr>
          <w:szCs w:val="30"/>
        </w:rPr>
      </w:pPr>
    </w:p>
    <w:p w:rsidR="00B41E6A" w:rsidRDefault="00B41E6A" w:rsidP="00B41E6A">
      <w:pPr>
        <w:ind w:left="360" w:hanging="360"/>
        <w:rPr>
          <w:szCs w:val="30"/>
        </w:rPr>
      </w:pPr>
    </w:p>
    <w:p w:rsidR="002F5757" w:rsidRDefault="002F5757" w:rsidP="00B41E6A">
      <w:pPr>
        <w:ind w:left="360" w:hanging="360"/>
        <w:rPr>
          <w:szCs w:val="30"/>
        </w:rPr>
      </w:pPr>
      <w:r>
        <w:rPr>
          <w:b/>
          <w:szCs w:val="30"/>
        </w:rPr>
        <w:t>3.</w:t>
      </w:r>
      <w:r>
        <w:rPr>
          <w:szCs w:val="30"/>
        </w:rPr>
        <w:tab/>
        <w:t xml:space="preserve">We are also given an account of Saul’s death in 2 Sam 1.  </w:t>
      </w:r>
      <w:r w:rsidR="005A725C">
        <w:rPr>
          <w:szCs w:val="30"/>
        </w:rPr>
        <w:t xml:space="preserve">  R</w:t>
      </w:r>
      <w:r>
        <w:rPr>
          <w:szCs w:val="30"/>
        </w:rPr>
        <w:t>ead 2 Sam 1:</w:t>
      </w:r>
      <w:r w:rsidR="00557CD2">
        <w:rPr>
          <w:szCs w:val="30"/>
        </w:rPr>
        <w:t>1–</w:t>
      </w:r>
      <w:r>
        <w:rPr>
          <w:szCs w:val="30"/>
        </w:rPr>
        <w:t xml:space="preserve">16.  </w:t>
      </w:r>
    </w:p>
    <w:p w:rsidR="002F5757" w:rsidRDefault="002F5757" w:rsidP="00B41E6A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4.</w:t>
      </w:r>
      <w:r w:rsidRPr="002F5757">
        <w:rPr>
          <w:szCs w:val="30"/>
        </w:rPr>
        <w:t xml:space="preserve"> </w:t>
      </w:r>
      <w:r>
        <w:rPr>
          <w:szCs w:val="30"/>
        </w:rPr>
        <w:tab/>
        <w:t xml:space="preserve">According to 2 Sam 1, precisely how did Saul die?   </w:t>
      </w:r>
      <w:r w:rsidR="00C46EE4">
        <w:rPr>
          <w:szCs w:val="30"/>
        </w:rPr>
        <w:t xml:space="preserve">(2 points) </w:t>
      </w:r>
    </w:p>
    <w:p w:rsidR="002F5757" w:rsidRDefault="002F5757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5.</w:t>
      </w:r>
      <w:r>
        <w:rPr>
          <w:szCs w:val="30"/>
        </w:rPr>
        <w:tab/>
        <w:t xml:space="preserve">Are the two accounts generally similar?   </w:t>
      </w:r>
      <w:r w:rsidR="00C46EE4">
        <w:rPr>
          <w:szCs w:val="30"/>
        </w:rPr>
        <w:t xml:space="preserve"> (1 point) </w:t>
      </w:r>
    </w:p>
    <w:p w:rsidR="002F5757" w:rsidRDefault="002F5757" w:rsidP="002F5757">
      <w:pPr>
        <w:ind w:left="360" w:hanging="360"/>
        <w:rPr>
          <w:szCs w:val="30"/>
        </w:rPr>
      </w:pPr>
    </w:p>
    <w:p w:rsidR="00974788" w:rsidRDefault="00974788" w:rsidP="002F5757">
      <w:pPr>
        <w:ind w:left="360" w:hanging="360"/>
        <w:rPr>
          <w:szCs w:val="30"/>
        </w:rPr>
      </w:pPr>
    </w:p>
    <w:p w:rsidR="002F5757" w:rsidRDefault="002F5757" w:rsidP="002F5757">
      <w:pPr>
        <w:ind w:left="360" w:hanging="360"/>
        <w:rPr>
          <w:szCs w:val="30"/>
        </w:rPr>
      </w:pPr>
      <w:r>
        <w:rPr>
          <w:b/>
          <w:szCs w:val="30"/>
        </w:rPr>
        <w:t>6.</w:t>
      </w:r>
      <w:r>
        <w:rPr>
          <w:szCs w:val="30"/>
        </w:rPr>
        <w:tab/>
        <w:t>But is there a significant difference between them?</w:t>
      </w:r>
      <w:r w:rsidR="00974788">
        <w:rPr>
          <w:szCs w:val="30"/>
        </w:rPr>
        <w:t xml:space="preserve"> </w:t>
      </w:r>
      <w:r>
        <w:rPr>
          <w:szCs w:val="30"/>
        </w:rPr>
        <w:t xml:space="preserve">(hint) </w:t>
      </w:r>
      <w:r w:rsidR="00974788">
        <w:rPr>
          <w:szCs w:val="30"/>
        </w:rPr>
        <w:t xml:space="preserve">   </w:t>
      </w:r>
      <w:r>
        <w:rPr>
          <w:szCs w:val="30"/>
        </w:rPr>
        <w:t xml:space="preserve">What is it? </w:t>
      </w:r>
      <w:r w:rsidR="00C46EE4">
        <w:rPr>
          <w:szCs w:val="30"/>
        </w:rPr>
        <w:t xml:space="preserve">   (</w:t>
      </w:r>
      <w:r w:rsidR="00E30A0A">
        <w:rPr>
          <w:szCs w:val="30"/>
        </w:rPr>
        <w:t>2</w:t>
      </w:r>
      <w:r w:rsidR="00C46EE4">
        <w:rPr>
          <w:szCs w:val="30"/>
        </w:rPr>
        <w:t xml:space="preserve"> points) </w:t>
      </w:r>
    </w:p>
    <w:p w:rsidR="0005280A" w:rsidRDefault="0005280A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B2219E" w:rsidRDefault="00B2219E" w:rsidP="002F5757">
      <w:pPr>
        <w:ind w:left="360" w:hanging="360"/>
        <w:rPr>
          <w:szCs w:val="30"/>
        </w:rPr>
      </w:pPr>
    </w:p>
    <w:p w:rsidR="00B2219E" w:rsidRPr="00CA3D40" w:rsidRDefault="00B2219E" w:rsidP="002F5757">
      <w:pPr>
        <w:ind w:left="360" w:hanging="360"/>
        <w:rPr>
          <w:b/>
          <w:szCs w:val="30"/>
        </w:rPr>
      </w:pPr>
      <w:r w:rsidRPr="00CA3D40">
        <w:rPr>
          <w:b/>
          <w:szCs w:val="30"/>
        </w:rPr>
        <w:t>7.</w:t>
      </w:r>
      <w:r w:rsidR="00E30A0A" w:rsidRPr="00CA3D40">
        <w:rPr>
          <w:b/>
          <w:szCs w:val="30"/>
        </w:rPr>
        <w:tab/>
        <w:t>How c</w:t>
      </w:r>
      <w:r w:rsidRPr="00CA3D40">
        <w:rPr>
          <w:b/>
          <w:szCs w:val="30"/>
        </w:rPr>
        <w:t>an we explain the difference</w:t>
      </w:r>
      <w:r w:rsidR="00E30A0A" w:rsidRPr="00CA3D40">
        <w:rPr>
          <w:b/>
          <w:szCs w:val="30"/>
        </w:rPr>
        <w:t xml:space="preserve"> b</w:t>
      </w:r>
      <w:r w:rsidR="00730159">
        <w:rPr>
          <w:b/>
          <w:szCs w:val="30"/>
        </w:rPr>
        <w:t>etween these two accounts?    (4</w:t>
      </w:r>
      <w:r w:rsidR="00E30A0A" w:rsidRPr="00CA3D40">
        <w:rPr>
          <w:b/>
          <w:szCs w:val="30"/>
        </w:rPr>
        <w:t xml:space="preserve"> points) </w:t>
      </w:r>
    </w:p>
    <w:p w:rsidR="00B2219E" w:rsidRDefault="00B2219E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B2219E" w:rsidRDefault="00B2219E" w:rsidP="002F5757">
      <w:pPr>
        <w:ind w:left="360" w:hanging="360"/>
        <w:rPr>
          <w:szCs w:val="30"/>
        </w:rPr>
      </w:pPr>
    </w:p>
    <w:p w:rsidR="00B2219E" w:rsidRDefault="00B2219E" w:rsidP="002F5757">
      <w:pPr>
        <w:ind w:left="360" w:hanging="360"/>
        <w:rPr>
          <w:szCs w:val="30"/>
        </w:rPr>
      </w:pPr>
      <w:r>
        <w:rPr>
          <w:szCs w:val="30"/>
        </w:rPr>
        <w:t xml:space="preserve">=======================   </w:t>
      </w:r>
    </w:p>
    <w:p w:rsidR="00B2219E" w:rsidRDefault="00B2219E" w:rsidP="002F5757">
      <w:pPr>
        <w:ind w:left="360" w:hanging="360"/>
        <w:rPr>
          <w:szCs w:val="30"/>
        </w:rPr>
      </w:pPr>
    </w:p>
    <w:p w:rsidR="00E30A0A" w:rsidRDefault="00B2219E" w:rsidP="00E30A0A">
      <w:pPr>
        <w:ind w:left="360" w:hanging="360"/>
        <w:rPr>
          <w:szCs w:val="30"/>
        </w:rPr>
      </w:pPr>
      <w:r>
        <w:rPr>
          <w:b/>
          <w:szCs w:val="30"/>
        </w:rPr>
        <w:t>8.</w:t>
      </w:r>
      <w:r>
        <w:rPr>
          <w:szCs w:val="30"/>
        </w:rPr>
        <w:tab/>
        <w:t xml:space="preserve"> Read on to 2 Sam 2:7.  </w:t>
      </w:r>
    </w:p>
    <w:p w:rsidR="00E30A0A" w:rsidRDefault="00E30A0A" w:rsidP="00E30A0A">
      <w:pPr>
        <w:ind w:left="360" w:hanging="360"/>
        <w:rPr>
          <w:szCs w:val="30"/>
        </w:rPr>
      </w:pPr>
    </w:p>
    <w:p w:rsidR="00B2219E" w:rsidRDefault="00B2219E" w:rsidP="00E30A0A">
      <w:pPr>
        <w:ind w:left="360" w:hanging="360"/>
        <w:rPr>
          <w:szCs w:val="30"/>
        </w:rPr>
      </w:pPr>
      <w:r>
        <w:rPr>
          <w:b/>
          <w:szCs w:val="30"/>
        </w:rPr>
        <w:t>9.</w:t>
      </w:r>
      <w:r>
        <w:rPr>
          <w:szCs w:val="30"/>
        </w:rPr>
        <w:tab/>
        <w:t xml:space="preserve">Does a prophet </w:t>
      </w:r>
      <w:r w:rsidR="0005280A">
        <w:rPr>
          <w:szCs w:val="30"/>
        </w:rPr>
        <w:t xml:space="preserve">of God </w:t>
      </w:r>
      <w:r w:rsidR="00CA3D40">
        <w:rPr>
          <w:szCs w:val="30"/>
        </w:rPr>
        <w:t>appear and</w:t>
      </w:r>
      <w:r>
        <w:rPr>
          <w:szCs w:val="30"/>
        </w:rPr>
        <w:t xml:space="preserve"> condemn David for having the Amalekite </w:t>
      </w:r>
      <w:r w:rsidR="0005280A">
        <w:rPr>
          <w:szCs w:val="30"/>
        </w:rPr>
        <w:t xml:space="preserve">put to death? </w:t>
      </w:r>
      <w:r w:rsidR="00E30A0A">
        <w:rPr>
          <w:szCs w:val="30"/>
        </w:rPr>
        <w:t xml:space="preserve"> (1 point) </w:t>
      </w: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10.</w:t>
      </w:r>
      <w:r>
        <w:rPr>
          <w:b/>
          <w:szCs w:val="30"/>
        </w:rPr>
        <w:tab/>
      </w:r>
      <w:r w:rsidR="002F30BF">
        <w:rPr>
          <w:szCs w:val="30"/>
        </w:rPr>
        <w:t xml:space="preserve"> Is there an “editorial</w:t>
      </w:r>
      <w:r>
        <w:rPr>
          <w:szCs w:val="30"/>
        </w:rPr>
        <w:t xml:space="preserve"> comment” in the text that says what David did was evil?  </w:t>
      </w:r>
      <w:r w:rsidR="00E30A0A">
        <w:rPr>
          <w:szCs w:val="30"/>
        </w:rPr>
        <w:t xml:space="preserve"> (1 point) </w:t>
      </w: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11.</w:t>
      </w:r>
      <w:r>
        <w:rPr>
          <w:szCs w:val="30"/>
        </w:rPr>
        <w:tab/>
        <w:t xml:space="preserve">Perhaps(?) the Bible does not condemn this because David was the king, and so he could do what he wanted.  </w:t>
      </w:r>
      <w:r w:rsidR="005A725C">
        <w:rPr>
          <w:szCs w:val="30"/>
        </w:rPr>
        <w:t xml:space="preserve">In the OT, can kings of Israel do whatever they want?  </w:t>
      </w:r>
      <w:r>
        <w:rPr>
          <w:szCs w:val="30"/>
        </w:rPr>
        <w:t xml:space="preserve"> If you heard someone try to explain it that way, how could we reply to him </w:t>
      </w:r>
      <w:r>
        <w:rPr>
          <w:b/>
          <w:i/>
          <w:szCs w:val="30"/>
        </w:rPr>
        <w:t>from the Scriptures?</w:t>
      </w:r>
      <w:r>
        <w:rPr>
          <w:szCs w:val="30"/>
        </w:rPr>
        <w:t xml:space="preserve"> </w:t>
      </w:r>
      <w:r w:rsidR="00730159">
        <w:rPr>
          <w:szCs w:val="30"/>
        </w:rPr>
        <w:t xml:space="preserve"> (5</w:t>
      </w:r>
      <w:r w:rsidR="00E30A0A">
        <w:rPr>
          <w:szCs w:val="30"/>
        </w:rPr>
        <w:t xml:space="preserve"> points) </w:t>
      </w:r>
    </w:p>
    <w:p w:rsidR="0005280A" w:rsidRDefault="0005280A" w:rsidP="002F5757">
      <w:pPr>
        <w:ind w:left="360" w:hanging="360"/>
        <w:rPr>
          <w:szCs w:val="30"/>
        </w:rPr>
      </w:pPr>
    </w:p>
    <w:p w:rsidR="00CA3D40" w:rsidRDefault="00CA3D40" w:rsidP="002F5757">
      <w:pPr>
        <w:ind w:left="360" w:hanging="360"/>
        <w:rPr>
          <w:szCs w:val="30"/>
        </w:rPr>
      </w:pPr>
    </w:p>
    <w:p w:rsidR="005A725C" w:rsidRDefault="005A725C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</w:p>
    <w:p w:rsidR="0005280A" w:rsidRDefault="0005280A" w:rsidP="002F5757">
      <w:pPr>
        <w:ind w:left="360" w:hanging="360"/>
        <w:rPr>
          <w:szCs w:val="30"/>
        </w:rPr>
      </w:pPr>
      <w:r>
        <w:rPr>
          <w:b/>
          <w:szCs w:val="30"/>
        </w:rPr>
        <w:t>12.</w:t>
      </w:r>
      <w:r>
        <w:rPr>
          <w:szCs w:val="30"/>
        </w:rPr>
        <w:tab/>
        <w:t xml:space="preserve">Note exactly what David </w:t>
      </w:r>
      <w:r w:rsidR="003C1CD2">
        <w:rPr>
          <w:szCs w:val="30"/>
        </w:rPr>
        <w:t xml:space="preserve">says to the Amalekite in </w:t>
      </w:r>
      <w:r w:rsidR="003C1CD2" w:rsidRPr="002F30BF">
        <w:rPr>
          <w:b/>
          <w:szCs w:val="30"/>
        </w:rPr>
        <w:t>2 Sam 1:14</w:t>
      </w:r>
      <w:r w:rsidRPr="002F30BF">
        <w:rPr>
          <w:b/>
          <w:szCs w:val="30"/>
        </w:rPr>
        <w:t xml:space="preserve">. </w:t>
      </w:r>
      <w:r>
        <w:rPr>
          <w:szCs w:val="30"/>
        </w:rPr>
        <w:t xml:space="preserve">  </w:t>
      </w:r>
    </w:p>
    <w:p w:rsidR="00AA5448" w:rsidRDefault="0005280A" w:rsidP="0005280A">
      <w:pPr>
        <w:ind w:left="360" w:hanging="360"/>
        <w:rPr>
          <w:szCs w:val="30"/>
        </w:rPr>
      </w:pPr>
      <w:r>
        <w:rPr>
          <w:szCs w:val="30"/>
        </w:rPr>
        <w:tab/>
        <w:t xml:space="preserve">Have we seen those words before in 1 Samuel?    Where?   </w:t>
      </w:r>
      <w:r w:rsidR="00E30A0A">
        <w:rPr>
          <w:szCs w:val="30"/>
        </w:rPr>
        <w:t xml:space="preserve">    (1 point) </w:t>
      </w:r>
    </w:p>
    <w:p w:rsidR="00E37AA8" w:rsidRDefault="00E37AA8" w:rsidP="0005280A">
      <w:pPr>
        <w:rPr>
          <w:rFonts w:cs="Arial"/>
          <w:szCs w:val="24"/>
        </w:rPr>
      </w:pPr>
    </w:p>
    <w:p w:rsidR="00657FEF" w:rsidRDefault="00657FEF" w:rsidP="0005280A">
      <w:pPr>
        <w:rPr>
          <w:rFonts w:cs="Arial"/>
          <w:szCs w:val="24"/>
        </w:rPr>
      </w:pPr>
    </w:p>
    <w:p w:rsidR="00CA3D40" w:rsidRPr="0005280A" w:rsidRDefault="00CA3D40" w:rsidP="0005280A">
      <w:pPr>
        <w:rPr>
          <w:rFonts w:cs="Arial"/>
          <w:szCs w:val="24"/>
        </w:rPr>
      </w:pPr>
    </w:p>
    <w:p w:rsidR="0013737A" w:rsidRPr="0005280A" w:rsidRDefault="00E37AA8" w:rsidP="0013737A">
      <w:pPr>
        <w:jc w:val="center"/>
        <w:rPr>
          <w:rFonts w:cs="Arial"/>
          <w:szCs w:val="24"/>
        </w:rPr>
      </w:pPr>
      <w:r w:rsidRPr="0005280A">
        <w:rPr>
          <w:rFonts w:cs="Arial"/>
          <w:szCs w:val="24"/>
        </w:rPr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>*</w:t>
      </w:r>
      <w:r w:rsidRPr="0005280A">
        <w:rPr>
          <w:rFonts w:cs="Arial"/>
          <w:szCs w:val="24"/>
        </w:rPr>
        <w:tab/>
        <w:t xml:space="preserve">*  </w:t>
      </w:r>
      <w:r w:rsidR="0013737A">
        <w:rPr>
          <w:rFonts w:cs="Arial"/>
          <w:szCs w:val="24"/>
        </w:rPr>
        <w:t xml:space="preserve"> </w:t>
      </w:r>
    </w:p>
    <w:sectPr w:rsidR="0013737A" w:rsidRPr="0005280A" w:rsidSect="00CA3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864" w:bottom="576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126" w:rsidRDefault="00472126" w:rsidP="000521D8">
      <w:r>
        <w:separator/>
      </w:r>
    </w:p>
  </w:endnote>
  <w:endnote w:type="continuationSeparator" w:id="0">
    <w:p w:rsidR="00472126" w:rsidRDefault="00472126" w:rsidP="0005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1D8" w:rsidRPr="000521D8" w:rsidRDefault="000521D8" w:rsidP="000521D8">
    <w:pPr>
      <w:pStyle w:val="Footer"/>
      <w:tabs>
        <w:tab w:val="clear" w:pos="4680"/>
        <w:tab w:val="clear" w:pos="9360"/>
        <w:tab w:val="center" w:pos="5040"/>
        <w:tab w:val="right" w:pos="10440"/>
      </w:tabs>
      <w:rPr>
        <w:sz w:val="18"/>
      </w:rPr>
    </w:pPr>
    <w:r w:rsidRPr="000521D8">
      <w:rPr>
        <w:b/>
        <w:color w:val="0070C0"/>
        <w:sz w:val="18"/>
      </w:rPr>
      <w:t>Biblical Interpretation</w:t>
    </w:r>
    <w:r w:rsidRPr="000521D8">
      <w:rPr>
        <w:sz w:val="18"/>
      </w:rPr>
      <w:t xml:space="preserve"> </w:t>
    </w:r>
    <w:r w:rsidR="00962CCB">
      <w:rPr>
        <w:sz w:val="18"/>
      </w:rPr>
      <w:t xml:space="preserve">/ Dr. Lane </w:t>
    </w:r>
    <w:r w:rsidRPr="000521D8">
      <w:rPr>
        <w:sz w:val="18"/>
      </w:rPr>
      <w:tab/>
    </w:r>
    <w:r w:rsidRPr="000521D8">
      <w:rPr>
        <w:sz w:val="18"/>
      </w:rPr>
      <w:fldChar w:fldCharType="begin"/>
    </w:r>
    <w:r w:rsidRPr="000521D8">
      <w:rPr>
        <w:sz w:val="18"/>
      </w:rPr>
      <w:instrText xml:space="preserve"> PAGE   \* MERGEFORMAT </w:instrText>
    </w:r>
    <w:r w:rsidRPr="000521D8">
      <w:rPr>
        <w:sz w:val="18"/>
      </w:rPr>
      <w:fldChar w:fldCharType="separate"/>
    </w:r>
    <w:r w:rsidR="00B40BE6">
      <w:rPr>
        <w:noProof/>
        <w:sz w:val="18"/>
      </w:rPr>
      <w:t>1</w:t>
    </w:r>
    <w:r w:rsidRPr="000521D8">
      <w:rPr>
        <w:noProof/>
        <w:sz w:val="18"/>
      </w:rPr>
      <w:fldChar w:fldCharType="end"/>
    </w:r>
    <w:r w:rsidRPr="000521D8">
      <w:rPr>
        <w:noProof/>
        <w:sz w:val="18"/>
      </w:rPr>
      <w:t xml:space="preserve"> </w:t>
    </w:r>
    <w:r w:rsidRPr="000521D8">
      <w:rPr>
        <w:noProof/>
        <w:sz w:val="18"/>
      </w:rPr>
      <w:tab/>
      <w:t>Assignment #2 – Death of Saul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126" w:rsidRDefault="00472126" w:rsidP="000521D8">
      <w:r>
        <w:separator/>
      </w:r>
    </w:p>
  </w:footnote>
  <w:footnote w:type="continuationSeparator" w:id="0">
    <w:p w:rsidR="00472126" w:rsidRDefault="00472126" w:rsidP="00052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CB" w:rsidRDefault="00962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521D8"/>
    <w:rsid w:val="0005280A"/>
    <w:rsid w:val="00072AB1"/>
    <w:rsid w:val="00087A3E"/>
    <w:rsid w:val="000C46A1"/>
    <w:rsid w:val="00126791"/>
    <w:rsid w:val="0013737A"/>
    <w:rsid w:val="00151B7B"/>
    <w:rsid w:val="001707BC"/>
    <w:rsid w:val="00186C1D"/>
    <w:rsid w:val="0019495C"/>
    <w:rsid w:val="001A326E"/>
    <w:rsid w:val="001C0697"/>
    <w:rsid w:val="001C086B"/>
    <w:rsid w:val="001C31FC"/>
    <w:rsid w:val="001F6480"/>
    <w:rsid w:val="002D1C2E"/>
    <w:rsid w:val="002D50FA"/>
    <w:rsid w:val="002D65FD"/>
    <w:rsid w:val="002F2A54"/>
    <w:rsid w:val="002F30BF"/>
    <w:rsid w:val="002F5757"/>
    <w:rsid w:val="003C1CD2"/>
    <w:rsid w:val="003C697C"/>
    <w:rsid w:val="003D4323"/>
    <w:rsid w:val="0040048D"/>
    <w:rsid w:val="004070F7"/>
    <w:rsid w:val="00414EDA"/>
    <w:rsid w:val="00472126"/>
    <w:rsid w:val="005036A0"/>
    <w:rsid w:val="00537FBC"/>
    <w:rsid w:val="0054685B"/>
    <w:rsid w:val="00557CD2"/>
    <w:rsid w:val="00591CAF"/>
    <w:rsid w:val="005A725C"/>
    <w:rsid w:val="005F42F4"/>
    <w:rsid w:val="005F5322"/>
    <w:rsid w:val="00652E80"/>
    <w:rsid w:val="00657FEF"/>
    <w:rsid w:val="006B593A"/>
    <w:rsid w:val="00730159"/>
    <w:rsid w:val="00736B58"/>
    <w:rsid w:val="00796BD9"/>
    <w:rsid w:val="00837995"/>
    <w:rsid w:val="008866EC"/>
    <w:rsid w:val="008A3517"/>
    <w:rsid w:val="008D42AD"/>
    <w:rsid w:val="00902FCF"/>
    <w:rsid w:val="00931EEB"/>
    <w:rsid w:val="00944527"/>
    <w:rsid w:val="00956506"/>
    <w:rsid w:val="00962CCB"/>
    <w:rsid w:val="00974788"/>
    <w:rsid w:val="009A7573"/>
    <w:rsid w:val="009B5BD6"/>
    <w:rsid w:val="009B6AA5"/>
    <w:rsid w:val="00A123CE"/>
    <w:rsid w:val="00A2081A"/>
    <w:rsid w:val="00AA5448"/>
    <w:rsid w:val="00AD1624"/>
    <w:rsid w:val="00AE4A96"/>
    <w:rsid w:val="00B069B4"/>
    <w:rsid w:val="00B2219E"/>
    <w:rsid w:val="00B40BE6"/>
    <w:rsid w:val="00B41E6A"/>
    <w:rsid w:val="00B47038"/>
    <w:rsid w:val="00B5491C"/>
    <w:rsid w:val="00B844A8"/>
    <w:rsid w:val="00BB7075"/>
    <w:rsid w:val="00BE0B43"/>
    <w:rsid w:val="00C46EE4"/>
    <w:rsid w:val="00C663F4"/>
    <w:rsid w:val="00CA3D40"/>
    <w:rsid w:val="00CB17E8"/>
    <w:rsid w:val="00E009C0"/>
    <w:rsid w:val="00E30A0A"/>
    <w:rsid w:val="00E37AA8"/>
    <w:rsid w:val="00E66BC0"/>
    <w:rsid w:val="00EA00E1"/>
    <w:rsid w:val="00F366CC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D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52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D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2438-3F42-47E3-9080-5D369C74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5</cp:revision>
  <cp:lastPrinted>2016-09-13T02:07:00Z</cp:lastPrinted>
  <dcterms:created xsi:type="dcterms:W3CDTF">2022-01-26T19:51:00Z</dcterms:created>
  <dcterms:modified xsi:type="dcterms:W3CDTF">2022-01-26T19:54:00Z</dcterms:modified>
</cp:coreProperties>
</file>