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4131B" w14:textId="3B1EF9C0" w:rsidR="00C81B5E" w:rsidRPr="00EA194B" w:rsidRDefault="00F345A4" w:rsidP="00004077">
      <w:pPr>
        <w:pStyle w:val="NoSpacing"/>
        <w:spacing w:line="276" w:lineRule="auto"/>
        <w:jc w:val="center"/>
        <w:rPr>
          <w:rFonts w:ascii="Times New Roman" w:hAnsi="Times New Roman"/>
          <w:b/>
          <w:sz w:val="28"/>
          <w:szCs w:val="24"/>
        </w:rPr>
      </w:pPr>
      <w:r w:rsidRPr="00EA194B">
        <w:rPr>
          <w:rFonts w:ascii="Times New Roman" w:hAnsi="Times New Roman"/>
          <w:b/>
          <w:sz w:val="28"/>
          <w:szCs w:val="24"/>
        </w:rPr>
        <w:t xml:space="preserve">    </w:t>
      </w:r>
      <w:r w:rsidR="00316269">
        <w:rPr>
          <w:rFonts w:ascii="Times New Roman" w:hAnsi="Times New Roman"/>
          <w:b/>
          <w:sz w:val="28"/>
          <w:szCs w:val="24"/>
        </w:rPr>
        <w:t>TH</w:t>
      </w:r>
      <w:r w:rsidR="00D15828">
        <w:rPr>
          <w:rFonts w:ascii="Times New Roman" w:hAnsi="Times New Roman"/>
          <w:b/>
          <w:sz w:val="28"/>
          <w:szCs w:val="24"/>
        </w:rPr>
        <w:t xml:space="preserve"> </w:t>
      </w:r>
      <w:r w:rsidR="00316269">
        <w:rPr>
          <w:rFonts w:ascii="Times New Roman" w:hAnsi="Times New Roman"/>
          <w:b/>
          <w:sz w:val="28"/>
          <w:szCs w:val="24"/>
        </w:rPr>
        <w:t>313</w:t>
      </w:r>
      <w:r w:rsidR="00F464E7" w:rsidRPr="00EA194B">
        <w:rPr>
          <w:rFonts w:ascii="Times New Roman" w:hAnsi="Times New Roman"/>
          <w:b/>
          <w:sz w:val="28"/>
          <w:szCs w:val="24"/>
        </w:rPr>
        <w:t xml:space="preserve"> </w:t>
      </w:r>
      <w:r w:rsidR="00D22336" w:rsidRPr="00EA194B">
        <w:rPr>
          <w:rFonts w:ascii="Times New Roman" w:hAnsi="Times New Roman"/>
          <w:b/>
          <w:sz w:val="28"/>
          <w:szCs w:val="24"/>
        </w:rPr>
        <w:t xml:space="preserve">/ </w:t>
      </w:r>
      <w:r w:rsidR="00D15828">
        <w:rPr>
          <w:rFonts w:ascii="Times New Roman" w:hAnsi="Times New Roman"/>
          <w:b/>
          <w:sz w:val="28"/>
          <w:szCs w:val="24"/>
        </w:rPr>
        <w:t>Soteriology</w:t>
      </w:r>
    </w:p>
    <w:p w14:paraId="4E5D9EFA" w14:textId="0B3FED5C" w:rsidR="00C81B5E" w:rsidRPr="006E73B4" w:rsidRDefault="00D22336" w:rsidP="00004077">
      <w:pPr>
        <w:pStyle w:val="NoSpacing"/>
        <w:spacing w:line="276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6E73B4">
        <w:rPr>
          <w:rFonts w:ascii="Times New Roman" w:hAnsi="Times New Roman"/>
          <w:color w:val="FF0000"/>
          <w:sz w:val="24"/>
          <w:szCs w:val="24"/>
        </w:rPr>
        <w:t>#</w:t>
      </w:r>
      <w:r w:rsidR="00A80BAF" w:rsidRPr="006E73B4">
        <w:rPr>
          <w:rFonts w:ascii="Times New Roman" w:hAnsi="Times New Roman"/>
          <w:color w:val="FF0000"/>
          <w:sz w:val="24"/>
          <w:szCs w:val="24"/>
        </w:rPr>
        <w:t xml:space="preserve"> credit</w:t>
      </w:r>
      <w:r w:rsidRPr="006E73B4">
        <w:rPr>
          <w:rFonts w:ascii="Times New Roman" w:hAnsi="Times New Roman"/>
          <w:color w:val="FF0000"/>
          <w:sz w:val="24"/>
          <w:szCs w:val="24"/>
        </w:rPr>
        <w:t xml:space="preserve">s [or # </w:t>
      </w:r>
      <w:r w:rsidR="000E6F32" w:rsidRPr="006E73B4">
        <w:rPr>
          <w:rFonts w:ascii="Times New Roman" w:hAnsi="Times New Roman"/>
          <w:color w:val="FF0000"/>
          <w:sz w:val="24"/>
          <w:szCs w:val="24"/>
        </w:rPr>
        <w:t>unit</w:t>
      </w:r>
      <w:r w:rsidRPr="006E73B4">
        <w:rPr>
          <w:rFonts w:ascii="Times New Roman" w:hAnsi="Times New Roman"/>
          <w:color w:val="FF0000"/>
          <w:sz w:val="24"/>
          <w:szCs w:val="24"/>
        </w:rPr>
        <w:t>s</w:t>
      </w:r>
      <w:r w:rsidR="000E6F32" w:rsidRPr="006E73B4">
        <w:rPr>
          <w:rFonts w:ascii="Times New Roman" w:hAnsi="Times New Roman"/>
          <w:color w:val="FF0000"/>
          <w:sz w:val="24"/>
          <w:szCs w:val="24"/>
        </w:rPr>
        <w:t>]</w:t>
      </w:r>
    </w:p>
    <w:p w14:paraId="194D51EE" w14:textId="77777777" w:rsidR="00EA194B" w:rsidRPr="006E73B4" w:rsidRDefault="00EA194B" w:rsidP="004E4A40">
      <w:pPr>
        <w:pStyle w:val="NoSpacing"/>
        <w:spacing w:line="200" w:lineRule="exact"/>
        <w:jc w:val="left"/>
        <w:rPr>
          <w:rFonts w:ascii="Times New Roman" w:hAnsi="Times New Roman"/>
          <w:b/>
          <w:color w:val="FF0000"/>
          <w:sz w:val="28"/>
          <w:szCs w:val="24"/>
        </w:rPr>
      </w:pPr>
    </w:p>
    <w:p w14:paraId="0DCCC271" w14:textId="47ACF3DD" w:rsidR="00EA194B" w:rsidRPr="004E4A40" w:rsidRDefault="00EA194B" w:rsidP="00EA194B">
      <w:pPr>
        <w:pStyle w:val="NoSpacing"/>
        <w:spacing w:line="276" w:lineRule="auto"/>
        <w:jc w:val="center"/>
        <w:rPr>
          <w:rFonts w:ascii="Times New Roman" w:hAnsi="Times New Roman"/>
          <w:b/>
          <w:spacing w:val="20"/>
          <w:sz w:val="28"/>
          <w:szCs w:val="24"/>
        </w:rPr>
      </w:pPr>
      <w:r w:rsidRPr="004E4A40">
        <w:rPr>
          <w:rFonts w:ascii="Times New Roman" w:hAnsi="Times New Roman"/>
          <w:b/>
          <w:spacing w:val="20"/>
          <w:sz w:val="28"/>
          <w:szCs w:val="24"/>
        </w:rPr>
        <w:t>SYLLABUS</w:t>
      </w:r>
    </w:p>
    <w:p w14:paraId="464CDD26" w14:textId="77777777" w:rsidR="00EA194B" w:rsidRDefault="00EA194B" w:rsidP="00EA194B">
      <w:pPr>
        <w:pStyle w:val="NoSpacing"/>
        <w:spacing w:line="120" w:lineRule="exact"/>
        <w:jc w:val="left"/>
        <w:rPr>
          <w:rFonts w:ascii="Times New Roman" w:hAnsi="Times New Roman"/>
          <w:sz w:val="24"/>
          <w:szCs w:val="24"/>
        </w:rPr>
      </w:pPr>
    </w:p>
    <w:p w14:paraId="78A8CCCD" w14:textId="6611CB87" w:rsidR="00C81B5E" w:rsidRPr="00316269" w:rsidRDefault="000F4515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316269">
        <w:rPr>
          <w:rFonts w:ascii="Times New Roman" w:hAnsi="Times New Roman"/>
          <w:sz w:val="24"/>
          <w:szCs w:val="24"/>
        </w:rPr>
        <w:t>Instructor:</w:t>
      </w:r>
      <w:r w:rsidR="00D463B9" w:rsidRPr="00316269">
        <w:rPr>
          <w:rFonts w:ascii="Times New Roman" w:hAnsi="Times New Roman"/>
          <w:sz w:val="24"/>
          <w:szCs w:val="24"/>
        </w:rPr>
        <w:t xml:space="preserve"> </w:t>
      </w:r>
      <w:r w:rsidR="00E17FC8" w:rsidRPr="00316269">
        <w:rPr>
          <w:rFonts w:ascii="Times New Roman" w:hAnsi="Times New Roman"/>
          <w:sz w:val="24"/>
          <w:szCs w:val="24"/>
        </w:rPr>
        <w:t>Ryun Chang</w:t>
      </w:r>
      <w:r w:rsidR="005D7CC8">
        <w:rPr>
          <w:rFonts w:ascii="Times New Roman" w:hAnsi="Times New Roman"/>
          <w:sz w:val="24"/>
          <w:szCs w:val="24"/>
        </w:rPr>
        <w:t>, PhD</w:t>
      </w:r>
    </w:p>
    <w:p w14:paraId="7EC5C3D0" w14:textId="632C84D4" w:rsidR="00C81B5E" w:rsidRPr="00316269" w:rsidRDefault="000F4515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316269">
        <w:rPr>
          <w:rFonts w:ascii="Times New Roman" w:hAnsi="Times New Roman"/>
          <w:sz w:val="24"/>
          <w:szCs w:val="24"/>
        </w:rPr>
        <w:t>Contact:</w:t>
      </w:r>
      <w:r w:rsidR="00D22336" w:rsidRPr="00316269">
        <w:rPr>
          <w:rFonts w:ascii="Times New Roman" w:hAnsi="Times New Roman"/>
          <w:sz w:val="24"/>
          <w:szCs w:val="24"/>
        </w:rPr>
        <w:t xml:space="preserve"> </w:t>
      </w:r>
      <w:r w:rsidR="007758D7" w:rsidRPr="00316269">
        <w:rPr>
          <w:rFonts w:ascii="Times New Roman" w:hAnsi="Times New Roman"/>
          <w:sz w:val="24"/>
          <w:szCs w:val="24"/>
        </w:rPr>
        <w:t>Cryun2@yahoo.com</w:t>
      </w:r>
      <w:r w:rsidR="00794F14" w:rsidRPr="00316269">
        <w:rPr>
          <w:rFonts w:ascii="Times New Roman" w:hAnsi="Times New Roman"/>
          <w:sz w:val="24"/>
          <w:szCs w:val="24"/>
        </w:rPr>
        <w:t xml:space="preserve"> </w:t>
      </w:r>
    </w:p>
    <w:p w14:paraId="03F5FFC6" w14:textId="1D43DB9E" w:rsidR="00C81B5E" w:rsidRPr="00316269" w:rsidRDefault="00794F14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316269">
        <w:rPr>
          <w:rFonts w:ascii="Times New Roman" w:hAnsi="Times New Roman"/>
          <w:sz w:val="24"/>
          <w:szCs w:val="24"/>
        </w:rPr>
        <w:t>Month / Year:</w:t>
      </w:r>
      <w:r w:rsidR="007758D7" w:rsidRPr="00316269">
        <w:rPr>
          <w:rFonts w:ascii="Times New Roman" w:hAnsi="Times New Roman"/>
          <w:sz w:val="24"/>
          <w:szCs w:val="24"/>
        </w:rPr>
        <w:t xml:space="preserve"> </w:t>
      </w:r>
      <w:r w:rsidR="005676FE">
        <w:rPr>
          <w:rFonts w:ascii="Times New Roman" w:hAnsi="Times New Roman"/>
          <w:sz w:val="24"/>
          <w:szCs w:val="24"/>
        </w:rPr>
        <w:t>March</w:t>
      </w:r>
      <w:r w:rsidR="007758D7" w:rsidRPr="00316269">
        <w:rPr>
          <w:rFonts w:ascii="Times New Roman" w:hAnsi="Times New Roman"/>
          <w:sz w:val="24"/>
          <w:szCs w:val="24"/>
        </w:rPr>
        <w:t>/202</w:t>
      </w:r>
      <w:r w:rsidR="005676FE">
        <w:rPr>
          <w:rFonts w:ascii="Times New Roman" w:hAnsi="Times New Roman"/>
          <w:sz w:val="24"/>
          <w:szCs w:val="24"/>
        </w:rPr>
        <w:t>2</w:t>
      </w:r>
      <w:r w:rsidRPr="00316269">
        <w:rPr>
          <w:rFonts w:ascii="Times New Roman" w:hAnsi="Times New Roman"/>
          <w:sz w:val="24"/>
          <w:szCs w:val="24"/>
        </w:rPr>
        <w:t xml:space="preserve">  </w:t>
      </w:r>
    </w:p>
    <w:p w14:paraId="0F61F020" w14:textId="77777777" w:rsidR="005369BC" w:rsidRPr="00764792" w:rsidRDefault="005369BC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7C3363E6" w14:textId="5A07C04B" w:rsidR="00202694" w:rsidRDefault="00751394" w:rsidP="00EB03B4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</w:t>
      </w:r>
      <w:r w:rsidR="00EB03B4">
        <w:rPr>
          <w:rFonts w:ascii="Times New Roman" w:hAnsi="Times New Roman"/>
          <w:b/>
          <w:sz w:val="24"/>
          <w:szCs w:val="24"/>
        </w:rPr>
        <w:t xml:space="preserve">.  </w:t>
      </w:r>
      <w:r w:rsidR="00C81B5E" w:rsidRPr="00764792">
        <w:rPr>
          <w:rFonts w:ascii="Times New Roman" w:hAnsi="Times New Roman"/>
          <w:b/>
          <w:sz w:val="24"/>
          <w:szCs w:val="24"/>
        </w:rPr>
        <w:t>Course Description</w:t>
      </w:r>
    </w:p>
    <w:p w14:paraId="51AD838D" w14:textId="34CD3476" w:rsidR="00B758F7" w:rsidRDefault="006663C5" w:rsidP="000C41CE">
      <w:pPr>
        <w:pStyle w:val="NoSpacing"/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9C5C25">
        <w:rPr>
          <w:rFonts w:ascii="Times New Roman" w:hAnsi="Times New Roman"/>
          <w:bCs/>
          <w:sz w:val="24"/>
          <w:szCs w:val="24"/>
        </w:rPr>
        <w:t xml:space="preserve">It is evident that many churches </w:t>
      </w:r>
      <w:r w:rsidR="00276436">
        <w:rPr>
          <w:rFonts w:ascii="Times New Roman" w:hAnsi="Times New Roman"/>
          <w:bCs/>
          <w:sz w:val="24"/>
          <w:szCs w:val="24"/>
        </w:rPr>
        <w:t>in America</w:t>
      </w:r>
      <w:r w:rsidR="008044FD">
        <w:rPr>
          <w:rFonts w:ascii="Times New Roman" w:hAnsi="Times New Roman"/>
          <w:bCs/>
          <w:sz w:val="24"/>
          <w:szCs w:val="24"/>
        </w:rPr>
        <w:t xml:space="preserve">, particularly </w:t>
      </w:r>
      <w:r w:rsidR="00B758F7">
        <w:rPr>
          <w:rFonts w:ascii="Times New Roman" w:hAnsi="Times New Roman"/>
          <w:bCs/>
          <w:sz w:val="24"/>
          <w:szCs w:val="24"/>
        </w:rPr>
        <w:t xml:space="preserve">those </w:t>
      </w:r>
      <w:r w:rsidR="00AF1195">
        <w:rPr>
          <w:rFonts w:ascii="Times New Roman" w:hAnsi="Times New Roman"/>
          <w:bCs/>
          <w:sz w:val="24"/>
          <w:szCs w:val="24"/>
        </w:rPr>
        <w:t>seek</w:t>
      </w:r>
      <w:r w:rsidR="00B758F7">
        <w:rPr>
          <w:rFonts w:ascii="Times New Roman" w:hAnsi="Times New Roman"/>
          <w:bCs/>
          <w:sz w:val="24"/>
          <w:szCs w:val="24"/>
        </w:rPr>
        <w:t>ing</w:t>
      </w:r>
      <w:r w:rsidR="00AF1195">
        <w:rPr>
          <w:rFonts w:ascii="Times New Roman" w:hAnsi="Times New Roman"/>
          <w:bCs/>
          <w:sz w:val="24"/>
          <w:szCs w:val="24"/>
        </w:rPr>
        <w:t xml:space="preserve"> t</w:t>
      </w:r>
      <w:r w:rsidR="009C5C25">
        <w:rPr>
          <w:rFonts w:ascii="Times New Roman" w:hAnsi="Times New Roman"/>
          <w:bCs/>
          <w:sz w:val="24"/>
          <w:szCs w:val="24"/>
        </w:rPr>
        <w:t xml:space="preserve">o reach the </w:t>
      </w:r>
    </w:p>
    <w:p w14:paraId="1814A0D0" w14:textId="1F74D20F" w:rsidR="00202694" w:rsidRDefault="009C5C25" w:rsidP="00B758F7">
      <w:pPr>
        <w:pStyle w:val="NoSpacing"/>
        <w:spacing w:line="276" w:lineRule="auto"/>
        <w:ind w:left="80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unchurched </w:t>
      </w:r>
      <w:r w:rsidR="00B758F7">
        <w:rPr>
          <w:rFonts w:ascii="Times New Roman" w:hAnsi="Times New Roman"/>
          <w:bCs/>
          <w:sz w:val="24"/>
          <w:szCs w:val="24"/>
        </w:rPr>
        <w:t xml:space="preserve">while </w:t>
      </w:r>
      <w:r w:rsidR="000C41CE">
        <w:rPr>
          <w:rFonts w:ascii="Times New Roman" w:hAnsi="Times New Roman"/>
          <w:bCs/>
          <w:sz w:val="24"/>
          <w:szCs w:val="24"/>
        </w:rPr>
        <w:t>stay</w:t>
      </w:r>
      <w:r w:rsidR="00B758F7">
        <w:rPr>
          <w:rFonts w:ascii="Times New Roman" w:hAnsi="Times New Roman"/>
          <w:bCs/>
          <w:sz w:val="24"/>
          <w:szCs w:val="24"/>
        </w:rPr>
        <w:t>ing</w:t>
      </w:r>
      <w:r w:rsidR="000C41CE">
        <w:rPr>
          <w:rFonts w:ascii="Times New Roman" w:hAnsi="Times New Roman"/>
          <w:bCs/>
          <w:sz w:val="24"/>
          <w:szCs w:val="24"/>
        </w:rPr>
        <w:t xml:space="preserve"> </w:t>
      </w:r>
      <w:r w:rsidR="00AF1195">
        <w:rPr>
          <w:rFonts w:ascii="Times New Roman" w:hAnsi="Times New Roman"/>
          <w:bCs/>
          <w:sz w:val="24"/>
          <w:szCs w:val="24"/>
        </w:rPr>
        <w:t xml:space="preserve">culturally </w:t>
      </w:r>
      <w:r w:rsidR="00276436">
        <w:rPr>
          <w:rFonts w:ascii="Times New Roman" w:hAnsi="Times New Roman"/>
          <w:bCs/>
          <w:sz w:val="24"/>
          <w:szCs w:val="24"/>
        </w:rPr>
        <w:t>relevan</w:t>
      </w:r>
      <w:r w:rsidR="00C463B5">
        <w:rPr>
          <w:rFonts w:ascii="Times New Roman" w:hAnsi="Times New Roman"/>
          <w:bCs/>
          <w:sz w:val="24"/>
          <w:szCs w:val="24"/>
        </w:rPr>
        <w:t xml:space="preserve">t, are reluctant to use </w:t>
      </w:r>
      <w:r w:rsidR="00F7111F">
        <w:rPr>
          <w:rFonts w:ascii="Times New Roman" w:hAnsi="Times New Roman"/>
          <w:bCs/>
          <w:sz w:val="24"/>
          <w:szCs w:val="24"/>
        </w:rPr>
        <w:t>traditional</w:t>
      </w:r>
      <w:r w:rsidR="00C463B5">
        <w:rPr>
          <w:rFonts w:ascii="Times New Roman" w:hAnsi="Times New Roman"/>
          <w:bCs/>
          <w:sz w:val="24"/>
          <w:szCs w:val="24"/>
        </w:rPr>
        <w:t xml:space="preserve"> </w:t>
      </w:r>
      <w:r w:rsidR="00662953">
        <w:rPr>
          <w:rFonts w:ascii="Times New Roman" w:hAnsi="Times New Roman"/>
          <w:bCs/>
          <w:sz w:val="24"/>
          <w:szCs w:val="24"/>
        </w:rPr>
        <w:t>theological</w:t>
      </w:r>
      <w:r w:rsidR="00EE4E92">
        <w:rPr>
          <w:rFonts w:ascii="Times New Roman" w:hAnsi="Times New Roman"/>
          <w:bCs/>
          <w:sz w:val="24"/>
          <w:szCs w:val="24"/>
        </w:rPr>
        <w:t xml:space="preserve"> </w:t>
      </w:r>
      <w:r w:rsidR="00C463B5">
        <w:rPr>
          <w:rFonts w:ascii="Times New Roman" w:hAnsi="Times New Roman"/>
          <w:bCs/>
          <w:sz w:val="24"/>
          <w:szCs w:val="24"/>
        </w:rPr>
        <w:t>terms</w:t>
      </w:r>
      <w:r w:rsidR="00EE4E92">
        <w:rPr>
          <w:rFonts w:ascii="Times New Roman" w:hAnsi="Times New Roman"/>
          <w:bCs/>
          <w:sz w:val="24"/>
          <w:szCs w:val="24"/>
        </w:rPr>
        <w:t xml:space="preserve"> that capture</w:t>
      </w:r>
      <w:r w:rsidR="00804E19">
        <w:rPr>
          <w:rFonts w:ascii="Times New Roman" w:hAnsi="Times New Roman"/>
          <w:bCs/>
          <w:sz w:val="24"/>
          <w:szCs w:val="24"/>
        </w:rPr>
        <w:t xml:space="preserve"> </w:t>
      </w:r>
      <w:r w:rsidR="00F7111F">
        <w:rPr>
          <w:rFonts w:ascii="Times New Roman" w:hAnsi="Times New Roman"/>
          <w:bCs/>
          <w:sz w:val="24"/>
          <w:szCs w:val="24"/>
        </w:rPr>
        <w:t>important</w:t>
      </w:r>
      <w:r w:rsidR="00804E19">
        <w:rPr>
          <w:rFonts w:ascii="Times New Roman" w:hAnsi="Times New Roman"/>
          <w:bCs/>
          <w:sz w:val="24"/>
          <w:szCs w:val="24"/>
        </w:rPr>
        <w:t xml:space="preserve"> facets of salvation. In this course</w:t>
      </w:r>
      <w:r w:rsidR="00D80BFE">
        <w:rPr>
          <w:rFonts w:ascii="Times New Roman" w:hAnsi="Times New Roman"/>
          <w:bCs/>
          <w:sz w:val="24"/>
          <w:szCs w:val="24"/>
        </w:rPr>
        <w:t xml:space="preserve"> the students will examine the significance of these</w:t>
      </w:r>
      <w:r w:rsidR="00662953">
        <w:rPr>
          <w:rFonts w:ascii="Times New Roman" w:hAnsi="Times New Roman"/>
          <w:bCs/>
          <w:sz w:val="24"/>
          <w:szCs w:val="24"/>
        </w:rPr>
        <w:t xml:space="preserve"> terms </w:t>
      </w:r>
      <w:r w:rsidR="00E1488A">
        <w:rPr>
          <w:rFonts w:ascii="Times New Roman" w:hAnsi="Times New Roman"/>
          <w:bCs/>
          <w:sz w:val="24"/>
          <w:szCs w:val="24"/>
        </w:rPr>
        <w:t>so as to better understand the salvific process for themselves</w:t>
      </w:r>
      <w:r w:rsidR="003444F3">
        <w:rPr>
          <w:rFonts w:ascii="Times New Roman" w:hAnsi="Times New Roman"/>
          <w:bCs/>
          <w:sz w:val="24"/>
          <w:szCs w:val="24"/>
        </w:rPr>
        <w:t>.</w:t>
      </w:r>
      <w:r w:rsidR="00DD0D0F">
        <w:rPr>
          <w:rFonts w:ascii="Times New Roman" w:hAnsi="Times New Roman"/>
          <w:bCs/>
          <w:sz w:val="24"/>
          <w:szCs w:val="24"/>
        </w:rPr>
        <w:t xml:space="preserve"> </w:t>
      </w:r>
      <w:r w:rsidR="00D80BFE">
        <w:rPr>
          <w:rFonts w:ascii="Times New Roman" w:hAnsi="Times New Roman"/>
          <w:bCs/>
          <w:sz w:val="24"/>
          <w:szCs w:val="24"/>
        </w:rPr>
        <w:t xml:space="preserve"> </w:t>
      </w:r>
      <w:r w:rsidR="00C463B5">
        <w:rPr>
          <w:rFonts w:ascii="Times New Roman" w:hAnsi="Times New Roman"/>
          <w:bCs/>
          <w:sz w:val="24"/>
          <w:szCs w:val="24"/>
        </w:rPr>
        <w:t xml:space="preserve"> </w:t>
      </w:r>
      <w:r w:rsidR="00505000">
        <w:rPr>
          <w:rFonts w:ascii="Times New Roman" w:hAnsi="Times New Roman"/>
          <w:bCs/>
          <w:sz w:val="24"/>
          <w:szCs w:val="24"/>
        </w:rPr>
        <w:t xml:space="preserve"> </w:t>
      </w:r>
      <w:r w:rsidR="00AF1195">
        <w:rPr>
          <w:rFonts w:ascii="Times New Roman" w:hAnsi="Times New Roman"/>
          <w:bCs/>
          <w:sz w:val="24"/>
          <w:szCs w:val="24"/>
        </w:rPr>
        <w:t xml:space="preserve"> </w:t>
      </w:r>
    </w:p>
    <w:p w14:paraId="2E1EEC02" w14:textId="77777777" w:rsidR="006F0B51" w:rsidRPr="006F0B51" w:rsidRDefault="006F0B51" w:rsidP="00202694">
      <w:pPr>
        <w:pStyle w:val="NoSpacing"/>
        <w:spacing w:line="276" w:lineRule="auto"/>
        <w:jc w:val="left"/>
        <w:rPr>
          <w:rFonts w:ascii="Times New Roman" w:hAnsi="Times New Roman"/>
          <w:bCs/>
          <w:sz w:val="24"/>
          <w:szCs w:val="24"/>
        </w:rPr>
      </w:pPr>
    </w:p>
    <w:p w14:paraId="591BE42E" w14:textId="035ABD75" w:rsidR="00C81B5E" w:rsidRPr="00764792" w:rsidRDefault="00EB03B4" w:rsidP="00EB03B4">
      <w:pPr>
        <w:pStyle w:val="NoSpacing"/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II. </w:t>
      </w:r>
      <w:r w:rsidR="00493C3F">
        <w:rPr>
          <w:rFonts w:ascii="Times New Roman" w:hAnsi="Times New Roman"/>
          <w:b/>
          <w:sz w:val="24"/>
          <w:szCs w:val="24"/>
        </w:rPr>
        <w:t xml:space="preserve"> </w:t>
      </w:r>
      <w:r w:rsidR="00C81B5E" w:rsidRPr="00764792">
        <w:rPr>
          <w:rFonts w:ascii="Times New Roman" w:hAnsi="Times New Roman"/>
          <w:b/>
          <w:sz w:val="24"/>
          <w:szCs w:val="24"/>
        </w:rPr>
        <w:t xml:space="preserve">Course </w:t>
      </w:r>
      <w:r w:rsidR="00EA36EA" w:rsidRPr="00764792">
        <w:rPr>
          <w:rFonts w:ascii="Times New Roman" w:hAnsi="Times New Roman"/>
          <w:b/>
          <w:sz w:val="24"/>
          <w:szCs w:val="24"/>
        </w:rPr>
        <w:t xml:space="preserve">Learning </w:t>
      </w:r>
      <w:r w:rsidR="00C81B5E" w:rsidRPr="00764792">
        <w:rPr>
          <w:rFonts w:ascii="Times New Roman" w:hAnsi="Times New Roman"/>
          <w:b/>
          <w:sz w:val="24"/>
          <w:szCs w:val="24"/>
        </w:rPr>
        <w:t>Objective</w:t>
      </w:r>
      <w:r w:rsidR="002F3AF7">
        <w:rPr>
          <w:rFonts w:ascii="Times New Roman" w:hAnsi="Times New Roman"/>
          <w:b/>
          <w:sz w:val="24"/>
          <w:szCs w:val="24"/>
        </w:rPr>
        <w:t>s</w:t>
      </w:r>
    </w:p>
    <w:p w14:paraId="08D8E71D" w14:textId="4B22D1A6" w:rsidR="00B34765" w:rsidRPr="00774257" w:rsidRDefault="00493C3F" w:rsidP="00103F19">
      <w:pPr>
        <w:pStyle w:val="NoSpacing"/>
        <w:spacing w:line="276" w:lineRule="auto"/>
        <w:ind w:left="360"/>
        <w:jc w:val="left"/>
        <w:rPr>
          <w:rFonts w:ascii="Times New Roman" w:hAnsi="Times New Roman"/>
          <w:sz w:val="24"/>
          <w:szCs w:val="24"/>
        </w:rPr>
      </w:pPr>
      <w:r w:rsidRPr="00774257">
        <w:rPr>
          <w:rFonts w:ascii="Times New Roman" w:hAnsi="Times New Roman"/>
          <w:sz w:val="24"/>
          <w:szCs w:val="24"/>
        </w:rPr>
        <w:t xml:space="preserve"> </w:t>
      </w:r>
      <w:r w:rsidR="00B34765" w:rsidRPr="00774257">
        <w:rPr>
          <w:rFonts w:ascii="Times New Roman" w:hAnsi="Times New Roman"/>
          <w:sz w:val="24"/>
          <w:szCs w:val="24"/>
        </w:rPr>
        <w:t>A student who successfully complete this course will be able to:</w:t>
      </w:r>
    </w:p>
    <w:p w14:paraId="31AC4F45" w14:textId="77777777" w:rsidR="00282EB6" w:rsidRDefault="00493C3F" w:rsidP="00282EB6">
      <w:pPr>
        <w:pStyle w:val="NoSpacing"/>
        <w:spacing w:line="276" w:lineRule="auto"/>
        <w:ind w:left="72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 w:rsidRPr="00E04F35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(1) </w:t>
      </w:r>
      <w:r w:rsidR="00282EB6">
        <w:rPr>
          <w:rFonts w:ascii="Times New Roman" w:hAnsi="Times New Roman"/>
          <w:iCs/>
          <w:color w:val="000000" w:themeColor="text1"/>
          <w:sz w:val="24"/>
          <w:szCs w:val="24"/>
        </w:rPr>
        <w:t>First, u</w:t>
      </w:r>
      <w:r w:rsidR="00A27847">
        <w:rPr>
          <w:rFonts w:ascii="Times New Roman" w:hAnsi="Times New Roman"/>
          <w:iCs/>
          <w:color w:val="000000" w:themeColor="text1"/>
          <w:sz w:val="24"/>
          <w:szCs w:val="24"/>
        </w:rPr>
        <w:t>nderstand for him</w:t>
      </w:r>
      <w:r w:rsidR="009B3C7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or </w:t>
      </w:r>
      <w:r w:rsidR="00A27847">
        <w:rPr>
          <w:rFonts w:ascii="Times New Roman" w:hAnsi="Times New Roman"/>
          <w:iCs/>
          <w:color w:val="000000" w:themeColor="text1"/>
          <w:sz w:val="24"/>
          <w:szCs w:val="24"/>
        </w:rPr>
        <w:t>herself</w:t>
      </w:r>
      <w:r w:rsidR="00BF5A7F">
        <w:rPr>
          <w:rFonts w:ascii="Times New Roman" w:hAnsi="Times New Roman"/>
          <w:iCs/>
          <w:color w:val="000000" w:themeColor="text1"/>
          <w:sz w:val="24"/>
          <w:szCs w:val="24"/>
        </w:rPr>
        <w:t>, and</w:t>
      </w:r>
      <w:r w:rsidR="0083550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then</w:t>
      </w:r>
      <w:r w:rsidR="00BF5A7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305D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be able to </w:t>
      </w:r>
      <w:r w:rsidR="00E20259">
        <w:rPr>
          <w:rFonts w:ascii="Times New Roman" w:hAnsi="Times New Roman"/>
          <w:iCs/>
          <w:color w:val="000000" w:themeColor="text1"/>
          <w:sz w:val="24"/>
          <w:szCs w:val="24"/>
        </w:rPr>
        <w:t>explain to other</w:t>
      </w:r>
      <w:r w:rsidR="00BF5A7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s the </w:t>
      </w:r>
    </w:p>
    <w:p w14:paraId="24876FEF" w14:textId="79005B13" w:rsidR="00305DB2" w:rsidRDefault="00BF5A7F" w:rsidP="00282EB6">
      <w:pPr>
        <w:pStyle w:val="NoSpacing"/>
        <w:spacing w:line="276" w:lineRule="auto"/>
        <w:ind w:left="1000" w:firstLine="8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following </w:t>
      </w:r>
      <w:r w:rsidR="00305D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theological concepts: depravity of man, regeneration, justification, </w:t>
      </w:r>
    </w:p>
    <w:p w14:paraId="799BFB17" w14:textId="0A2519EA" w:rsidR="00A27847" w:rsidRDefault="00305DB2" w:rsidP="00305DB2">
      <w:pPr>
        <w:pStyle w:val="NoSpacing"/>
        <w:tabs>
          <w:tab w:val="left" w:pos="1080"/>
        </w:tabs>
        <w:spacing w:line="276" w:lineRule="auto"/>
        <w:ind w:left="80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redemption, predestination, and sanctification</w:t>
      </w:r>
    </w:p>
    <w:p w14:paraId="44E73D37" w14:textId="0628FC16" w:rsidR="00847FE2" w:rsidRDefault="00724A40" w:rsidP="00724A40">
      <w:pPr>
        <w:pStyle w:val="NoSpacing"/>
        <w:tabs>
          <w:tab w:val="left" w:pos="1080"/>
        </w:tabs>
        <w:spacing w:line="276" w:lineRule="auto"/>
        <w:ind w:left="800" w:hanging="8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(2)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282EB6">
        <w:rPr>
          <w:rFonts w:ascii="Times New Roman" w:hAnsi="Times New Roman"/>
          <w:iCs/>
          <w:color w:val="000000" w:themeColor="text1"/>
          <w:sz w:val="24"/>
          <w:szCs w:val="24"/>
        </w:rPr>
        <w:t>Second</w:t>
      </w:r>
      <w:r w:rsidR="0083550B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, </w:t>
      </w:r>
      <w:r w:rsidR="001E7F3A">
        <w:rPr>
          <w:rFonts w:ascii="Times New Roman" w:hAnsi="Times New Roman"/>
          <w:iCs/>
          <w:color w:val="000000" w:themeColor="text1"/>
          <w:sz w:val="24"/>
          <w:szCs w:val="24"/>
        </w:rPr>
        <w:t>provide adequate answers to difficult questions that rise from</w:t>
      </w:r>
      <w:r w:rsidR="00847FE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these </w:t>
      </w:r>
    </w:p>
    <w:p w14:paraId="76758982" w14:textId="402D8398" w:rsidR="00724A40" w:rsidRDefault="00847FE2" w:rsidP="00724A40">
      <w:pPr>
        <w:pStyle w:val="NoSpacing"/>
        <w:tabs>
          <w:tab w:val="left" w:pos="1080"/>
        </w:tabs>
        <w:spacing w:line="276" w:lineRule="auto"/>
        <w:ind w:left="800" w:hanging="8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6A341D">
        <w:rPr>
          <w:rFonts w:ascii="Times New Roman" w:hAnsi="Times New Roman"/>
          <w:iCs/>
          <w:color w:val="000000" w:themeColor="text1"/>
          <w:sz w:val="24"/>
          <w:szCs w:val="24"/>
        </w:rPr>
        <w:t>theological ideas that run counter to human understanding</w:t>
      </w:r>
    </w:p>
    <w:p w14:paraId="38D387EF" w14:textId="77777777" w:rsidR="00C81B5E" w:rsidRPr="00764792" w:rsidRDefault="00C81B5E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26129BD1" w14:textId="5F61F401" w:rsidR="00C81B5E" w:rsidRDefault="00C81B5E" w:rsidP="00004077">
      <w:pPr>
        <w:pStyle w:val="NoSpacing"/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  <w:r w:rsidRPr="00764792">
        <w:rPr>
          <w:rFonts w:ascii="Times New Roman" w:hAnsi="Times New Roman"/>
          <w:b/>
          <w:sz w:val="24"/>
          <w:szCs w:val="24"/>
        </w:rPr>
        <w:t>I</w:t>
      </w:r>
      <w:r w:rsidR="00EB03B4">
        <w:rPr>
          <w:rFonts w:ascii="Times New Roman" w:hAnsi="Times New Roman"/>
          <w:b/>
          <w:sz w:val="24"/>
          <w:szCs w:val="24"/>
        </w:rPr>
        <w:t>II</w:t>
      </w:r>
      <w:r w:rsidRPr="00764792">
        <w:rPr>
          <w:rFonts w:ascii="Times New Roman" w:hAnsi="Times New Roman"/>
          <w:b/>
          <w:sz w:val="24"/>
          <w:szCs w:val="24"/>
        </w:rPr>
        <w:t xml:space="preserve">. </w:t>
      </w:r>
      <w:r w:rsidR="00F91F5D">
        <w:rPr>
          <w:rFonts w:ascii="Times New Roman" w:hAnsi="Times New Roman"/>
          <w:b/>
          <w:sz w:val="24"/>
          <w:szCs w:val="24"/>
        </w:rPr>
        <w:t xml:space="preserve"> </w:t>
      </w:r>
      <w:r w:rsidRPr="00764792">
        <w:rPr>
          <w:rFonts w:ascii="Times New Roman" w:hAnsi="Times New Roman"/>
          <w:b/>
          <w:sz w:val="24"/>
          <w:szCs w:val="24"/>
        </w:rPr>
        <w:t>Textbooks</w:t>
      </w:r>
    </w:p>
    <w:p w14:paraId="11D1A43A" w14:textId="77777777" w:rsidR="00493C3F" w:rsidRPr="00764792" w:rsidRDefault="00493C3F" w:rsidP="00493C3F">
      <w:pPr>
        <w:pStyle w:val="NoSpacing"/>
        <w:spacing w:line="80" w:lineRule="exact"/>
        <w:jc w:val="left"/>
        <w:rPr>
          <w:rFonts w:ascii="Times New Roman" w:hAnsi="Times New Roman"/>
          <w:b/>
          <w:sz w:val="24"/>
          <w:szCs w:val="24"/>
        </w:rPr>
      </w:pPr>
    </w:p>
    <w:p w14:paraId="32F0590C" w14:textId="2F699B84" w:rsidR="00C81B5E" w:rsidRPr="005D7CC8" w:rsidRDefault="00C81B5E" w:rsidP="00774257">
      <w:pPr>
        <w:pStyle w:val="NoSpacing"/>
        <w:spacing w:line="276" w:lineRule="auto"/>
        <w:ind w:left="720"/>
        <w:jc w:val="left"/>
        <w:rPr>
          <w:rFonts w:ascii="Times New Roman" w:hAnsi="Times New Roman"/>
          <w:bCs/>
          <w:sz w:val="24"/>
          <w:szCs w:val="24"/>
        </w:rPr>
      </w:pPr>
      <w:r w:rsidRPr="005D7CC8">
        <w:rPr>
          <w:rFonts w:ascii="Times New Roman" w:hAnsi="Times New Roman"/>
          <w:bCs/>
          <w:sz w:val="24"/>
          <w:szCs w:val="24"/>
        </w:rPr>
        <w:t xml:space="preserve">- </w:t>
      </w:r>
      <w:r w:rsidR="002867D8" w:rsidRPr="005D7CC8">
        <w:rPr>
          <w:rFonts w:ascii="Times New Roman" w:hAnsi="Times New Roman"/>
          <w:bCs/>
          <w:sz w:val="24"/>
          <w:szCs w:val="24"/>
        </w:rPr>
        <w:t>Soteriology I</w:t>
      </w:r>
    </w:p>
    <w:p w14:paraId="482FC62F" w14:textId="4DF8C6EB" w:rsidR="00C81B5E" w:rsidRPr="005D7CC8" w:rsidRDefault="00C81B5E" w:rsidP="00774257">
      <w:pPr>
        <w:pStyle w:val="NoSpacing"/>
        <w:spacing w:line="276" w:lineRule="auto"/>
        <w:ind w:left="720"/>
        <w:jc w:val="left"/>
        <w:rPr>
          <w:rFonts w:ascii="Times New Roman" w:hAnsi="Times New Roman"/>
          <w:bCs/>
          <w:sz w:val="24"/>
          <w:szCs w:val="24"/>
        </w:rPr>
      </w:pPr>
      <w:r w:rsidRPr="005D7CC8">
        <w:rPr>
          <w:rFonts w:ascii="Times New Roman" w:hAnsi="Times New Roman"/>
          <w:bCs/>
          <w:sz w:val="24"/>
          <w:szCs w:val="24"/>
        </w:rPr>
        <w:t xml:space="preserve">- </w:t>
      </w:r>
      <w:r w:rsidR="00FA251F" w:rsidRPr="0072755A">
        <w:rPr>
          <w:rFonts w:ascii="Times New Roman" w:hAnsi="Times New Roman"/>
          <w:bCs/>
          <w:i/>
          <w:iCs/>
          <w:sz w:val="24"/>
          <w:szCs w:val="24"/>
        </w:rPr>
        <w:t>Evangelism and the Sovereignty of God</w:t>
      </w:r>
      <w:r w:rsidR="00FA251F" w:rsidRPr="005D7CC8">
        <w:rPr>
          <w:rFonts w:ascii="Times New Roman" w:hAnsi="Times New Roman"/>
          <w:bCs/>
          <w:sz w:val="24"/>
          <w:szCs w:val="24"/>
        </w:rPr>
        <w:t xml:space="preserve"> (J.I. Packer</w:t>
      </w:r>
      <w:r w:rsidR="00AB3EE3" w:rsidRPr="005D7CC8">
        <w:rPr>
          <w:rFonts w:ascii="Times New Roman" w:hAnsi="Times New Roman"/>
          <w:bCs/>
          <w:sz w:val="24"/>
          <w:szCs w:val="24"/>
        </w:rPr>
        <w:t>, InterVarsity)</w:t>
      </w:r>
    </w:p>
    <w:p w14:paraId="5A02035A" w14:textId="13B19A83" w:rsidR="005676FE" w:rsidRPr="005D7CC8" w:rsidRDefault="005676FE" w:rsidP="00774257">
      <w:pPr>
        <w:pStyle w:val="NoSpacing"/>
        <w:spacing w:line="276" w:lineRule="auto"/>
        <w:ind w:left="720"/>
        <w:jc w:val="left"/>
        <w:rPr>
          <w:rFonts w:ascii="Times New Roman" w:hAnsi="Times New Roman"/>
          <w:bCs/>
          <w:sz w:val="24"/>
          <w:szCs w:val="24"/>
        </w:rPr>
      </w:pPr>
      <w:r w:rsidRPr="005D7CC8">
        <w:rPr>
          <w:rFonts w:ascii="Times New Roman" w:hAnsi="Times New Roman"/>
          <w:bCs/>
          <w:sz w:val="24"/>
          <w:szCs w:val="24"/>
        </w:rPr>
        <w:t>-</w:t>
      </w:r>
      <w:r w:rsidR="00975748" w:rsidRPr="0072755A">
        <w:rPr>
          <w:rFonts w:ascii="Times New Roman" w:hAnsi="Times New Roman"/>
          <w:bCs/>
          <w:i/>
          <w:iCs/>
          <w:sz w:val="24"/>
          <w:szCs w:val="24"/>
        </w:rPr>
        <w:t>What Saint Paul Really Said</w:t>
      </w:r>
      <w:r w:rsidR="00134D0C">
        <w:rPr>
          <w:rFonts w:ascii="Times New Roman" w:hAnsi="Times New Roman"/>
          <w:bCs/>
          <w:sz w:val="24"/>
          <w:szCs w:val="24"/>
        </w:rPr>
        <w:t xml:space="preserve"> </w:t>
      </w:r>
      <w:r w:rsidRPr="005D7CC8">
        <w:rPr>
          <w:rFonts w:ascii="Times New Roman" w:hAnsi="Times New Roman"/>
          <w:bCs/>
          <w:sz w:val="24"/>
          <w:szCs w:val="24"/>
        </w:rPr>
        <w:t>(</w:t>
      </w:r>
      <w:r w:rsidR="00975748">
        <w:rPr>
          <w:rFonts w:ascii="Times New Roman" w:hAnsi="Times New Roman"/>
          <w:bCs/>
          <w:sz w:val="24"/>
          <w:szCs w:val="24"/>
        </w:rPr>
        <w:t>N</w:t>
      </w:r>
      <w:r w:rsidR="0072755A">
        <w:rPr>
          <w:rFonts w:ascii="Times New Roman" w:hAnsi="Times New Roman"/>
          <w:bCs/>
          <w:sz w:val="24"/>
          <w:szCs w:val="24"/>
        </w:rPr>
        <w:t>.</w:t>
      </w:r>
      <w:r w:rsidR="00975748">
        <w:rPr>
          <w:rFonts w:ascii="Times New Roman" w:hAnsi="Times New Roman"/>
          <w:bCs/>
          <w:sz w:val="24"/>
          <w:szCs w:val="24"/>
        </w:rPr>
        <w:t>T</w:t>
      </w:r>
      <w:r w:rsidR="0072755A">
        <w:rPr>
          <w:rFonts w:ascii="Times New Roman" w:hAnsi="Times New Roman"/>
          <w:bCs/>
          <w:sz w:val="24"/>
          <w:szCs w:val="24"/>
        </w:rPr>
        <w:t>.</w:t>
      </w:r>
      <w:r w:rsidR="00975748">
        <w:rPr>
          <w:rFonts w:ascii="Times New Roman" w:hAnsi="Times New Roman"/>
          <w:bCs/>
          <w:sz w:val="24"/>
          <w:szCs w:val="24"/>
        </w:rPr>
        <w:t xml:space="preserve"> Wright, </w:t>
      </w:r>
      <w:r w:rsidR="0072755A">
        <w:rPr>
          <w:rFonts w:ascii="Times New Roman" w:hAnsi="Times New Roman"/>
          <w:bCs/>
          <w:sz w:val="24"/>
          <w:szCs w:val="24"/>
        </w:rPr>
        <w:t>William B. Eerdmans</w:t>
      </w:r>
      <w:r w:rsidR="00975748">
        <w:rPr>
          <w:rFonts w:ascii="Times New Roman" w:hAnsi="Times New Roman"/>
          <w:bCs/>
          <w:sz w:val="24"/>
          <w:szCs w:val="24"/>
        </w:rPr>
        <w:t>)</w:t>
      </w:r>
    </w:p>
    <w:p w14:paraId="11A1B04E" w14:textId="77777777" w:rsidR="00C81B5E" w:rsidRPr="00764792" w:rsidRDefault="00C81B5E" w:rsidP="00004077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</w:p>
    <w:p w14:paraId="189D243D" w14:textId="3CA4AB2B" w:rsidR="00C81B5E" w:rsidRDefault="00EB03B4" w:rsidP="00105D43">
      <w:pPr>
        <w:pStyle w:val="NoSpacing"/>
        <w:spacing w:line="276" w:lineRule="auto"/>
        <w:jc w:val="left"/>
        <w:rPr>
          <w:rFonts w:ascii="Times New Roman" w:hAnsi="Times New Roman"/>
          <w:i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IV</w:t>
      </w:r>
      <w:r w:rsidR="00C81B5E" w:rsidRPr="00764792">
        <w:rPr>
          <w:rFonts w:ascii="Times New Roman" w:hAnsi="Times New Roman"/>
          <w:b/>
          <w:sz w:val="24"/>
          <w:szCs w:val="24"/>
        </w:rPr>
        <w:t xml:space="preserve">. </w:t>
      </w:r>
      <w:r w:rsidR="00F91F5D">
        <w:rPr>
          <w:rFonts w:ascii="Times New Roman" w:hAnsi="Times New Roman"/>
          <w:b/>
          <w:sz w:val="24"/>
          <w:szCs w:val="24"/>
        </w:rPr>
        <w:t xml:space="preserve"> </w:t>
      </w:r>
      <w:r w:rsidR="00C81B5E" w:rsidRPr="00764792">
        <w:rPr>
          <w:rFonts w:ascii="Times New Roman" w:hAnsi="Times New Roman"/>
          <w:b/>
          <w:sz w:val="24"/>
          <w:szCs w:val="24"/>
        </w:rPr>
        <w:t>Course Requirements &amp; Grading</w:t>
      </w:r>
      <w:r w:rsidR="00105D43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</w:p>
    <w:p w14:paraId="5E6DC0DB" w14:textId="09A5C148" w:rsidR="0058138B" w:rsidRPr="0058138B" w:rsidRDefault="0058138B" w:rsidP="0058138B">
      <w:pPr>
        <w:pStyle w:val="NoSpacing"/>
        <w:tabs>
          <w:tab w:val="left" w:pos="540"/>
        </w:tabs>
        <w:spacing w:line="276" w:lineRule="auto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ab/>
      </w:r>
      <w:r w:rsidR="00162A67">
        <w:rPr>
          <w:rFonts w:ascii="Times New Roman" w:hAnsi="Times New Roman"/>
          <w:iCs/>
          <w:sz w:val="24"/>
          <w:szCs w:val="24"/>
        </w:rPr>
        <w:t>Bachelor’s</w:t>
      </w:r>
      <w:r>
        <w:rPr>
          <w:rFonts w:ascii="Times New Roman" w:hAnsi="Times New Roman"/>
          <w:iCs/>
          <w:sz w:val="24"/>
          <w:szCs w:val="24"/>
        </w:rPr>
        <w:t xml:space="preserve"> degree students</w:t>
      </w:r>
    </w:p>
    <w:p w14:paraId="55273605" w14:textId="091F48EC" w:rsidR="00610FB2" w:rsidRDefault="00876234" w:rsidP="00DF5B59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</w:t>
      </w:r>
      <w:r w:rsidR="006C15FA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 w:rsidR="0065130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B20115">
        <w:rPr>
          <w:rFonts w:ascii="Times New Roman" w:hAnsi="Times New Roman"/>
          <w:iCs/>
          <w:color w:val="000000" w:themeColor="text1"/>
          <w:sz w:val="24"/>
          <w:szCs w:val="24"/>
        </w:rPr>
        <w:t>F</w:t>
      </w:r>
      <w:r w:rsidR="0065130D">
        <w:rPr>
          <w:rFonts w:ascii="Times New Roman" w:hAnsi="Times New Roman"/>
          <w:iCs/>
          <w:color w:val="000000" w:themeColor="text1"/>
          <w:sz w:val="24"/>
          <w:szCs w:val="24"/>
        </w:rPr>
        <w:t>inal exam</w:t>
      </w:r>
    </w:p>
    <w:p w14:paraId="59EC8EA3" w14:textId="64098072" w:rsidR="00610FB2" w:rsidRDefault="00876234" w:rsidP="00DF5B59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20</w:t>
      </w:r>
      <w:r w:rsidR="0065130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B20115">
        <w:rPr>
          <w:rFonts w:ascii="Times New Roman" w:hAnsi="Times New Roman"/>
          <w:iCs/>
          <w:color w:val="000000" w:themeColor="text1"/>
          <w:sz w:val="24"/>
          <w:szCs w:val="24"/>
        </w:rPr>
        <w:t>H</w:t>
      </w:r>
      <w:r w:rsidR="0065130D">
        <w:rPr>
          <w:rFonts w:ascii="Times New Roman" w:hAnsi="Times New Roman"/>
          <w:iCs/>
          <w:color w:val="000000" w:themeColor="text1"/>
          <w:sz w:val="24"/>
          <w:szCs w:val="24"/>
        </w:rPr>
        <w:t>omework</w:t>
      </w:r>
    </w:p>
    <w:p w14:paraId="600B7271" w14:textId="55B08BCF" w:rsidR="00610FB2" w:rsidRDefault="00876234" w:rsidP="00610FB2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20</w:t>
      </w:r>
      <w:r w:rsidR="0065130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B20115">
        <w:rPr>
          <w:rFonts w:ascii="Times New Roman" w:hAnsi="Times New Roman"/>
          <w:iCs/>
          <w:color w:val="000000" w:themeColor="text1"/>
          <w:sz w:val="24"/>
          <w:szCs w:val="24"/>
        </w:rPr>
        <w:t>W</w:t>
      </w:r>
      <w:r w:rsidR="004B6CA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atch all 12 sessions of </w:t>
      </w:r>
      <w:r w:rsidR="00610FB2" w:rsidRPr="00610F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pre-recorded </w:t>
      </w:r>
      <w:r w:rsidR="004B6CA3" w:rsidRPr="00610FB2">
        <w:rPr>
          <w:rFonts w:ascii="Times New Roman" w:hAnsi="Times New Roman"/>
          <w:iCs/>
          <w:color w:val="000000" w:themeColor="text1"/>
          <w:sz w:val="24"/>
          <w:szCs w:val="24"/>
        </w:rPr>
        <w:t>teaching</w:t>
      </w:r>
    </w:p>
    <w:p w14:paraId="5F54194D" w14:textId="140EE2EA" w:rsidR="00527A99" w:rsidRDefault="009C67E1" w:rsidP="00527A99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20</w:t>
      </w:r>
      <w:r w:rsidR="004B6CA3" w:rsidRPr="00610F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B20115">
        <w:rPr>
          <w:rFonts w:ascii="Times New Roman" w:hAnsi="Times New Roman"/>
          <w:iCs/>
          <w:color w:val="000000" w:themeColor="text1"/>
          <w:sz w:val="24"/>
          <w:szCs w:val="24"/>
        </w:rPr>
        <w:t>P</w:t>
      </w:r>
      <w:r w:rsidR="004B6CA3" w:rsidRPr="00610F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articipation to four online </w:t>
      </w:r>
      <w:r w:rsidR="00AB6E3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zoom </w:t>
      </w:r>
      <w:r w:rsidR="004B6CA3" w:rsidRPr="00610FB2">
        <w:rPr>
          <w:rFonts w:ascii="Times New Roman" w:hAnsi="Times New Roman"/>
          <w:iCs/>
          <w:color w:val="000000" w:themeColor="text1"/>
          <w:sz w:val="24"/>
          <w:szCs w:val="24"/>
        </w:rPr>
        <w:t>sessions</w:t>
      </w:r>
      <w:r w:rsidR="00527A99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(*</w:t>
      </w:r>
      <w:r w:rsidR="00AB6E37">
        <w:rPr>
          <w:rFonts w:ascii="Times New Roman" w:hAnsi="Times New Roman"/>
          <w:iCs/>
          <w:color w:val="000000" w:themeColor="text1"/>
          <w:sz w:val="24"/>
          <w:szCs w:val="24"/>
        </w:rPr>
        <w:t>s</w:t>
      </w:r>
      <w:r w:rsidR="00527A99">
        <w:rPr>
          <w:rFonts w:ascii="Times New Roman" w:hAnsi="Times New Roman"/>
          <w:iCs/>
          <w:color w:val="000000" w:themeColor="text1"/>
          <w:sz w:val="24"/>
          <w:szCs w:val="24"/>
        </w:rPr>
        <w:t>ee below for time and dates)</w:t>
      </w:r>
    </w:p>
    <w:p w14:paraId="72871EE6" w14:textId="77777777" w:rsidR="00661CB3" w:rsidRDefault="00661CB3" w:rsidP="00661CB3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 w:rsidR="00756604" w:rsidRPr="00527A99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AB6E37">
        <w:rPr>
          <w:rFonts w:ascii="Times New Roman" w:hAnsi="Times New Roman"/>
          <w:iCs/>
          <w:color w:val="000000" w:themeColor="text1"/>
          <w:sz w:val="24"/>
          <w:szCs w:val="24"/>
        </w:rPr>
        <w:t>R</w:t>
      </w:r>
      <w:r w:rsidR="00756604" w:rsidRPr="00527A99">
        <w:rPr>
          <w:rFonts w:ascii="Times New Roman" w:hAnsi="Times New Roman"/>
          <w:iCs/>
          <w:color w:val="000000" w:themeColor="text1"/>
          <w:sz w:val="24"/>
          <w:szCs w:val="24"/>
        </w:rPr>
        <w:t>eading</w:t>
      </w:r>
      <w:r w:rsidR="005E59BC">
        <w:rPr>
          <w:rFonts w:ascii="Times New Roman" w:hAnsi="Times New Roman"/>
          <w:iCs/>
          <w:color w:val="000000" w:themeColor="text1"/>
          <w:sz w:val="24"/>
          <w:szCs w:val="24"/>
        </w:rPr>
        <w:t>:</w:t>
      </w:r>
      <w:r w:rsidR="0087623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756604" w:rsidRPr="00876234">
        <w:rPr>
          <w:rFonts w:ascii="Times New Roman" w:hAnsi="Times New Roman"/>
          <w:i/>
          <w:color w:val="000000" w:themeColor="text1"/>
          <w:sz w:val="24"/>
          <w:szCs w:val="24"/>
        </w:rPr>
        <w:t>Soteriology 1</w:t>
      </w:r>
      <w:r w:rsidR="00756604" w:rsidRPr="0087623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text</w:t>
      </w:r>
      <w:r w:rsidR="0087623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</w:t>
      </w:r>
      <w:r w:rsidR="00FE0C72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 w:rsidR="00876234">
        <w:rPr>
          <w:rFonts w:ascii="Times New Roman" w:hAnsi="Times New Roman"/>
          <w:iCs/>
          <w:color w:val="000000" w:themeColor="text1"/>
          <w:sz w:val="24"/>
          <w:szCs w:val="24"/>
        </w:rPr>
        <w:t>%)</w:t>
      </w:r>
    </w:p>
    <w:p w14:paraId="7434FA69" w14:textId="1DB70D5F" w:rsidR="0023283C" w:rsidRPr="00661CB3" w:rsidRDefault="00661CB3" w:rsidP="00661CB3">
      <w:pPr>
        <w:pStyle w:val="NoSpacing"/>
        <w:tabs>
          <w:tab w:val="left" w:pos="1080"/>
        </w:tabs>
        <w:spacing w:line="276" w:lineRule="auto"/>
        <w:ind w:left="720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C54BD3" w:rsidRPr="00661CB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You will be simply asked whether you read the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entire text</w:t>
      </w:r>
      <w:r w:rsidR="00C54BD3" w:rsidRPr="00661CB3">
        <w:rPr>
          <w:rFonts w:ascii="Times New Roman" w:hAnsi="Times New Roman"/>
          <w:iCs/>
          <w:color w:val="000000" w:themeColor="text1"/>
          <w:sz w:val="24"/>
          <w:szCs w:val="24"/>
        </w:rPr>
        <w:t>.</w:t>
      </w:r>
    </w:p>
    <w:p w14:paraId="3E6473EF" w14:textId="52BD866B" w:rsidR="00422F80" w:rsidRDefault="00B20115" w:rsidP="00422F80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  <w:r w:rsidR="006C15FA">
        <w:rPr>
          <w:rFonts w:ascii="Times New Roman" w:hAnsi="Times New Roman"/>
          <w:iCs/>
          <w:color w:val="000000" w:themeColor="text1"/>
          <w:sz w:val="24"/>
          <w:szCs w:val="24"/>
        </w:rPr>
        <w:t>0</w:t>
      </w:r>
      <w:r w:rsidR="0065254E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AB6E37">
        <w:rPr>
          <w:rFonts w:ascii="Times New Roman" w:hAnsi="Times New Roman"/>
          <w:iCs/>
          <w:color w:val="000000" w:themeColor="text1"/>
          <w:sz w:val="24"/>
          <w:szCs w:val="24"/>
        </w:rPr>
        <w:t>Write a</w:t>
      </w:r>
      <w:r w:rsidR="00485B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B26C87">
        <w:rPr>
          <w:rFonts w:ascii="Times New Roman" w:hAnsi="Times New Roman"/>
          <w:iCs/>
          <w:color w:val="000000" w:themeColor="text1"/>
          <w:sz w:val="24"/>
          <w:szCs w:val="24"/>
        </w:rPr>
        <w:t>paper</w:t>
      </w:r>
      <w:r w:rsidR="00485B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</w:t>
      </w:r>
      <w:r w:rsidR="00F02420"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  <w:r w:rsidR="00485B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page, single-spaced)</w:t>
      </w:r>
      <w:r w:rsidR="00815B7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: </w:t>
      </w:r>
      <w:r w:rsidR="00750147">
        <w:rPr>
          <w:rFonts w:ascii="Times New Roman" w:hAnsi="Times New Roman"/>
          <w:iCs/>
          <w:color w:val="000000" w:themeColor="text1"/>
          <w:sz w:val="24"/>
          <w:szCs w:val="24"/>
        </w:rPr>
        <w:t>A</w:t>
      </w:r>
      <w:r w:rsidR="00815B7A">
        <w:rPr>
          <w:rFonts w:ascii="Times New Roman" w:hAnsi="Times New Roman"/>
          <w:iCs/>
          <w:color w:val="000000" w:themeColor="text1"/>
          <w:sz w:val="24"/>
          <w:szCs w:val="24"/>
        </w:rPr>
        <w:t>fter summarizing</w:t>
      </w:r>
      <w:r w:rsidR="0051381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Packer’s soteriology</w:t>
      </w:r>
      <w:r w:rsidR="006349F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, </w:t>
      </w:r>
    </w:p>
    <w:p w14:paraId="38B50264" w14:textId="77777777" w:rsidR="00422F80" w:rsidRDefault="00422F80" w:rsidP="00422F80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5A48ED" w:rsidRPr="00422F80">
        <w:rPr>
          <w:rFonts w:ascii="Times New Roman" w:hAnsi="Times New Roman"/>
          <w:iCs/>
          <w:color w:val="000000" w:themeColor="text1"/>
          <w:sz w:val="24"/>
          <w:szCs w:val="24"/>
        </w:rPr>
        <w:t>talk about</w:t>
      </w:r>
      <w:r w:rsidR="00AB6E37" w:rsidRPr="00422F8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6349F2" w:rsidRPr="00422F80">
        <w:rPr>
          <w:rFonts w:ascii="Times New Roman" w:hAnsi="Times New Roman"/>
          <w:iCs/>
          <w:color w:val="000000" w:themeColor="text1"/>
          <w:sz w:val="24"/>
          <w:szCs w:val="24"/>
        </w:rPr>
        <w:t>what you agree</w:t>
      </w:r>
      <w:r w:rsidR="005A48ED" w:rsidRPr="00422F8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and </w:t>
      </w:r>
      <w:r w:rsidR="006349F2" w:rsidRPr="00422F80">
        <w:rPr>
          <w:rFonts w:ascii="Times New Roman" w:hAnsi="Times New Roman"/>
          <w:iCs/>
          <w:color w:val="000000" w:themeColor="text1"/>
          <w:sz w:val="24"/>
          <w:szCs w:val="24"/>
        </w:rPr>
        <w:t>disagree</w:t>
      </w:r>
      <w:r w:rsidR="00513817" w:rsidRPr="00422F8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 w:rsidR="005A48ED" w:rsidRPr="00422F80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(if any) with his soteriology. </w:t>
      </w:r>
    </w:p>
    <w:p w14:paraId="6B50E0F0" w14:textId="132991F8" w:rsidR="002C4E27" w:rsidRPr="00AB6E37" w:rsidRDefault="00422F80" w:rsidP="00422F80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2C4E2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(5% of this grade </w:t>
      </w:r>
      <w:r w:rsidR="004035CD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hinges on </w:t>
      </w:r>
      <w:r w:rsidR="002C4E27">
        <w:rPr>
          <w:rFonts w:ascii="Times New Roman" w:hAnsi="Times New Roman"/>
          <w:iCs/>
          <w:color w:val="000000" w:themeColor="text1"/>
          <w:sz w:val="24"/>
          <w:szCs w:val="24"/>
        </w:rPr>
        <w:t>reading the entire book)</w:t>
      </w:r>
    </w:p>
    <w:p w14:paraId="5E87D81D" w14:textId="77777777" w:rsidR="00162A67" w:rsidRDefault="00162A67" w:rsidP="00162A67">
      <w:pPr>
        <w:pStyle w:val="NoSpacing"/>
        <w:tabs>
          <w:tab w:val="left" w:pos="1080"/>
        </w:tabs>
        <w:spacing w:line="276" w:lineRule="auto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72E5DDE2" w14:textId="1F1B96AB" w:rsidR="00162A67" w:rsidRPr="0058138B" w:rsidRDefault="00162A67" w:rsidP="00162A67">
      <w:pPr>
        <w:pStyle w:val="NoSpacing"/>
        <w:tabs>
          <w:tab w:val="left" w:pos="540"/>
        </w:tabs>
        <w:spacing w:line="276" w:lineRule="auto"/>
        <w:jc w:val="lef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color w:val="FF0000"/>
          <w:sz w:val="24"/>
          <w:szCs w:val="24"/>
        </w:rPr>
        <w:tab/>
      </w:r>
      <w:r>
        <w:rPr>
          <w:rFonts w:ascii="Times New Roman" w:hAnsi="Times New Roman"/>
          <w:iCs/>
          <w:sz w:val="24"/>
          <w:szCs w:val="24"/>
        </w:rPr>
        <w:t>Master’s degree students</w:t>
      </w:r>
    </w:p>
    <w:p w14:paraId="777E146B" w14:textId="6025D796" w:rsidR="00162A67" w:rsidRDefault="00162A67" w:rsidP="00162A67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</w:t>
      </w:r>
      <w:r w:rsidR="00511FD5"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F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inal exam</w:t>
      </w:r>
    </w:p>
    <w:p w14:paraId="3AE24DAC" w14:textId="002B39EE" w:rsidR="00162A67" w:rsidRDefault="004A6D02" w:rsidP="00162A67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15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H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>omework</w:t>
      </w:r>
      <w:r w:rsidR="007143AC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</w:p>
    <w:p w14:paraId="16CAA29E" w14:textId="06CBC98D" w:rsidR="00162A67" w:rsidRDefault="004A6D02" w:rsidP="00162A67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15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W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atching all 12 sessions of </w:t>
      </w:r>
      <w:r w:rsidR="00162A67" w:rsidRPr="00610FB2">
        <w:rPr>
          <w:rFonts w:ascii="Times New Roman" w:hAnsi="Times New Roman"/>
          <w:iCs/>
          <w:color w:val="000000" w:themeColor="text1"/>
          <w:sz w:val="24"/>
          <w:szCs w:val="24"/>
        </w:rPr>
        <w:t>pre-recorded teaching</w:t>
      </w:r>
    </w:p>
    <w:p w14:paraId="76CD46C9" w14:textId="6165A84C" w:rsidR="00162A67" w:rsidRDefault="004A6D02" w:rsidP="00162A67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lastRenderedPageBreak/>
        <w:t>20</w:t>
      </w:r>
      <w:r w:rsidR="00162A67" w:rsidRPr="00610FB2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Pa</w:t>
      </w:r>
      <w:r w:rsidR="00162A67" w:rsidRPr="00610FB2">
        <w:rPr>
          <w:rFonts w:ascii="Times New Roman" w:hAnsi="Times New Roman"/>
          <w:iCs/>
          <w:color w:val="000000" w:themeColor="text1"/>
          <w:sz w:val="24"/>
          <w:szCs w:val="24"/>
        </w:rPr>
        <w:t>rticipation to four online sessions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(*See below for time and dates)</w:t>
      </w:r>
    </w:p>
    <w:p w14:paraId="3C21807C" w14:textId="47135D78" w:rsidR="00162A67" w:rsidRDefault="00DE2BE8" w:rsidP="00162A67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 w:rsidR="00162A67" w:rsidRPr="00527A99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% 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R</w:t>
      </w:r>
      <w:r w:rsidR="00162A67" w:rsidRPr="00527A99">
        <w:rPr>
          <w:rFonts w:ascii="Times New Roman" w:hAnsi="Times New Roman"/>
          <w:iCs/>
          <w:color w:val="000000" w:themeColor="text1"/>
          <w:sz w:val="24"/>
          <w:szCs w:val="24"/>
        </w:rPr>
        <w:t>eading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: </w:t>
      </w:r>
      <w:r w:rsidR="00162A67" w:rsidRPr="00876234">
        <w:rPr>
          <w:rFonts w:ascii="Times New Roman" w:hAnsi="Times New Roman"/>
          <w:i/>
          <w:color w:val="000000" w:themeColor="text1"/>
          <w:sz w:val="24"/>
          <w:szCs w:val="24"/>
        </w:rPr>
        <w:t>Soteriology 1</w:t>
      </w:r>
      <w:r w:rsidR="00162A67" w:rsidRPr="00876234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text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5</w:t>
      </w:r>
      <w:r w:rsidR="00162A67">
        <w:rPr>
          <w:rFonts w:ascii="Times New Roman" w:hAnsi="Times New Roman"/>
          <w:iCs/>
          <w:color w:val="000000" w:themeColor="text1"/>
          <w:sz w:val="24"/>
          <w:szCs w:val="24"/>
        </w:rPr>
        <w:t>%)</w:t>
      </w:r>
    </w:p>
    <w:p w14:paraId="0C71A02B" w14:textId="0E19D280" w:rsidR="00FF3EB4" w:rsidRDefault="00FF3EB4" w:rsidP="00FF3EB4">
      <w:pPr>
        <w:pStyle w:val="NoSpacing"/>
        <w:tabs>
          <w:tab w:val="left" w:pos="1080"/>
        </w:tabs>
        <w:spacing w:line="276" w:lineRule="auto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You will be simply asked whether you read the book.</w:t>
      </w:r>
    </w:p>
    <w:p w14:paraId="7E54A423" w14:textId="5ED39347" w:rsidR="00AD2AFA" w:rsidRDefault="00AD2AFA" w:rsidP="00AD2AFA">
      <w:pPr>
        <w:pStyle w:val="NoSpacing"/>
        <w:numPr>
          <w:ilvl w:val="0"/>
          <w:numId w:val="26"/>
        </w:numPr>
        <w:tabs>
          <w:tab w:val="left" w:pos="1080"/>
        </w:tabs>
        <w:spacing w:line="276" w:lineRule="auto"/>
        <w:ind w:hanging="803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>20% Write 2 papers (</w:t>
      </w:r>
      <w:r w:rsidR="00C927A6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each </w:t>
      </w:r>
      <w:r w:rsidR="00150D73">
        <w:rPr>
          <w:rFonts w:ascii="Times New Roman" w:hAnsi="Times New Roman"/>
          <w:iCs/>
          <w:color w:val="000000" w:themeColor="text1"/>
          <w:sz w:val="24"/>
          <w:szCs w:val="24"/>
        </w:rPr>
        <w:t>1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>page, single-spaced)</w:t>
      </w:r>
    </w:p>
    <w:p w14:paraId="1B0A0FAF" w14:textId="77777777" w:rsidR="00CA72A3" w:rsidRDefault="00AD2AFA" w:rsidP="00AD2AFA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9F0DCF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First paper</w:t>
      </w:r>
      <w:r w:rsidR="00CA72A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(10%)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 xml:space="preserve">After summarizing Packer’s soteriology, </w:t>
      </w:r>
    </w:p>
    <w:p w14:paraId="5E0A4403" w14:textId="77777777" w:rsidR="00644DFD" w:rsidRDefault="00CA72A3" w:rsidP="00CA72A3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AD2AFA" w:rsidRPr="00AD2AFA">
        <w:rPr>
          <w:rFonts w:ascii="Times New Roman" w:hAnsi="Times New Roman"/>
          <w:iCs/>
          <w:color w:val="000000" w:themeColor="text1"/>
          <w:sz w:val="24"/>
          <w:szCs w:val="24"/>
        </w:rPr>
        <w:t>talk about what you agree and disagree (if any) with his soteriology.</w:t>
      </w:r>
    </w:p>
    <w:p w14:paraId="3A3DDEA1" w14:textId="3CED6F5E" w:rsidR="00AD2AFA" w:rsidRDefault="00644DFD" w:rsidP="00CA72A3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(5% of this grade hinges on reading the entire book)</w:t>
      </w:r>
      <w:r w:rsidR="00AD2AFA" w:rsidRPr="00AD2AFA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</w:p>
    <w:p w14:paraId="45A1D694" w14:textId="71DB9990" w:rsidR="009F0DCF" w:rsidRDefault="00AD2AFA" w:rsidP="00AD2AFA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 w:rsidR="009F0DCF">
        <w:rPr>
          <w:rFonts w:ascii="Times New Roman" w:hAnsi="Times New Roman"/>
          <w:iCs/>
          <w:color w:val="000000" w:themeColor="text1"/>
          <w:sz w:val="24"/>
          <w:szCs w:val="24"/>
        </w:rPr>
        <w:t>-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>Second paper</w:t>
      </w:r>
      <w:r w:rsidR="00CA72A3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(10%)</w:t>
      </w:r>
      <w:r w:rsidR="009C2D37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: </w:t>
      </w:r>
      <w:r w:rsidR="009F0DC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After summarizing Wright’s understanding of </w:t>
      </w:r>
      <w:r w:rsidR="00D4513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the </w:t>
      </w:r>
      <w:r w:rsidR="009F0DC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gospel and </w:t>
      </w:r>
    </w:p>
    <w:p w14:paraId="65563B45" w14:textId="77777777" w:rsidR="00644DFD" w:rsidRDefault="009F0DCF" w:rsidP="00AD2AFA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justification, talk about what you agree and disagree (if any) with this thoughts.</w:t>
      </w:r>
    </w:p>
    <w:p w14:paraId="13E2BF3E" w14:textId="563C3B70" w:rsidR="00AD2AFA" w:rsidRPr="00AD2AFA" w:rsidRDefault="00644DFD" w:rsidP="00AD2AFA">
      <w:pPr>
        <w:pStyle w:val="NoSpacing"/>
        <w:tabs>
          <w:tab w:val="left" w:pos="1080"/>
        </w:tabs>
        <w:spacing w:line="276" w:lineRule="auto"/>
        <w:ind w:left="720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  <w:t>(5% of this grade hinges on reading the entire book)</w:t>
      </w:r>
      <w:r w:rsidR="009F0DCF">
        <w:rPr>
          <w:rFonts w:ascii="Times New Roman" w:hAnsi="Times New Roman"/>
          <w:iCs/>
          <w:color w:val="000000" w:themeColor="text1"/>
          <w:sz w:val="24"/>
          <w:szCs w:val="24"/>
        </w:rPr>
        <w:t xml:space="preserve"> </w:t>
      </w:r>
    </w:p>
    <w:p w14:paraId="394DA5FE" w14:textId="60BA32D5" w:rsidR="00162A67" w:rsidRPr="00876234" w:rsidRDefault="00257D12" w:rsidP="00162A67">
      <w:pPr>
        <w:pStyle w:val="NoSpacing"/>
        <w:tabs>
          <w:tab w:val="left" w:pos="1080"/>
        </w:tabs>
        <w:spacing w:line="276" w:lineRule="auto"/>
        <w:jc w:val="left"/>
        <w:rPr>
          <w:rFonts w:ascii="Times New Roman" w:hAnsi="Times New Roman"/>
          <w:iCs/>
          <w:color w:val="000000" w:themeColor="text1"/>
          <w:sz w:val="24"/>
          <w:szCs w:val="24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iCs/>
          <w:color w:val="000000" w:themeColor="text1"/>
          <w:sz w:val="24"/>
          <w:szCs w:val="24"/>
        </w:rPr>
        <w:tab/>
      </w:r>
    </w:p>
    <w:p w14:paraId="62E275AA" w14:textId="77777777" w:rsidR="002E5693" w:rsidRPr="00764792" w:rsidRDefault="002E5693" w:rsidP="00EB03B4">
      <w:pPr>
        <w:pStyle w:val="NoSpacing"/>
        <w:spacing w:line="120" w:lineRule="exact"/>
        <w:jc w:val="left"/>
        <w:rPr>
          <w:rFonts w:ascii="Times New Roman" w:hAnsi="Times New Roman"/>
          <w:i/>
          <w:color w:val="FF0000"/>
          <w:sz w:val="24"/>
          <w:szCs w:val="24"/>
        </w:rPr>
      </w:pPr>
    </w:p>
    <w:p w14:paraId="03BE209E" w14:textId="77777777" w:rsidR="008E199F" w:rsidRDefault="00EB03B4" w:rsidP="00B5473F">
      <w:pPr>
        <w:pStyle w:val="NoSpacing"/>
        <w:spacing w:line="276" w:lineRule="auto"/>
        <w:ind w:left="1080" w:hanging="36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</w:rPr>
        <w:t>●</w:t>
      </w:r>
      <w:r>
        <w:rPr>
          <w:rFonts w:ascii="Arial" w:hAnsi="Arial" w:cs="Arial"/>
          <w:b/>
          <w:kern w:val="0"/>
          <w:sz w:val="24"/>
          <w:szCs w:val="24"/>
        </w:rPr>
        <w:tab/>
      </w:r>
      <w:r w:rsidR="00C81B5E" w:rsidRPr="008054BF">
        <w:rPr>
          <w:rFonts w:ascii="Times New Roman" w:hAnsi="Times New Roman"/>
          <w:b/>
          <w:kern w:val="0"/>
          <w:sz w:val="24"/>
          <w:szCs w:val="24"/>
        </w:rPr>
        <w:t>Attendance</w:t>
      </w:r>
      <w:r w:rsidR="00F75083">
        <w:rPr>
          <w:rFonts w:ascii="Times New Roman" w:hAnsi="Times New Roman"/>
          <w:b/>
          <w:kern w:val="0"/>
          <w:sz w:val="24"/>
          <w:szCs w:val="24"/>
        </w:rPr>
        <w:t xml:space="preserve">: </w:t>
      </w:r>
      <w:r w:rsidR="00A55436">
        <w:rPr>
          <w:rFonts w:ascii="Times New Roman" w:hAnsi="Times New Roman"/>
          <w:kern w:val="0"/>
          <w:sz w:val="24"/>
          <w:szCs w:val="24"/>
        </w:rPr>
        <w:t xml:space="preserve">Students are expected to </w:t>
      </w:r>
      <w:r w:rsidR="001E2C7E">
        <w:rPr>
          <w:rFonts w:ascii="Times New Roman" w:hAnsi="Times New Roman"/>
          <w:kern w:val="0"/>
          <w:sz w:val="24"/>
          <w:szCs w:val="24"/>
        </w:rPr>
        <w:t>view</w:t>
      </w:r>
      <w:r w:rsidR="00A55436">
        <w:rPr>
          <w:rFonts w:ascii="Times New Roman" w:hAnsi="Times New Roman"/>
          <w:kern w:val="0"/>
          <w:sz w:val="24"/>
          <w:szCs w:val="24"/>
        </w:rPr>
        <w:t xml:space="preserve"> all </w:t>
      </w:r>
      <w:r w:rsidR="00321B28">
        <w:rPr>
          <w:rFonts w:ascii="Times New Roman" w:hAnsi="Times New Roman"/>
          <w:kern w:val="0"/>
          <w:sz w:val="24"/>
          <w:szCs w:val="24"/>
        </w:rPr>
        <w:t>12</w:t>
      </w:r>
      <w:r w:rsidR="00A55436">
        <w:rPr>
          <w:rFonts w:ascii="Times New Roman" w:hAnsi="Times New Roman"/>
          <w:kern w:val="0"/>
          <w:sz w:val="24"/>
          <w:szCs w:val="24"/>
        </w:rPr>
        <w:t xml:space="preserve"> session</w:t>
      </w:r>
      <w:r w:rsidR="00E55B84">
        <w:rPr>
          <w:rFonts w:ascii="Times New Roman" w:hAnsi="Times New Roman"/>
          <w:kern w:val="0"/>
          <w:sz w:val="24"/>
          <w:szCs w:val="24"/>
        </w:rPr>
        <w:t>s</w:t>
      </w:r>
      <w:r w:rsidR="008B4F12">
        <w:rPr>
          <w:rFonts w:ascii="Times New Roman" w:hAnsi="Times New Roman"/>
          <w:kern w:val="0"/>
          <w:sz w:val="24"/>
          <w:szCs w:val="24"/>
        </w:rPr>
        <w:t xml:space="preserve">.  </w:t>
      </w:r>
      <w:r w:rsidR="00C643CC">
        <w:rPr>
          <w:rFonts w:ascii="Times New Roman" w:hAnsi="Times New Roman"/>
          <w:kern w:val="0"/>
          <w:sz w:val="24"/>
          <w:szCs w:val="24"/>
        </w:rPr>
        <w:t>At the end of the course, y</w:t>
      </w:r>
      <w:r w:rsidR="00E55B84">
        <w:rPr>
          <w:rFonts w:ascii="Times New Roman" w:hAnsi="Times New Roman"/>
          <w:kern w:val="0"/>
          <w:sz w:val="24"/>
          <w:szCs w:val="24"/>
        </w:rPr>
        <w:t xml:space="preserve">ou will be simply asked whether you viewed the </w:t>
      </w:r>
      <w:r w:rsidR="0080252E">
        <w:rPr>
          <w:rFonts w:ascii="Times New Roman" w:hAnsi="Times New Roman"/>
          <w:kern w:val="0"/>
          <w:sz w:val="24"/>
          <w:szCs w:val="24"/>
        </w:rPr>
        <w:t xml:space="preserve">entire sessions.  </w:t>
      </w:r>
    </w:p>
    <w:p w14:paraId="3C462F17" w14:textId="274B02FB" w:rsidR="00A55436" w:rsidRPr="00B5473F" w:rsidRDefault="0080252E" w:rsidP="008E199F">
      <w:pPr>
        <w:pStyle w:val="NoSpacing"/>
        <w:spacing w:line="276" w:lineRule="auto"/>
        <w:ind w:left="1080"/>
        <w:jc w:val="left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Each missed session will </w:t>
      </w:r>
      <w:r w:rsidR="008B4F12">
        <w:rPr>
          <w:rFonts w:ascii="Times New Roman" w:hAnsi="Times New Roman"/>
          <w:kern w:val="0"/>
          <w:sz w:val="24"/>
          <w:szCs w:val="24"/>
        </w:rPr>
        <w:t xml:space="preserve">lower the grade </w:t>
      </w:r>
      <w:r w:rsidR="00B5796E">
        <w:rPr>
          <w:rFonts w:ascii="Times New Roman" w:hAnsi="Times New Roman"/>
          <w:kern w:val="0"/>
          <w:sz w:val="24"/>
          <w:szCs w:val="24"/>
        </w:rPr>
        <w:t xml:space="preserve">in proportion to the grade </w:t>
      </w:r>
      <w:r w:rsidR="008B4F12">
        <w:rPr>
          <w:rFonts w:ascii="Times New Roman" w:hAnsi="Times New Roman"/>
          <w:kern w:val="0"/>
          <w:sz w:val="24"/>
          <w:szCs w:val="24"/>
        </w:rPr>
        <w:t xml:space="preserve">allotted to </w:t>
      </w:r>
      <w:r w:rsidR="00B5796E">
        <w:rPr>
          <w:rFonts w:ascii="Times New Roman" w:hAnsi="Times New Roman"/>
          <w:kern w:val="0"/>
          <w:sz w:val="24"/>
          <w:szCs w:val="24"/>
        </w:rPr>
        <w:t xml:space="preserve">attendance. </w:t>
      </w:r>
      <w:r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6E5197A4" w14:textId="05628E7F" w:rsidR="00A55436" w:rsidRPr="00321B28" w:rsidRDefault="00E62AC7" w:rsidP="00A55436">
      <w:pPr>
        <w:pStyle w:val="NoSpacing"/>
        <w:spacing w:line="276" w:lineRule="auto"/>
        <w:ind w:left="400"/>
        <w:jc w:val="left"/>
        <w:rPr>
          <w:rFonts w:ascii="Arial" w:hAnsi="Arial" w:cs="Arial"/>
          <w:b/>
          <w:kern w:val="0"/>
          <w:sz w:val="24"/>
          <w:szCs w:val="24"/>
        </w:rPr>
      </w:pPr>
      <w:r w:rsidRPr="00321B28">
        <w:rPr>
          <w:rFonts w:ascii="Arial" w:hAnsi="Arial" w:cs="Arial"/>
          <w:b/>
          <w:kern w:val="0"/>
          <w:sz w:val="24"/>
          <w:szCs w:val="24"/>
        </w:rPr>
        <w:tab/>
      </w:r>
      <w:r w:rsidRPr="00321B28">
        <w:rPr>
          <w:rFonts w:ascii="Arial" w:hAnsi="Arial" w:cs="Arial"/>
          <w:b/>
          <w:kern w:val="0"/>
          <w:sz w:val="24"/>
          <w:szCs w:val="24"/>
        </w:rPr>
        <w:tab/>
      </w:r>
    </w:p>
    <w:p w14:paraId="395DE781" w14:textId="77777777" w:rsidR="001B6F19" w:rsidRDefault="00EB03B4" w:rsidP="00B5473F">
      <w:pPr>
        <w:pStyle w:val="NoSpacing"/>
        <w:spacing w:line="276" w:lineRule="auto"/>
        <w:ind w:left="1080" w:hanging="360"/>
        <w:jc w:val="left"/>
        <w:rPr>
          <w:rFonts w:ascii="Times New Roman" w:hAnsi="Times New Roman"/>
          <w:bCs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sz w:val="24"/>
          <w:szCs w:val="24"/>
        </w:rPr>
        <w:t>●</w:t>
      </w:r>
      <w:r>
        <w:rPr>
          <w:rFonts w:ascii="Times New Roman" w:hAnsi="Times New Roman"/>
          <w:b/>
          <w:kern w:val="0"/>
          <w:sz w:val="24"/>
          <w:szCs w:val="24"/>
        </w:rPr>
        <w:tab/>
      </w:r>
      <w:r w:rsidR="00602363">
        <w:rPr>
          <w:rFonts w:ascii="Times New Roman" w:hAnsi="Times New Roman"/>
          <w:b/>
          <w:kern w:val="0"/>
          <w:sz w:val="24"/>
          <w:szCs w:val="24"/>
        </w:rPr>
        <w:t>Z</w:t>
      </w:r>
      <w:r w:rsidR="00895B3E">
        <w:rPr>
          <w:rFonts w:ascii="Times New Roman" w:hAnsi="Times New Roman"/>
          <w:b/>
          <w:kern w:val="0"/>
          <w:sz w:val="24"/>
          <w:szCs w:val="24"/>
        </w:rPr>
        <w:t>oom m</w:t>
      </w:r>
      <w:r w:rsidR="00EF76F8">
        <w:rPr>
          <w:rFonts w:ascii="Times New Roman" w:hAnsi="Times New Roman"/>
          <w:b/>
          <w:kern w:val="0"/>
          <w:sz w:val="24"/>
          <w:szCs w:val="24"/>
        </w:rPr>
        <w:t>eeting</w:t>
      </w:r>
      <w:r w:rsidR="00895B3E">
        <w:rPr>
          <w:rFonts w:ascii="Times New Roman" w:hAnsi="Times New Roman"/>
          <w:b/>
          <w:kern w:val="0"/>
          <w:sz w:val="24"/>
          <w:szCs w:val="24"/>
        </w:rPr>
        <w:t>s</w:t>
      </w:r>
      <w:r w:rsidR="003A503D">
        <w:rPr>
          <w:rFonts w:ascii="Times New Roman" w:hAnsi="Times New Roman"/>
          <w:b/>
          <w:kern w:val="0"/>
          <w:sz w:val="24"/>
          <w:szCs w:val="24"/>
        </w:rPr>
        <w:t xml:space="preserve">: </w:t>
      </w:r>
      <w:r w:rsidR="003A503D">
        <w:rPr>
          <w:rFonts w:ascii="Times New Roman" w:hAnsi="Times New Roman"/>
          <w:bCs/>
          <w:kern w:val="0"/>
          <w:sz w:val="24"/>
          <w:szCs w:val="24"/>
        </w:rPr>
        <w:t xml:space="preserve">Students are expected to join all four zoom sessions. </w:t>
      </w:r>
    </w:p>
    <w:p w14:paraId="51145321" w14:textId="7B0EF712" w:rsidR="00EA194B" w:rsidRPr="00B5473F" w:rsidRDefault="001B6F19" w:rsidP="001B6F19">
      <w:pPr>
        <w:pStyle w:val="NoSpacing"/>
        <w:spacing w:line="276" w:lineRule="auto"/>
        <w:ind w:left="1080"/>
        <w:jc w:val="left"/>
        <w:rPr>
          <w:rFonts w:ascii="Times New Roman" w:hAnsi="Times New Roman"/>
          <w:bCs/>
          <w:i/>
          <w:color w:val="C00000"/>
          <w:kern w:val="0"/>
          <w:sz w:val="24"/>
          <w:szCs w:val="24"/>
        </w:rPr>
      </w:pPr>
      <w:r>
        <w:rPr>
          <w:rFonts w:ascii="Times New Roman" w:hAnsi="Times New Roman"/>
          <w:bCs/>
          <w:kern w:val="0"/>
          <w:sz w:val="24"/>
          <w:szCs w:val="24"/>
        </w:rPr>
        <w:t xml:space="preserve">Each missed zoom meeting constitutes </w:t>
      </w:r>
      <w:r w:rsidR="002D0654">
        <w:rPr>
          <w:rFonts w:ascii="Times New Roman" w:hAnsi="Times New Roman"/>
          <w:bCs/>
          <w:kern w:val="0"/>
          <w:sz w:val="24"/>
          <w:szCs w:val="24"/>
        </w:rPr>
        <w:t xml:space="preserve">minus 25% of the grade allotted to four zoom sessions. </w:t>
      </w:r>
      <w:r w:rsidR="003B5CB3">
        <w:rPr>
          <w:rFonts w:ascii="Times New Roman" w:hAnsi="Times New Roman"/>
          <w:bCs/>
          <w:kern w:val="0"/>
          <w:sz w:val="24"/>
          <w:szCs w:val="24"/>
        </w:rPr>
        <w:t xml:space="preserve">Each person is given one excused absent. </w:t>
      </w:r>
      <w:r w:rsidR="002D0654">
        <w:rPr>
          <w:rFonts w:ascii="Times New Roman" w:hAnsi="Times New Roman"/>
          <w:bCs/>
          <w:kern w:val="0"/>
          <w:sz w:val="24"/>
          <w:szCs w:val="24"/>
        </w:rPr>
        <w:t>If you have to miss</w:t>
      </w:r>
      <w:r w:rsidR="00281588">
        <w:rPr>
          <w:rFonts w:ascii="Times New Roman" w:hAnsi="Times New Roman"/>
          <w:bCs/>
          <w:kern w:val="0"/>
          <w:sz w:val="24"/>
          <w:szCs w:val="24"/>
        </w:rPr>
        <w:t xml:space="preserve"> a session,</w:t>
      </w:r>
      <w:r w:rsidR="003B5CB3">
        <w:rPr>
          <w:rFonts w:ascii="Times New Roman" w:hAnsi="Times New Roman"/>
          <w:bCs/>
          <w:kern w:val="0"/>
          <w:sz w:val="24"/>
          <w:szCs w:val="24"/>
        </w:rPr>
        <w:t xml:space="preserve"> then,</w:t>
      </w:r>
      <w:r w:rsidR="00281588">
        <w:rPr>
          <w:rFonts w:ascii="Times New Roman" w:hAnsi="Times New Roman"/>
          <w:bCs/>
          <w:kern w:val="0"/>
          <w:sz w:val="24"/>
          <w:szCs w:val="24"/>
        </w:rPr>
        <w:t xml:space="preserve"> first, be excused, second, view the recorded zoom session a later time</w:t>
      </w:r>
      <w:r w:rsidR="00D462FD">
        <w:rPr>
          <w:rFonts w:ascii="Times New Roman" w:hAnsi="Times New Roman"/>
          <w:bCs/>
          <w:kern w:val="0"/>
          <w:sz w:val="24"/>
          <w:szCs w:val="24"/>
        </w:rPr>
        <w:t xml:space="preserve"> (no penalty). </w:t>
      </w:r>
    </w:p>
    <w:p w14:paraId="01CA193A" w14:textId="77777777" w:rsidR="00794F14" w:rsidRDefault="00794F14" w:rsidP="00EB03B4">
      <w:pPr>
        <w:pStyle w:val="NoSpacing"/>
        <w:ind w:left="1080" w:hanging="360"/>
        <w:jc w:val="left"/>
        <w:rPr>
          <w:rFonts w:ascii="Arial" w:hAnsi="Arial" w:cs="Arial"/>
          <w:sz w:val="24"/>
          <w:szCs w:val="24"/>
        </w:rPr>
      </w:pPr>
    </w:p>
    <w:p w14:paraId="186D4B11" w14:textId="77777777" w:rsidR="0093663D" w:rsidRDefault="00EB03B4" w:rsidP="00EB03B4">
      <w:pPr>
        <w:pStyle w:val="NoSpacing"/>
        <w:ind w:left="1080" w:hanging="360"/>
        <w:jc w:val="left"/>
        <w:rPr>
          <w:rFonts w:ascii="Times New Roman" w:hAnsi="Times New Roman"/>
          <w:bCs/>
          <w:sz w:val="24"/>
          <w:szCs w:val="24"/>
        </w:rPr>
      </w:pPr>
      <w:r w:rsidRPr="00EB03B4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ab/>
      </w:r>
      <w:r w:rsidR="00AB732B" w:rsidRPr="00CB2344">
        <w:rPr>
          <w:rFonts w:ascii="Times New Roman" w:hAnsi="Times New Roman"/>
          <w:b/>
          <w:sz w:val="24"/>
          <w:szCs w:val="24"/>
        </w:rPr>
        <w:t>Penalty for Late Work:</w:t>
      </w:r>
      <w:r w:rsidR="00D078FD">
        <w:rPr>
          <w:rFonts w:ascii="Times New Roman" w:hAnsi="Times New Roman"/>
          <w:b/>
          <w:sz w:val="24"/>
          <w:szCs w:val="24"/>
        </w:rPr>
        <w:t xml:space="preserve"> </w:t>
      </w:r>
    </w:p>
    <w:p w14:paraId="5FEE7CC5" w14:textId="474760F9" w:rsidR="00C8422E" w:rsidRDefault="0093663D" w:rsidP="0093663D">
      <w:pPr>
        <w:pStyle w:val="NoSpacing"/>
        <w:ind w:left="10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When </w:t>
      </w:r>
      <w:r w:rsidR="00B452F0">
        <w:rPr>
          <w:rFonts w:ascii="Times New Roman" w:hAnsi="Times New Roman"/>
          <w:bCs/>
          <w:sz w:val="24"/>
          <w:szCs w:val="24"/>
        </w:rPr>
        <w:t xml:space="preserve">homework is </w:t>
      </w:r>
      <w:r>
        <w:rPr>
          <w:rFonts w:ascii="Times New Roman" w:hAnsi="Times New Roman"/>
          <w:bCs/>
          <w:sz w:val="24"/>
          <w:szCs w:val="24"/>
        </w:rPr>
        <w:t>t</w:t>
      </w:r>
      <w:r w:rsidR="00975070">
        <w:rPr>
          <w:rFonts w:ascii="Times New Roman" w:hAnsi="Times New Roman"/>
          <w:bCs/>
          <w:sz w:val="24"/>
          <w:szCs w:val="24"/>
        </w:rPr>
        <w:t xml:space="preserve">urned in after </w:t>
      </w:r>
      <w:r>
        <w:rPr>
          <w:rFonts w:ascii="Times New Roman" w:hAnsi="Times New Roman"/>
          <w:bCs/>
          <w:sz w:val="24"/>
          <w:szCs w:val="24"/>
        </w:rPr>
        <w:t xml:space="preserve">the start of the class period: the grade goes down </w:t>
      </w:r>
      <w:r w:rsidR="000873BB">
        <w:rPr>
          <w:rFonts w:ascii="Times New Roman" w:hAnsi="Times New Roman"/>
          <w:bCs/>
          <w:sz w:val="24"/>
          <w:szCs w:val="24"/>
        </w:rPr>
        <w:t>by 15%</w:t>
      </w:r>
      <w:r w:rsidR="00C8422E">
        <w:rPr>
          <w:rFonts w:ascii="Times New Roman" w:hAnsi="Times New Roman"/>
          <w:bCs/>
          <w:sz w:val="24"/>
          <w:szCs w:val="24"/>
        </w:rPr>
        <w:t>.</w:t>
      </w:r>
    </w:p>
    <w:p w14:paraId="3BF41A20" w14:textId="77777777" w:rsidR="00967612" w:rsidRDefault="00C8422E" w:rsidP="0093663D">
      <w:pPr>
        <w:pStyle w:val="NoSpacing"/>
        <w:ind w:left="10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1 day late, the </w:t>
      </w:r>
      <w:r w:rsidR="00967612">
        <w:rPr>
          <w:rFonts w:ascii="Times New Roman" w:hAnsi="Times New Roman"/>
          <w:bCs/>
          <w:sz w:val="24"/>
          <w:szCs w:val="24"/>
        </w:rPr>
        <w:t>grade goes down by 50%</w:t>
      </w:r>
    </w:p>
    <w:p w14:paraId="0F55BE63" w14:textId="458CE1EC" w:rsidR="00FB293C" w:rsidRDefault="00967612" w:rsidP="0093663D">
      <w:pPr>
        <w:pStyle w:val="NoSpacing"/>
        <w:ind w:left="108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More than a day late, the student </w:t>
      </w:r>
      <w:r w:rsidR="003A6B04">
        <w:rPr>
          <w:rFonts w:ascii="Times New Roman" w:hAnsi="Times New Roman"/>
          <w:bCs/>
          <w:sz w:val="24"/>
          <w:szCs w:val="24"/>
        </w:rPr>
        <w:t>earns</w:t>
      </w:r>
      <w:r>
        <w:rPr>
          <w:rFonts w:ascii="Times New Roman" w:hAnsi="Times New Roman"/>
          <w:bCs/>
          <w:sz w:val="24"/>
          <w:szCs w:val="24"/>
        </w:rPr>
        <w:t xml:space="preserve"> a “0”.</w:t>
      </w:r>
      <w:r w:rsidR="0093663D">
        <w:rPr>
          <w:rFonts w:ascii="Times New Roman" w:hAnsi="Times New Roman"/>
          <w:bCs/>
          <w:sz w:val="24"/>
          <w:szCs w:val="24"/>
        </w:rPr>
        <w:t xml:space="preserve"> </w:t>
      </w:r>
      <w:r w:rsidR="008054BF" w:rsidRPr="00CB2344">
        <w:rPr>
          <w:rFonts w:ascii="Times New Roman" w:hAnsi="Times New Roman"/>
          <w:b/>
          <w:sz w:val="24"/>
          <w:szCs w:val="24"/>
        </w:rPr>
        <w:t xml:space="preserve"> </w:t>
      </w:r>
    </w:p>
    <w:p w14:paraId="48C4032F" w14:textId="77777777" w:rsidR="00FB293C" w:rsidRDefault="00FB293C" w:rsidP="0093663D">
      <w:pPr>
        <w:pStyle w:val="NoSpacing"/>
        <w:ind w:left="1080"/>
        <w:jc w:val="left"/>
        <w:rPr>
          <w:rFonts w:ascii="Times New Roman" w:hAnsi="Times New Roman"/>
          <w:b/>
          <w:sz w:val="24"/>
          <w:szCs w:val="24"/>
        </w:rPr>
      </w:pPr>
    </w:p>
    <w:p w14:paraId="150DCA87" w14:textId="40FE1D4C" w:rsidR="003F3E9B" w:rsidRDefault="00FB293C" w:rsidP="00D8346D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  <w:r w:rsidRPr="00EB03B4">
        <w:rPr>
          <w:rFonts w:ascii="Arial" w:hAnsi="Arial" w:cs="Arial"/>
          <w:sz w:val="24"/>
          <w:szCs w:val="24"/>
        </w:rPr>
        <w:t>●</w:t>
      </w:r>
      <w:r>
        <w:rPr>
          <w:rFonts w:ascii="Arial" w:hAnsi="Arial" w:cs="Arial"/>
          <w:sz w:val="24"/>
          <w:szCs w:val="24"/>
        </w:rPr>
        <w:tab/>
      </w:r>
      <w:r w:rsidRPr="00CB2344">
        <w:rPr>
          <w:rFonts w:ascii="Times New Roman" w:hAnsi="Times New Roman"/>
          <w:b/>
          <w:sz w:val="24"/>
          <w:szCs w:val="24"/>
        </w:rPr>
        <w:t xml:space="preserve">Penalty for </w:t>
      </w:r>
      <w:r>
        <w:rPr>
          <w:rFonts w:ascii="Times New Roman" w:hAnsi="Times New Roman"/>
          <w:b/>
          <w:sz w:val="24"/>
          <w:szCs w:val="24"/>
        </w:rPr>
        <w:t>Not Contributing</w:t>
      </w:r>
      <w:r w:rsidR="003F7C59">
        <w:rPr>
          <w:rFonts w:ascii="Times New Roman" w:hAnsi="Times New Roman"/>
          <w:b/>
          <w:sz w:val="24"/>
          <w:szCs w:val="24"/>
        </w:rPr>
        <w:t xml:space="preserve"> </w:t>
      </w:r>
      <w:r w:rsidR="00233EB3">
        <w:rPr>
          <w:rFonts w:ascii="Times New Roman" w:hAnsi="Times New Roman"/>
          <w:b/>
          <w:sz w:val="24"/>
          <w:szCs w:val="24"/>
        </w:rPr>
        <w:t xml:space="preserve">One </w:t>
      </w:r>
      <w:r w:rsidR="003F7C59">
        <w:rPr>
          <w:rFonts w:ascii="Times New Roman" w:hAnsi="Times New Roman"/>
          <w:b/>
          <w:sz w:val="24"/>
          <w:szCs w:val="24"/>
        </w:rPr>
        <w:t>Entry to</w:t>
      </w:r>
      <w:r w:rsidR="00D8346D">
        <w:rPr>
          <w:rFonts w:ascii="Times New Roman" w:hAnsi="Times New Roman"/>
          <w:b/>
          <w:sz w:val="24"/>
          <w:szCs w:val="24"/>
        </w:rPr>
        <w:t xml:space="preserve"> </w:t>
      </w:r>
      <w:r w:rsidR="003F7C59">
        <w:rPr>
          <w:rFonts w:ascii="Times New Roman" w:hAnsi="Times New Roman"/>
          <w:b/>
          <w:sz w:val="24"/>
          <w:szCs w:val="24"/>
        </w:rPr>
        <w:t xml:space="preserve">Online </w:t>
      </w:r>
      <w:r w:rsidR="003F3E9B">
        <w:rPr>
          <w:rFonts w:ascii="Times New Roman" w:hAnsi="Times New Roman"/>
          <w:b/>
          <w:sz w:val="24"/>
          <w:szCs w:val="24"/>
        </w:rPr>
        <w:t>Discussion</w:t>
      </w:r>
      <w:r w:rsidR="00FC29E5">
        <w:rPr>
          <w:rFonts w:ascii="Times New Roman" w:hAnsi="Times New Roman"/>
          <w:b/>
          <w:sz w:val="24"/>
          <w:szCs w:val="24"/>
        </w:rPr>
        <w:t xml:space="preserve"> Following Each Session:</w:t>
      </w:r>
    </w:p>
    <w:p w14:paraId="66A6F644" w14:textId="1F69EFA9" w:rsidR="003F3E9B" w:rsidRDefault="003F3E9B" w:rsidP="00FB293C">
      <w:pPr>
        <w:pStyle w:val="NoSpacing"/>
        <w:ind w:left="1080" w:hanging="36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First missed entry, the grade goes down by 50%</w:t>
      </w:r>
    </w:p>
    <w:p w14:paraId="08951ED6" w14:textId="6BCB2ACF" w:rsidR="00AB732B" w:rsidRPr="00FC29E5" w:rsidRDefault="003F3E9B" w:rsidP="00FC29E5">
      <w:pPr>
        <w:pStyle w:val="NoSpacing"/>
        <w:ind w:left="1080" w:hanging="36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Second missed entry, student earns a “0”.</w:t>
      </w:r>
      <w:r w:rsidR="008054BF" w:rsidRPr="00CB2344">
        <w:rPr>
          <w:rFonts w:ascii="Times New Roman" w:hAnsi="Times New Roman"/>
          <w:b/>
          <w:sz w:val="24"/>
          <w:szCs w:val="24"/>
        </w:rPr>
        <w:t xml:space="preserve"> </w:t>
      </w:r>
    </w:p>
    <w:p w14:paraId="45936371" w14:textId="77777777" w:rsidR="00CB2344" w:rsidRPr="00AB732B" w:rsidRDefault="00CB2344" w:rsidP="00EB03B4">
      <w:pPr>
        <w:pStyle w:val="NoSpacing"/>
        <w:ind w:left="1080" w:hanging="360"/>
        <w:jc w:val="left"/>
        <w:rPr>
          <w:rFonts w:ascii="Times New Roman" w:hAnsi="Times New Roman"/>
          <w:color w:val="7030A0"/>
          <w:sz w:val="24"/>
          <w:szCs w:val="24"/>
        </w:rPr>
      </w:pPr>
    </w:p>
    <w:p w14:paraId="06750A3E" w14:textId="3EF9A517" w:rsidR="00EB03B4" w:rsidRDefault="00EB03B4" w:rsidP="00EB03B4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ab/>
      </w:r>
      <w:r w:rsidR="00AB732B" w:rsidRPr="00CB2344">
        <w:rPr>
          <w:rFonts w:ascii="Times New Roman" w:hAnsi="Times New Roman"/>
          <w:b/>
          <w:sz w:val="24"/>
          <w:szCs w:val="24"/>
        </w:rPr>
        <w:t xml:space="preserve">Final Due Date for </w:t>
      </w:r>
      <w:r w:rsidR="006B7B32">
        <w:rPr>
          <w:rFonts w:ascii="Times New Roman" w:hAnsi="Times New Roman"/>
          <w:b/>
          <w:sz w:val="24"/>
          <w:szCs w:val="24"/>
        </w:rPr>
        <w:t>Homework</w:t>
      </w:r>
      <w:r w:rsidR="00AB732B" w:rsidRPr="00CB2344">
        <w:rPr>
          <w:rFonts w:ascii="Times New Roman" w:hAnsi="Times New Roman"/>
          <w:b/>
          <w:sz w:val="24"/>
          <w:szCs w:val="24"/>
        </w:rPr>
        <w:t xml:space="preserve">: </w:t>
      </w:r>
      <w:r w:rsidR="008054BF" w:rsidRPr="00CB2344">
        <w:rPr>
          <w:rFonts w:ascii="Times New Roman" w:hAnsi="Times New Roman"/>
          <w:b/>
          <w:sz w:val="24"/>
          <w:szCs w:val="24"/>
        </w:rPr>
        <w:t xml:space="preserve"> </w:t>
      </w:r>
    </w:p>
    <w:p w14:paraId="14F73922" w14:textId="10A3896E" w:rsidR="00233EB3" w:rsidRDefault="00FC01D9" w:rsidP="00EB03B4">
      <w:pPr>
        <w:pStyle w:val="NoSpacing"/>
        <w:ind w:left="108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The homework is due at </w:t>
      </w:r>
      <w:r w:rsidR="004D7ACB">
        <w:rPr>
          <w:rFonts w:ascii="Times New Roman" w:hAnsi="Times New Roman"/>
          <w:sz w:val="24"/>
          <w:szCs w:val="24"/>
        </w:rPr>
        <w:t>the start of the class period</w:t>
      </w:r>
      <w:r w:rsidR="00C06DB5">
        <w:rPr>
          <w:rFonts w:ascii="Times New Roman" w:hAnsi="Times New Roman"/>
          <w:sz w:val="24"/>
          <w:szCs w:val="24"/>
        </w:rPr>
        <w:t xml:space="preserve"> of the following </w:t>
      </w:r>
      <w:r w:rsidR="00D078FD">
        <w:rPr>
          <w:rFonts w:ascii="Times New Roman" w:hAnsi="Times New Roman"/>
          <w:sz w:val="24"/>
          <w:szCs w:val="24"/>
        </w:rPr>
        <w:t>session</w:t>
      </w:r>
      <w:r w:rsidR="00C06DB5">
        <w:rPr>
          <w:rFonts w:ascii="Times New Roman" w:hAnsi="Times New Roman"/>
          <w:sz w:val="24"/>
          <w:szCs w:val="24"/>
        </w:rPr>
        <w:t xml:space="preserve">. For instance, the homework for </w:t>
      </w:r>
      <w:r w:rsidR="00D078FD">
        <w:rPr>
          <w:rFonts w:ascii="Times New Roman" w:hAnsi="Times New Roman"/>
          <w:sz w:val="24"/>
          <w:szCs w:val="24"/>
        </w:rPr>
        <w:t xml:space="preserve">chapter 1 is due at the beginning of second session. </w:t>
      </w:r>
      <w:r w:rsidR="00C06DB5">
        <w:rPr>
          <w:rFonts w:ascii="Times New Roman" w:hAnsi="Times New Roman"/>
          <w:sz w:val="24"/>
          <w:szCs w:val="24"/>
        </w:rPr>
        <w:t xml:space="preserve"> </w:t>
      </w:r>
    </w:p>
    <w:p w14:paraId="22E355E1" w14:textId="687DEF1F" w:rsidR="00C81B5E" w:rsidRDefault="000A6B8F" w:rsidP="00AD5321">
      <w:pPr>
        <w:pStyle w:val="NoSpacing"/>
        <w:ind w:left="1080" w:hanging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1903AA0" w14:textId="77777777" w:rsidR="00963D5A" w:rsidRDefault="00233EB3" w:rsidP="00233EB3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ab/>
        <w:t xml:space="preserve">Penalty for </w:t>
      </w:r>
      <w:r w:rsidR="00413BC2">
        <w:rPr>
          <w:rFonts w:ascii="Times New Roman" w:hAnsi="Times New Roman"/>
          <w:b/>
          <w:sz w:val="24"/>
          <w:szCs w:val="24"/>
        </w:rPr>
        <w:t>Not Completing the Reading</w:t>
      </w:r>
      <w:r w:rsidR="00C64CB0">
        <w:rPr>
          <w:rFonts w:ascii="Times New Roman" w:hAnsi="Times New Roman"/>
          <w:b/>
          <w:sz w:val="24"/>
          <w:szCs w:val="24"/>
        </w:rPr>
        <w:t xml:space="preserve"> and </w:t>
      </w:r>
      <w:r w:rsidR="00963D5A">
        <w:rPr>
          <w:rFonts w:ascii="Times New Roman" w:hAnsi="Times New Roman"/>
          <w:b/>
          <w:sz w:val="24"/>
          <w:szCs w:val="24"/>
        </w:rPr>
        <w:t>W</w:t>
      </w:r>
      <w:r w:rsidR="00C64CB0">
        <w:rPr>
          <w:rFonts w:ascii="Times New Roman" w:hAnsi="Times New Roman"/>
          <w:b/>
          <w:sz w:val="24"/>
          <w:szCs w:val="24"/>
        </w:rPr>
        <w:t xml:space="preserve">riting </w:t>
      </w:r>
      <w:r w:rsidR="00963D5A">
        <w:rPr>
          <w:rFonts w:ascii="Times New Roman" w:hAnsi="Times New Roman"/>
          <w:b/>
          <w:sz w:val="24"/>
          <w:szCs w:val="24"/>
        </w:rPr>
        <w:t>A</w:t>
      </w:r>
      <w:r w:rsidR="00C64CB0">
        <w:rPr>
          <w:rFonts w:ascii="Times New Roman" w:hAnsi="Times New Roman"/>
          <w:b/>
          <w:sz w:val="24"/>
          <w:szCs w:val="24"/>
        </w:rPr>
        <w:t xml:space="preserve">ssignments: </w:t>
      </w:r>
    </w:p>
    <w:p w14:paraId="1964C35B" w14:textId="04F7B04B" w:rsidR="00963D5A" w:rsidRDefault="00963D5A" w:rsidP="00963D5A">
      <w:pPr>
        <w:pStyle w:val="NoSpacing"/>
        <w:ind w:left="10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</w:t>
      </w:r>
      <w:r w:rsidR="00C64CB0">
        <w:rPr>
          <w:rFonts w:ascii="Times New Roman" w:hAnsi="Times New Roman"/>
          <w:bCs/>
          <w:sz w:val="24"/>
          <w:szCs w:val="24"/>
        </w:rPr>
        <w:t xml:space="preserve">or bachelors’ </w:t>
      </w:r>
      <w:r>
        <w:rPr>
          <w:rFonts w:ascii="Times New Roman" w:hAnsi="Times New Roman"/>
          <w:bCs/>
          <w:sz w:val="24"/>
          <w:szCs w:val="24"/>
        </w:rPr>
        <w:t xml:space="preserve">degree </w:t>
      </w:r>
      <w:r w:rsidR="00C64CB0">
        <w:rPr>
          <w:rFonts w:ascii="Times New Roman" w:hAnsi="Times New Roman"/>
          <w:bCs/>
          <w:sz w:val="24"/>
          <w:szCs w:val="24"/>
        </w:rPr>
        <w:t>students: -15% of the total grade</w:t>
      </w:r>
    </w:p>
    <w:p w14:paraId="49D6B86E" w14:textId="2D32EA17" w:rsidR="00233EB3" w:rsidRPr="00C64CB0" w:rsidRDefault="00963D5A" w:rsidP="00963D5A">
      <w:pPr>
        <w:pStyle w:val="NoSpacing"/>
        <w:ind w:left="1080"/>
        <w:jc w:val="lef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F</w:t>
      </w:r>
      <w:r w:rsidR="00C64CB0">
        <w:rPr>
          <w:rFonts w:ascii="Times New Roman" w:hAnsi="Times New Roman"/>
          <w:bCs/>
          <w:sz w:val="24"/>
          <w:szCs w:val="24"/>
        </w:rPr>
        <w:t>or the master</w:t>
      </w:r>
      <w:r>
        <w:rPr>
          <w:rFonts w:ascii="Times New Roman" w:hAnsi="Times New Roman"/>
          <w:bCs/>
          <w:sz w:val="24"/>
          <w:szCs w:val="24"/>
        </w:rPr>
        <w:t xml:space="preserve">’s degree students:-25% of the total grade </w:t>
      </w:r>
      <w:r w:rsidR="00C64CB0">
        <w:rPr>
          <w:rFonts w:ascii="Times New Roman" w:hAnsi="Times New Roman"/>
          <w:bCs/>
          <w:sz w:val="24"/>
          <w:szCs w:val="24"/>
        </w:rPr>
        <w:t xml:space="preserve"> </w:t>
      </w:r>
    </w:p>
    <w:p w14:paraId="35C43430" w14:textId="77777777" w:rsidR="00233EB3" w:rsidRPr="005A37DB" w:rsidRDefault="00233EB3" w:rsidP="00EB03B4">
      <w:pPr>
        <w:pStyle w:val="NoSpacing"/>
        <w:ind w:left="1080" w:hanging="360"/>
        <w:jc w:val="left"/>
        <w:rPr>
          <w:rFonts w:ascii="Times New Roman" w:hAnsi="Times New Roman"/>
          <w:sz w:val="24"/>
          <w:szCs w:val="24"/>
        </w:rPr>
      </w:pPr>
    </w:p>
    <w:p w14:paraId="56B9C9BC" w14:textId="4244F148" w:rsidR="005A37DB" w:rsidRPr="005A37DB" w:rsidRDefault="005A37DB" w:rsidP="008B55F3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  <w:r w:rsidRPr="005A37DB">
        <w:rPr>
          <w:rFonts w:ascii="Times New Roman" w:hAnsi="Times New Roman"/>
          <w:b/>
          <w:sz w:val="24"/>
          <w:szCs w:val="24"/>
        </w:rPr>
        <w:t>●</w:t>
      </w:r>
      <w:r w:rsidRPr="005A37DB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>Date of the Final Exam:  ____________________.</w:t>
      </w:r>
    </w:p>
    <w:p w14:paraId="19C8A3CD" w14:textId="77777777" w:rsidR="00105D43" w:rsidRDefault="00105D43" w:rsidP="00105D43">
      <w:pPr>
        <w:pStyle w:val="NoSpacing"/>
        <w:spacing w:line="80" w:lineRule="exact"/>
        <w:jc w:val="left"/>
        <w:rPr>
          <w:rFonts w:ascii="Times New Roman" w:hAnsi="Times New Roman"/>
          <w:color w:val="C00000"/>
          <w:sz w:val="24"/>
          <w:szCs w:val="24"/>
        </w:rPr>
      </w:pPr>
    </w:p>
    <w:p w14:paraId="35CED915" w14:textId="77777777" w:rsidR="005A37DB" w:rsidRPr="005A37DB" w:rsidRDefault="005A37DB" w:rsidP="008B55F3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</w:p>
    <w:p w14:paraId="0662677E" w14:textId="51ACC027" w:rsidR="00225F67" w:rsidRPr="00CB2344" w:rsidRDefault="008B55F3" w:rsidP="008B55F3">
      <w:pPr>
        <w:pStyle w:val="NoSpacing"/>
        <w:ind w:left="1080" w:hanging="360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●</w:t>
      </w:r>
      <w:r>
        <w:rPr>
          <w:rFonts w:ascii="Times New Roman" w:hAnsi="Times New Roman"/>
          <w:b/>
          <w:sz w:val="24"/>
          <w:szCs w:val="24"/>
        </w:rPr>
        <w:tab/>
      </w:r>
      <w:r w:rsidR="00CB2344">
        <w:rPr>
          <w:rFonts w:ascii="Times New Roman" w:hAnsi="Times New Roman"/>
          <w:b/>
          <w:sz w:val="24"/>
          <w:szCs w:val="24"/>
        </w:rPr>
        <w:t>The following is Kairos University's standard grading &amp; grade p</w:t>
      </w:r>
      <w:r w:rsidR="00225F67" w:rsidRPr="00764792">
        <w:rPr>
          <w:rFonts w:ascii="Times New Roman" w:hAnsi="Times New Roman"/>
          <w:b/>
          <w:sz w:val="24"/>
          <w:szCs w:val="24"/>
        </w:rPr>
        <w:t>oint</w:t>
      </w:r>
      <w:r w:rsidR="00CB2344">
        <w:rPr>
          <w:rFonts w:ascii="Times New Roman" w:hAnsi="Times New Roman"/>
          <w:b/>
          <w:sz w:val="24"/>
          <w:szCs w:val="24"/>
        </w:rPr>
        <w:t xml:space="preserve"> s</w:t>
      </w:r>
      <w:r w:rsidR="00CA4787">
        <w:rPr>
          <w:rFonts w:ascii="Times New Roman" w:hAnsi="Times New Roman"/>
          <w:b/>
          <w:sz w:val="24"/>
          <w:szCs w:val="24"/>
        </w:rPr>
        <w:t>cale</w:t>
      </w:r>
      <w:r w:rsidR="00CB2344">
        <w:rPr>
          <w:rFonts w:ascii="Times New Roman" w:hAnsi="Times New Roman"/>
          <w:b/>
          <w:sz w:val="24"/>
          <w:szCs w:val="24"/>
        </w:rPr>
        <w:t>:</w:t>
      </w:r>
      <w:r w:rsidR="00CB2344">
        <w:rPr>
          <w:rFonts w:ascii="Times New Roman" w:hAnsi="Times New Roman"/>
          <w:sz w:val="24"/>
          <w:szCs w:val="24"/>
        </w:rPr>
        <w:t xml:space="preserve"> </w:t>
      </w:r>
    </w:p>
    <w:p w14:paraId="2D895550" w14:textId="77777777" w:rsidR="00CB2344" w:rsidRPr="00764792" w:rsidRDefault="00CB2344" w:rsidP="00493C3F">
      <w:pPr>
        <w:pStyle w:val="NoSpacing"/>
        <w:spacing w:line="120" w:lineRule="exact"/>
        <w:jc w:val="left"/>
        <w:rPr>
          <w:rFonts w:ascii="Times New Roman" w:hAnsi="Times New Roman"/>
          <w:b/>
          <w:sz w:val="24"/>
          <w:szCs w:val="24"/>
        </w:rPr>
      </w:pPr>
    </w:p>
    <w:p w14:paraId="0828FC95" w14:textId="34C2A1C0" w:rsidR="00225F67" w:rsidRPr="001815FB" w:rsidRDefault="00897B26" w:rsidP="00105D43">
      <w:pPr>
        <w:numPr>
          <w:ilvl w:val="0"/>
          <w:numId w:val="24"/>
        </w:numPr>
        <w:tabs>
          <w:tab w:val="left" w:pos="3780"/>
          <w:tab w:val="left" w:pos="5760"/>
        </w:tabs>
        <w:ind w:left="180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="00DB16EF">
        <w:rPr>
          <w:rFonts w:ascii="Times New Roman" w:hAnsi="Times New Roman"/>
          <w:sz w:val="24"/>
        </w:rPr>
        <w:t>A (95-100): 4.</w:t>
      </w:r>
      <w:r w:rsidR="001815FB" w:rsidRPr="001815FB">
        <w:rPr>
          <w:rFonts w:ascii="Times New Roman" w:hAnsi="Times New Roman"/>
          <w:sz w:val="24"/>
        </w:rPr>
        <w:t xml:space="preserve">0 </w:t>
      </w:r>
      <w:r w:rsidR="001815FB">
        <w:rPr>
          <w:rFonts w:ascii="Times New Roman" w:hAnsi="Times New Roman"/>
          <w:sz w:val="24"/>
        </w:rPr>
        <w:t xml:space="preserve"> </w:t>
      </w:r>
      <w:r w:rsidR="003F6433">
        <w:rPr>
          <w:rFonts w:ascii="Times New Roman" w:hAnsi="Times New Roman"/>
          <w:sz w:val="24"/>
        </w:rPr>
        <w:t xml:space="preserve">  </w:t>
      </w:r>
      <w:r w:rsidR="00225F67" w:rsidRPr="001815FB">
        <w:rPr>
          <w:rFonts w:ascii="Times New Roman" w:hAnsi="Times New Roman"/>
          <w:sz w:val="24"/>
        </w:rPr>
        <w:t>A- (90-94):</w:t>
      </w:r>
      <w:r w:rsidR="001815FB" w:rsidRPr="001815FB">
        <w:rPr>
          <w:rFonts w:ascii="Times New Roman" w:hAnsi="Times New Roman"/>
          <w:sz w:val="24"/>
        </w:rPr>
        <w:t xml:space="preserve"> </w:t>
      </w:r>
      <w:r w:rsidR="00225F67" w:rsidRPr="001815FB">
        <w:rPr>
          <w:rFonts w:ascii="Times New Roman" w:hAnsi="Times New Roman"/>
          <w:sz w:val="24"/>
        </w:rPr>
        <w:t xml:space="preserve">3.7  </w:t>
      </w:r>
    </w:p>
    <w:p w14:paraId="276E8F43" w14:textId="420D309F" w:rsidR="00225F67" w:rsidRPr="00CB2344" w:rsidRDefault="00CA4787" w:rsidP="00105D43">
      <w:pPr>
        <w:pStyle w:val="NoSpacing"/>
        <w:numPr>
          <w:ilvl w:val="0"/>
          <w:numId w:val="12"/>
        </w:numPr>
        <w:tabs>
          <w:tab w:val="left" w:pos="3780"/>
          <w:tab w:val="left" w:pos="5760"/>
        </w:tabs>
        <w:spacing w:line="276" w:lineRule="auto"/>
        <w:ind w:left="1800"/>
        <w:jc w:val="left"/>
        <w:rPr>
          <w:rFonts w:ascii="Times New Roman" w:hAnsi="Times New Roman"/>
          <w:sz w:val="24"/>
          <w:szCs w:val="24"/>
        </w:rPr>
      </w:pPr>
      <w:r w:rsidRPr="00CB2344">
        <w:rPr>
          <w:rFonts w:ascii="Times New Roman" w:hAnsi="Times New Roman"/>
          <w:sz w:val="24"/>
          <w:szCs w:val="24"/>
        </w:rPr>
        <w:t>B+ (87</w:t>
      </w:r>
      <w:r w:rsidR="00225F67" w:rsidRPr="00CB2344">
        <w:rPr>
          <w:rFonts w:ascii="Times New Roman" w:hAnsi="Times New Roman"/>
          <w:sz w:val="24"/>
          <w:szCs w:val="24"/>
        </w:rPr>
        <w:t>-8</w:t>
      </w:r>
      <w:r w:rsidR="00DB16EF">
        <w:rPr>
          <w:rFonts w:ascii="Times New Roman" w:hAnsi="Times New Roman"/>
          <w:sz w:val="24"/>
          <w:szCs w:val="24"/>
        </w:rPr>
        <w:t>9): 3.</w:t>
      </w:r>
      <w:r w:rsidRPr="00CB2344">
        <w:rPr>
          <w:rFonts w:ascii="Times New Roman" w:hAnsi="Times New Roman"/>
          <w:sz w:val="24"/>
          <w:szCs w:val="24"/>
        </w:rPr>
        <w:t>3</w:t>
      </w:r>
      <w:r w:rsidRPr="00CB2344">
        <w:rPr>
          <w:rFonts w:ascii="Times New Roman" w:hAnsi="Times New Roman"/>
          <w:sz w:val="24"/>
          <w:szCs w:val="24"/>
        </w:rPr>
        <w:tab/>
        <w:t>B (83-86): 3.0</w:t>
      </w:r>
      <w:r w:rsidRPr="00CB2344">
        <w:rPr>
          <w:rFonts w:ascii="Times New Roman" w:hAnsi="Times New Roman"/>
          <w:sz w:val="24"/>
          <w:szCs w:val="24"/>
        </w:rPr>
        <w:tab/>
        <w:t>B- (80-82</w:t>
      </w:r>
      <w:r w:rsidR="00225F67" w:rsidRPr="00CB2344">
        <w:rPr>
          <w:rFonts w:ascii="Times New Roman" w:hAnsi="Times New Roman"/>
          <w:sz w:val="24"/>
          <w:szCs w:val="24"/>
        </w:rPr>
        <w:t>): 2.7</w:t>
      </w:r>
    </w:p>
    <w:p w14:paraId="577ABA7B" w14:textId="0F0F1D3B" w:rsidR="00225F67" w:rsidRPr="00CB2344" w:rsidRDefault="00CA4787" w:rsidP="00105D43">
      <w:pPr>
        <w:pStyle w:val="NoSpacing"/>
        <w:numPr>
          <w:ilvl w:val="0"/>
          <w:numId w:val="12"/>
        </w:numPr>
        <w:tabs>
          <w:tab w:val="left" w:pos="3780"/>
          <w:tab w:val="left" w:pos="5760"/>
        </w:tabs>
        <w:spacing w:line="276" w:lineRule="auto"/>
        <w:ind w:left="1800"/>
        <w:jc w:val="left"/>
        <w:rPr>
          <w:rFonts w:ascii="Times New Roman" w:hAnsi="Times New Roman"/>
          <w:sz w:val="24"/>
          <w:szCs w:val="24"/>
        </w:rPr>
      </w:pPr>
      <w:r w:rsidRPr="00CB2344">
        <w:rPr>
          <w:rFonts w:ascii="Times New Roman" w:hAnsi="Times New Roman"/>
          <w:sz w:val="24"/>
          <w:szCs w:val="24"/>
        </w:rPr>
        <w:t>C+ (77</w:t>
      </w:r>
      <w:r w:rsidR="00225F67" w:rsidRPr="00CB2344">
        <w:rPr>
          <w:rFonts w:ascii="Times New Roman" w:hAnsi="Times New Roman"/>
          <w:sz w:val="24"/>
          <w:szCs w:val="24"/>
        </w:rPr>
        <w:t>-79): 2.3</w:t>
      </w:r>
      <w:r w:rsidR="00225F67" w:rsidRPr="00CB2344">
        <w:rPr>
          <w:rFonts w:ascii="Times New Roman" w:hAnsi="Times New Roman"/>
          <w:sz w:val="24"/>
          <w:szCs w:val="24"/>
        </w:rPr>
        <w:tab/>
        <w:t>C</w:t>
      </w:r>
      <w:r w:rsidRPr="00CB2344">
        <w:rPr>
          <w:rFonts w:ascii="Times New Roman" w:hAnsi="Times New Roman"/>
          <w:sz w:val="24"/>
          <w:szCs w:val="24"/>
        </w:rPr>
        <w:t xml:space="preserve"> (73-76): 2.0</w:t>
      </w:r>
      <w:r w:rsidRPr="00CB2344">
        <w:rPr>
          <w:rFonts w:ascii="Times New Roman" w:hAnsi="Times New Roman"/>
          <w:sz w:val="24"/>
          <w:szCs w:val="24"/>
        </w:rPr>
        <w:tab/>
        <w:t>C- (70-72</w:t>
      </w:r>
      <w:r w:rsidR="00225F67" w:rsidRPr="00CB2344">
        <w:rPr>
          <w:rFonts w:ascii="Times New Roman" w:hAnsi="Times New Roman"/>
          <w:sz w:val="24"/>
          <w:szCs w:val="24"/>
        </w:rPr>
        <w:t xml:space="preserve">): 1.7 </w:t>
      </w:r>
    </w:p>
    <w:p w14:paraId="1A50E2EB" w14:textId="51E10F43" w:rsidR="00225F67" w:rsidRPr="00CB2344" w:rsidRDefault="00CA4787" w:rsidP="00105D43">
      <w:pPr>
        <w:pStyle w:val="NoSpacing"/>
        <w:numPr>
          <w:ilvl w:val="0"/>
          <w:numId w:val="12"/>
        </w:numPr>
        <w:tabs>
          <w:tab w:val="left" w:pos="3780"/>
          <w:tab w:val="left" w:pos="5760"/>
        </w:tabs>
        <w:spacing w:line="276" w:lineRule="auto"/>
        <w:ind w:left="1800"/>
        <w:jc w:val="left"/>
        <w:rPr>
          <w:rFonts w:ascii="Times New Roman" w:hAnsi="Times New Roman"/>
          <w:sz w:val="24"/>
          <w:szCs w:val="24"/>
        </w:rPr>
      </w:pPr>
      <w:r w:rsidRPr="00CB2344">
        <w:rPr>
          <w:rFonts w:ascii="Times New Roman" w:hAnsi="Times New Roman"/>
          <w:sz w:val="24"/>
          <w:szCs w:val="24"/>
        </w:rPr>
        <w:lastRenderedPageBreak/>
        <w:t>D+ (67</w:t>
      </w:r>
      <w:r w:rsidR="00225F67" w:rsidRPr="00CB2344">
        <w:rPr>
          <w:rFonts w:ascii="Times New Roman" w:hAnsi="Times New Roman"/>
          <w:sz w:val="24"/>
          <w:szCs w:val="24"/>
        </w:rPr>
        <w:t>-6</w:t>
      </w:r>
      <w:r w:rsidRPr="00CB2344">
        <w:rPr>
          <w:rFonts w:ascii="Times New Roman" w:hAnsi="Times New Roman"/>
          <w:sz w:val="24"/>
          <w:szCs w:val="24"/>
        </w:rPr>
        <w:t>9): 1.3</w:t>
      </w:r>
      <w:r w:rsidRPr="00CB2344">
        <w:rPr>
          <w:rFonts w:ascii="Times New Roman" w:hAnsi="Times New Roman"/>
          <w:sz w:val="24"/>
          <w:szCs w:val="24"/>
        </w:rPr>
        <w:tab/>
        <w:t>D (63-66): 1.0</w:t>
      </w:r>
      <w:r w:rsidRPr="00CB2344">
        <w:rPr>
          <w:rFonts w:ascii="Times New Roman" w:hAnsi="Times New Roman"/>
          <w:sz w:val="24"/>
          <w:szCs w:val="24"/>
        </w:rPr>
        <w:tab/>
        <w:t>D- (60-62</w:t>
      </w:r>
      <w:r w:rsidR="00225F67" w:rsidRPr="00CB2344">
        <w:rPr>
          <w:rFonts w:ascii="Times New Roman" w:hAnsi="Times New Roman"/>
          <w:sz w:val="24"/>
          <w:szCs w:val="24"/>
        </w:rPr>
        <w:t>): 0.7</w:t>
      </w:r>
    </w:p>
    <w:p w14:paraId="2C1E09DE" w14:textId="6B19445B" w:rsidR="00225F67" w:rsidRPr="00764792" w:rsidRDefault="00225F67" w:rsidP="00105D43">
      <w:pPr>
        <w:pStyle w:val="NoSpacing"/>
        <w:numPr>
          <w:ilvl w:val="0"/>
          <w:numId w:val="12"/>
        </w:numPr>
        <w:tabs>
          <w:tab w:val="left" w:pos="3780"/>
          <w:tab w:val="left" w:pos="5760"/>
        </w:tabs>
        <w:spacing w:line="276" w:lineRule="auto"/>
        <w:ind w:left="1800"/>
        <w:jc w:val="left"/>
        <w:rPr>
          <w:rFonts w:ascii="Times New Roman" w:hAnsi="Times New Roman"/>
          <w:sz w:val="24"/>
          <w:szCs w:val="24"/>
        </w:rPr>
      </w:pPr>
      <w:r w:rsidRPr="00764792">
        <w:rPr>
          <w:rFonts w:ascii="Times New Roman" w:hAnsi="Times New Roman"/>
          <w:sz w:val="24"/>
          <w:szCs w:val="24"/>
        </w:rPr>
        <w:t>F: Fail: 0</w:t>
      </w:r>
      <w:r w:rsidRPr="00764792">
        <w:rPr>
          <w:rFonts w:ascii="Times New Roman" w:hAnsi="Times New Roman"/>
          <w:sz w:val="24"/>
          <w:szCs w:val="24"/>
        </w:rPr>
        <w:tab/>
        <w:t>I: Incomplete: 0</w:t>
      </w:r>
      <w:r w:rsidRPr="00764792">
        <w:rPr>
          <w:rFonts w:ascii="Times New Roman" w:hAnsi="Times New Roman"/>
          <w:sz w:val="24"/>
          <w:szCs w:val="24"/>
        </w:rPr>
        <w:tab/>
        <w:t xml:space="preserve">CR: Credit </w:t>
      </w:r>
      <w:r w:rsidR="004E4A40">
        <w:rPr>
          <w:rFonts w:ascii="Times New Roman" w:hAnsi="Times New Roman"/>
          <w:sz w:val="24"/>
          <w:szCs w:val="24"/>
        </w:rPr>
        <w:t xml:space="preserve">("Pass") </w:t>
      </w:r>
    </w:p>
    <w:p w14:paraId="7C9ED39F" w14:textId="77777777" w:rsidR="004E4A40" w:rsidRDefault="004E4A40" w:rsidP="004E4A40">
      <w:pPr>
        <w:pStyle w:val="NoSpacing"/>
        <w:spacing w:line="80" w:lineRule="exact"/>
        <w:jc w:val="left"/>
        <w:rPr>
          <w:rFonts w:ascii="Times New Roman" w:hAnsi="Times New Roman"/>
          <w:color w:val="C00000"/>
          <w:sz w:val="24"/>
          <w:szCs w:val="24"/>
        </w:rPr>
      </w:pPr>
    </w:p>
    <w:p w14:paraId="17410E7D" w14:textId="77777777" w:rsidR="00965212" w:rsidRPr="00764792" w:rsidRDefault="00965212" w:rsidP="00004077">
      <w:pPr>
        <w:pStyle w:val="NoSpacing"/>
        <w:spacing w:line="276" w:lineRule="auto"/>
        <w:jc w:val="left"/>
        <w:rPr>
          <w:rFonts w:ascii="Times New Roman" w:hAnsi="Times New Roman"/>
          <w:b/>
          <w:sz w:val="24"/>
          <w:szCs w:val="24"/>
        </w:rPr>
      </w:pPr>
    </w:p>
    <w:p w14:paraId="35D58E41" w14:textId="072A2944" w:rsidR="001E70BC" w:rsidRPr="00F91F5D" w:rsidRDefault="00C81B5E" w:rsidP="001E70BC">
      <w:pPr>
        <w:pStyle w:val="NoSpacing"/>
        <w:spacing w:line="276" w:lineRule="auto"/>
        <w:jc w:val="left"/>
        <w:rPr>
          <w:rFonts w:ascii="Times New Roman" w:hAnsi="Times New Roman"/>
          <w:sz w:val="24"/>
          <w:szCs w:val="24"/>
        </w:rPr>
      </w:pPr>
      <w:r w:rsidRPr="00764792">
        <w:rPr>
          <w:rFonts w:ascii="Times New Roman" w:hAnsi="Times New Roman"/>
          <w:b/>
          <w:sz w:val="24"/>
          <w:szCs w:val="24"/>
        </w:rPr>
        <w:t xml:space="preserve">V. </w:t>
      </w:r>
      <w:r w:rsidR="008B55F3">
        <w:rPr>
          <w:rFonts w:ascii="Times New Roman" w:hAnsi="Times New Roman"/>
          <w:b/>
          <w:sz w:val="24"/>
          <w:szCs w:val="24"/>
        </w:rPr>
        <w:t xml:space="preserve"> Projected </w:t>
      </w:r>
      <w:r w:rsidRPr="00764792">
        <w:rPr>
          <w:rFonts w:ascii="Times New Roman" w:hAnsi="Times New Roman"/>
          <w:b/>
          <w:sz w:val="24"/>
          <w:szCs w:val="24"/>
        </w:rPr>
        <w:t>Schedule &amp; Assignments</w:t>
      </w:r>
      <w:r w:rsidR="00F91F5D">
        <w:rPr>
          <w:rFonts w:ascii="Times New Roman" w:hAnsi="Times New Roman"/>
          <w:sz w:val="24"/>
          <w:szCs w:val="24"/>
        </w:rPr>
        <w:t xml:space="preserve"> </w:t>
      </w:r>
    </w:p>
    <w:p w14:paraId="6770C282" w14:textId="6030D37C" w:rsidR="004E1B8A" w:rsidRDefault="00F91F5D" w:rsidP="004E1B8A">
      <w:pPr>
        <w:pStyle w:val="NoSpacing"/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4A6FA5">
        <w:rPr>
          <w:rFonts w:ascii="Times New Roman" w:hAnsi="Times New Roman"/>
          <w:sz w:val="24"/>
          <w:szCs w:val="24"/>
        </w:rPr>
        <w:t>A.</w:t>
      </w:r>
      <w:r w:rsidR="004A6FA5">
        <w:rPr>
          <w:rFonts w:ascii="Times New Roman" w:hAnsi="Times New Roman"/>
          <w:sz w:val="24"/>
          <w:szCs w:val="24"/>
        </w:rPr>
        <w:tab/>
      </w:r>
      <w:r w:rsidR="00DF0BCA">
        <w:rPr>
          <w:rFonts w:ascii="Times New Roman" w:hAnsi="Times New Roman"/>
          <w:sz w:val="24"/>
          <w:szCs w:val="24"/>
        </w:rPr>
        <w:t>A</w:t>
      </w:r>
      <w:r w:rsidR="00315CAD">
        <w:rPr>
          <w:rFonts w:ascii="Times New Roman" w:hAnsi="Times New Roman"/>
          <w:sz w:val="24"/>
          <w:szCs w:val="24"/>
        </w:rPr>
        <w:t xml:space="preserve">ttend </w:t>
      </w:r>
      <w:r w:rsidR="00B907AE">
        <w:rPr>
          <w:rFonts w:ascii="Times New Roman" w:hAnsi="Times New Roman"/>
          <w:sz w:val="24"/>
          <w:szCs w:val="24"/>
        </w:rPr>
        <w:t>four</w:t>
      </w:r>
      <w:r w:rsidR="00BD5032">
        <w:rPr>
          <w:rFonts w:ascii="Times New Roman" w:hAnsi="Times New Roman"/>
          <w:sz w:val="24"/>
          <w:szCs w:val="24"/>
        </w:rPr>
        <w:t xml:space="preserve"> </w:t>
      </w:r>
      <w:r w:rsidR="00F848E6">
        <w:rPr>
          <w:rFonts w:ascii="Times New Roman" w:hAnsi="Times New Roman"/>
          <w:sz w:val="24"/>
          <w:szCs w:val="24"/>
        </w:rPr>
        <w:t>o</w:t>
      </w:r>
      <w:r w:rsidR="00BD5032">
        <w:rPr>
          <w:rFonts w:ascii="Times New Roman" w:hAnsi="Times New Roman"/>
          <w:sz w:val="24"/>
          <w:szCs w:val="24"/>
        </w:rPr>
        <w:t xml:space="preserve">nline sessions </w:t>
      </w:r>
      <w:r w:rsidR="00203D17">
        <w:rPr>
          <w:rFonts w:ascii="Times New Roman" w:hAnsi="Times New Roman"/>
          <w:sz w:val="24"/>
          <w:szCs w:val="24"/>
        </w:rPr>
        <w:t xml:space="preserve">from 7-8:15 PM that are </w:t>
      </w:r>
      <w:r w:rsidR="00BD5032">
        <w:rPr>
          <w:rFonts w:ascii="Times New Roman" w:hAnsi="Times New Roman"/>
          <w:sz w:val="24"/>
          <w:szCs w:val="24"/>
        </w:rPr>
        <w:t xml:space="preserve">offered </w:t>
      </w:r>
      <w:r w:rsidR="006D0D8D">
        <w:rPr>
          <w:rFonts w:ascii="Times New Roman" w:hAnsi="Times New Roman"/>
          <w:sz w:val="24"/>
          <w:szCs w:val="24"/>
        </w:rPr>
        <w:t>on the following da</w:t>
      </w:r>
      <w:r w:rsidR="009B7476">
        <w:rPr>
          <w:rFonts w:ascii="Times New Roman" w:hAnsi="Times New Roman"/>
          <w:sz w:val="24"/>
          <w:szCs w:val="24"/>
        </w:rPr>
        <w:t>tes</w:t>
      </w:r>
      <w:r w:rsidR="004E1B8A">
        <w:rPr>
          <w:rFonts w:ascii="Times New Roman" w:hAnsi="Times New Roman"/>
          <w:sz w:val="24"/>
          <w:szCs w:val="24"/>
        </w:rPr>
        <w:t>:</w:t>
      </w:r>
    </w:p>
    <w:p w14:paraId="7F015B64" w14:textId="413AD6BD" w:rsidR="00D8346D" w:rsidRDefault="0016177F" w:rsidP="00D8346D">
      <w:pPr>
        <w:pStyle w:val="NoSpacing"/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March 15, March 22, April </w:t>
      </w:r>
      <w:r w:rsidR="00757C3D">
        <w:rPr>
          <w:rFonts w:ascii="Times New Roman" w:hAnsi="Times New Roman"/>
          <w:sz w:val="24"/>
          <w:szCs w:val="24"/>
        </w:rPr>
        <w:t>5,</w:t>
      </w:r>
      <w:r>
        <w:rPr>
          <w:rFonts w:ascii="Times New Roman" w:hAnsi="Times New Roman"/>
          <w:sz w:val="24"/>
          <w:szCs w:val="24"/>
        </w:rPr>
        <w:t xml:space="preserve"> and April </w:t>
      </w:r>
      <w:r w:rsidR="00B158CD">
        <w:rPr>
          <w:rFonts w:ascii="Times New Roman" w:hAnsi="Times New Roman"/>
          <w:sz w:val="24"/>
          <w:szCs w:val="24"/>
        </w:rPr>
        <w:t>12</w:t>
      </w:r>
      <w:r w:rsidR="00203D17">
        <w:rPr>
          <w:rFonts w:ascii="Times New Roman" w:hAnsi="Times New Roman"/>
          <w:sz w:val="24"/>
          <w:szCs w:val="24"/>
        </w:rPr>
        <w:t>.</w:t>
      </w:r>
      <w:r w:rsidR="00527A99">
        <w:rPr>
          <w:rFonts w:ascii="Times New Roman" w:hAnsi="Times New Roman"/>
          <w:sz w:val="24"/>
          <w:szCs w:val="24"/>
        </w:rPr>
        <w:t>*</w:t>
      </w:r>
    </w:p>
    <w:p w14:paraId="47155853" w14:textId="76F51ADF" w:rsidR="00490A03" w:rsidRDefault="00D8346D" w:rsidP="00D8346D">
      <w:pPr>
        <w:pStyle w:val="NoSpacing"/>
        <w:tabs>
          <w:tab w:val="left" w:pos="450"/>
        </w:tabs>
        <w:ind w:left="36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315CAD">
        <w:rPr>
          <w:rFonts w:ascii="Times New Roman" w:hAnsi="Times New Roman"/>
          <w:sz w:val="24"/>
          <w:szCs w:val="24"/>
        </w:rPr>
        <w:t>B.</w:t>
      </w:r>
      <w:r w:rsidR="00315CAD">
        <w:rPr>
          <w:rFonts w:ascii="Times New Roman" w:hAnsi="Times New Roman"/>
          <w:sz w:val="24"/>
          <w:szCs w:val="24"/>
        </w:rPr>
        <w:tab/>
      </w:r>
      <w:r w:rsidR="00DA2B71">
        <w:rPr>
          <w:rFonts w:ascii="Times New Roman" w:hAnsi="Times New Roman"/>
          <w:sz w:val="24"/>
          <w:szCs w:val="24"/>
        </w:rPr>
        <w:t>C</w:t>
      </w:r>
      <w:r w:rsidR="00315CAD">
        <w:rPr>
          <w:rFonts w:ascii="Times New Roman" w:hAnsi="Times New Roman"/>
          <w:sz w:val="24"/>
          <w:szCs w:val="24"/>
        </w:rPr>
        <w:t xml:space="preserve">omplete homework </w:t>
      </w:r>
      <w:r w:rsidR="00184C63">
        <w:rPr>
          <w:rFonts w:ascii="Times New Roman" w:hAnsi="Times New Roman"/>
          <w:sz w:val="24"/>
          <w:szCs w:val="24"/>
        </w:rPr>
        <w:t xml:space="preserve">found at the end of each </w:t>
      </w:r>
      <w:r w:rsidR="00585DFA">
        <w:rPr>
          <w:rFonts w:ascii="Times New Roman" w:hAnsi="Times New Roman"/>
          <w:sz w:val="24"/>
          <w:szCs w:val="24"/>
        </w:rPr>
        <w:t xml:space="preserve">chapter </w:t>
      </w:r>
      <w:r w:rsidR="00A75965">
        <w:rPr>
          <w:rFonts w:ascii="Times New Roman" w:hAnsi="Times New Roman"/>
          <w:sz w:val="24"/>
          <w:szCs w:val="24"/>
        </w:rPr>
        <w:t xml:space="preserve">in </w:t>
      </w:r>
      <w:r w:rsidR="00184C63">
        <w:rPr>
          <w:rFonts w:ascii="Times New Roman" w:hAnsi="Times New Roman"/>
          <w:sz w:val="24"/>
          <w:szCs w:val="24"/>
        </w:rPr>
        <w:t xml:space="preserve">the </w:t>
      </w:r>
      <w:r w:rsidR="00114B29">
        <w:rPr>
          <w:rFonts w:ascii="Times New Roman" w:hAnsi="Times New Roman"/>
          <w:sz w:val="24"/>
          <w:szCs w:val="24"/>
        </w:rPr>
        <w:t xml:space="preserve">soteriology </w:t>
      </w:r>
      <w:r w:rsidR="00184C63">
        <w:rPr>
          <w:rFonts w:ascii="Times New Roman" w:hAnsi="Times New Roman"/>
          <w:sz w:val="24"/>
          <w:szCs w:val="24"/>
        </w:rPr>
        <w:t>course tex</w:t>
      </w:r>
      <w:r w:rsidR="00490A03">
        <w:rPr>
          <w:rFonts w:ascii="Times New Roman" w:hAnsi="Times New Roman"/>
          <w:sz w:val="24"/>
          <w:szCs w:val="24"/>
        </w:rPr>
        <w:t xml:space="preserve">t </w:t>
      </w:r>
    </w:p>
    <w:p w14:paraId="522E9899" w14:textId="77777777" w:rsidR="00A75965" w:rsidRDefault="00490A03" w:rsidP="00315CAD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and turn it on the designated date.</w:t>
      </w:r>
      <w:r w:rsidR="00AD5321">
        <w:rPr>
          <w:rFonts w:ascii="Times New Roman" w:hAnsi="Times New Roman"/>
          <w:sz w:val="24"/>
          <w:szCs w:val="24"/>
        </w:rPr>
        <w:t xml:space="preserve"> </w:t>
      </w:r>
      <w:r w:rsidR="00A3483E">
        <w:rPr>
          <w:rFonts w:ascii="Times New Roman" w:hAnsi="Times New Roman"/>
          <w:sz w:val="24"/>
          <w:szCs w:val="24"/>
        </w:rPr>
        <w:t>The answers are expected to be substantial</w:t>
      </w:r>
      <w:r w:rsidR="00A75965">
        <w:rPr>
          <w:rFonts w:ascii="Times New Roman" w:hAnsi="Times New Roman"/>
          <w:sz w:val="24"/>
          <w:szCs w:val="24"/>
        </w:rPr>
        <w:t xml:space="preserve"> for </w:t>
      </w:r>
    </w:p>
    <w:p w14:paraId="0BE34F5D" w14:textId="5CBE3EAF" w:rsidR="00315CAD" w:rsidRDefault="00A75965" w:rsidP="00315CAD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the </w:t>
      </w:r>
      <w:r w:rsidR="00EB2F61">
        <w:rPr>
          <w:rFonts w:ascii="Times New Roman" w:hAnsi="Times New Roman"/>
          <w:sz w:val="24"/>
          <w:szCs w:val="24"/>
        </w:rPr>
        <w:t>master’s</w:t>
      </w:r>
      <w:r>
        <w:rPr>
          <w:rFonts w:ascii="Times New Roman" w:hAnsi="Times New Roman"/>
          <w:sz w:val="24"/>
          <w:szCs w:val="24"/>
        </w:rPr>
        <w:t xml:space="preserve"> degree students. </w:t>
      </w:r>
      <w:r w:rsidR="00A802D0">
        <w:rPr>
          <w:rFonts w:ascii="Times New Roman" w:hAnsi="Times New Roman"/>
          <w:sz w:val="24"/>
          <w:szCs w:val="24"/>
        </w:rPr>
        <w:t xml:space="preserve"> </w:t>
      </w:r>
      <w:r w:rsidR="00490A03">
        <w:rPr>
          <w:rFonts w:ascii="Times New Roman" w:hAnsi="Times New Roman"/>
          <w:sz w:val="24"/>
          <w:szCs w:val="24"/>
        </w:rPr>
        <w:t xml:space="preserve"> </w:t>
      </w:r>
      <w:r w:rsidR="00184C63">
        <w:rPr>
          <w:rFonts w:ascii="Times New Roman" w:hAnsi="Times New Roman"/>
          <w:sz w:val="24"/>
          <w:szCs w:val="24"/>
        </w:rPr>
        <w:t xml:space="preserve"> </w:t>
      </w:r>
      <w:r w:rsidR="00315CAD">
        <w:rPr>
          <w:rFonts w:ascii="Times New Roman" w:hAnsi="Times New Roman"/>
          <w:sz w:val="24"/>
          <w:szCs w:val="24"/>
        </w:rPr>
        <w:t xml:space="preserve"> </w:t>
      </w:r>
    </w:p>
    <w:p w14:paraId="039CD898" w14:textId="29016572" w:rsidR="00BD66D1" w:rsidRDefault="00C8031E" w:rsidP="00315CAD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C.</w:t>
      </w:r>
      <w:r>
        <w:rPr>
          <w:rFonts w:ascii="Times New Roman" w:hAnsi="Times New Roman"/>
          <w:sz w:val="24"/>
          <w:szCs w:val="24"/>
        </w:rPr>
        <w:tab/>
      </w:r>
      <w:r w:rsidR="00DA2B71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</w:rPr>
        <w:t xml:space="preserve">articipate in the online </w:t>
      </w:r>
      <w:r w:rsidR="00EB2F61">
        <w:rPr>
          <w:rFonts w:ascii="Times New Roman" w:hAnsi="Times New Roman"/>
          <w:sz w:val="24"/>
          <w:szCs w:val="24"/>
        </w:rPr>
        <w:t xml:space="preserve">written </w:t>
      </w:r>
      <w:r>
        <w:rPr>
          <w:rFonts w:ascii="Times New Roman" w:hAnsi="Times New Roman"/>
          <w:sz w:val="24"/>
          <w:szCs w:val="24"/>
        </w:rPr>
        <w:t>discussion</w:t>
      </w:r>
      <w:r w:rsidR="00BD66D1">
        <w:rPr>
          <w:rFonts w:ascii="Times New Roman" w:hAnsi="Times New Roman"/>
          <w:sz w:val="24"/>
          <w:szCs w:val="24"/>
        </w:rPr>
        <w:t xml:space="preserve"> in response to discussion questions </w:t>
      </w:r>
    </w:p>
    <w:p w14:paraId="6C6FB839" w14:textId="748328BD" w:rsidR="00C8031E" w:rsidRDefault="00BD66D1" w:rsidP="00315CAD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provided by the instructor. Each student is required to provide at least one entry.</w:t>
      </w:r>
    </w:p>
    <w:p w14:paraId="43816BC7" w14:textId="77777777" w:rsidR="00F42E87" w:rsidRDefault="00BD66D1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="005E79C1">
        <w:rPr>
          <w:rFonts w:ascii="Times New Roman" w:hAnsi="Times New Roman"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ake and pass the final examination. </w:t>
      </w:r>
    </w:p>
    <w:p w14:paraId="216DA539" w14:textId="052E1842" w:rsidR="00994500" w:rsidRDefault="00F42E87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F42E87">
        <w:rPr>
          <w:rFonts w:ascii="Times New Roman" w:hAnsi="Times New Roman"/>
          <w:sz w:val="24"/>
          <w:szCs w:val="24"/>
        </w:rPr>
        <w:t>E.</w:t>
      </w:r>
      <w:r w:rsidRPr="00F42E87">
        <w:rPr>
          <w:rFonts w:ascii="Times New Roman" w:hAnsi="Times New Roman"/>
          <w:sz w:val="24"/>
          <w:szCs w:val="24"/>
        </w:rPr>
        <w:tab/>
        <w:t>Read</w:t>
      </w:r>
      <w:r w:rsidR="004D0D31">
        <w:rPr>
          <w:rFonts w:ascii="Times New Roman" w:hAnsi="Times New Roman"/>
          <w:sz w:val="24"/>
          <w:szCs w:val="24"/>
        </w:rPr>
        <w:t>ing requirement</w:t>
      </w:r>
    </w:p>
    <w:p w14:paraId="23B50D0B" w14:textId="77777777" w:rsidR="00994500" w:rsidRDefault="00994500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F</w:t>
      </w:r>
      <w:r w:rsidR="004D0D31">
        <w:rPr>
          <w:rFonts w:ascii="Times New Roman" w:hAnsi="Times New Roman"/>
          <w:sz w:val="24"/>
          <w:szCs w:val="24"/>
        </w:rPr>
        <w:t xml:space="preserve">or the bachelor’s degree students: </w:t>
      </w:r>
      <w:r w:rsidR="00F42E87" w:rsidRPr="00F42E87">
        <w:rPr>
          <w:rFonts w:ascii="Times New Roman" w:hAnsi="Times New Roman"/>
          <w:i/>
          <w:iCs/>
          <w:sz w:val="24"/>
          <w:szCs w:val="24"/>
        </w:rPr>
        <w:t>Soteriology I</w:t>
      </w:r>
      <w:r w:rsidR="00F42E87">
        <w:rPr>
          <w:rFonts w:ascii="Times New Roman" w:hAnsi="Times New Roman"/>
          <w:sz w:val="24"/>
          <w:szCs w:val="24"/>
        </w:rPr>
        <w:t xml:space="preserve"> and </w:t>
      </w:r>
    </w:p>
    <w:p w14:paraId="6E0440B6" w14:textId="77777777" w:rsidR="00994500" w:rsidRDefault="00994500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F42E87" w:rsidRPr="00F42E87">
        <w:rPr>
          <w:rFonts w:ascii="Times New Roman" w:hAnsi="Times New Roman"/>
          <w:i/>
          <w:iCs/>
          <w:sz w:val="24"/>
          <w:szCs w:val="24"/>
        </w:rPr>
        <w:t>Evangelism and the Sovereignty of God</w:t>
      </w:r>
    </w:p>
    <w:p w14:paraId="2787E5FB" w14:textId="77777777" w:rsidR="00B05CDC" w:rsidRDefault="00994500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</w:t>
      </w:r>
      <w:r w:rsidR="004D0D31">
        <w:rPr>
          <w:rFonts w:ascii="Times New Roman" w:hAnsi="Times New Roman"/>
          <w:sz w:val="24"/>
          <w:szCs w:val="24"/>
        </w:rPr>
        <w:t>or the master’s degree student</w:t>
      </w:r>
      <w:r>
        <w:rPr>
          <w:rFonts w:ascii="Times New Roman" w:hAnsi="Times New Roman"/>
          <w:sz w:val="24"/>
          <w:szCs w:val="24"/>
        </w:rPr>
        <w:t>:</w:t>
      </w:r>
      <w:r w:rsidR="004D0D31">
        <w:rPr>
          <w:rFonts w:ascii="Times New Roman" w:hAnsi="Times New Roman"/>
          <w:sz w:val="24"/>
          <w:szCs w:val="24"/>
        </w:rPr>
        <w:t xml:space="preserve"> </w:t>
      </w:r>
      <w:r w:rsidR="00864D66" w:rsidRPr="00864D66">
        <w:rPr>
          <w:rFonts w:ascii="Times New Roman" w:hAnsi="Times New Roman"/>
          <w:i/>
          <w:iCs/>
          <w:sz w:val="24"/>
          <w:szCs w:val="24"/>
        </w:rPr>
        <w:t>Evangelism and the Sovereignty of God</w:t>
      </w:r>
      <w:r w:rsidR="00864D66">
        <w:rPr>
          <w:rFonts w:ascii="Times New Roman" w:hAnsi="Times New Roman"/>
          <w:sz w:val="24"/>
          <w:szCs w:val="24"/>
        </w:rPr>
        <w:t xml:space="preserve">, </w:t>
      </w:r>
    </w:p>
    <w:p w14:paraId="0AFF8EB1" w14:textId="2A214CD7" w:rsidR="00F42E87" w:rsidRPr="00FA14CF" w:rsidRDefault="00B05CDC" w:rsidP="00F42E87">
      <w:pPr>
        <w:pStyle w:val="NoSpacing"/>
        <w:tabs>
          <w:tab w:val="left" w:pos="450"/>
        </w:tabs>
        <w:jc w:val="left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674EEF" w:rsidRPr="00FA14CF">
        <w:rPr>
          <w:rFonts w:ascii="Times New Roman" w:hAnsi="Times New Roman"/>
          <w:i/>
          <w:iCs/>
          <w:sz w:val="24"/>
          <w:szCs w:val="24"/>
        </w:rPr>
        <w:t xml:space="preserve">Soteriology </w:t>
      </w:r>
      <w:r w:rsidR="00A273A8" w:rsidRPr="00FA14CF">
        <w:rPr>
          <w:rFonts w:ascii="Times New Roman" w:hAnsi="Times New Roman"/>
          <w:i/>
          <w:iCs/>
          <w:sz w:val="24"/>
          <w:szCs w:val="24"/>
        </w:rPr>
        <w:t>text</w:t>
      </w:r>
      <w:r w:rsidR="00674EEF" w:rsidRPr="00FA14CF">
        <w:rPr>
          <w:rFonts w:ascii="Times New Roman" w:hAnsi="Times New Roman"/>
          <w:i/>
          <w:iCs/>
          <w:sz w:val="24"/>
          <w:szCs w:val="24"/>
        </w:rPr>
        <w:t xml:space="preserve">, </w:t>
      </w:r>
      <w:r w:rsidR="00FA14CF" w:rsidRPr="00FA14CF">
        <w:rPr>
          <w:rFonts w:ascii="Times New Roman" w:hAnsi="Times New Roman"/>
          <w:i/>
          <w:iCs/>
          <w:sz w:val="24"/>
          <w:szCs w:val="24"/>
        </w:rPr>
        <w:t>What Saint Paul Really Said</w:t>
      </w:r>
    </w:p>
    <w:p w14:paraId="28713113" w14:textId="0911DA1F" w:rsidR="00F42E87" w:rsidRPr="00F42E87" w:rsidRDefault="00F42E87" w:rsidP="00315CAD">
      <w:pPr>
        <w:pStyle w:val="NoSpacing"/>
        <w:tabs>
          <w:tab w:val="left" w:pos="450"/>
        </w:tabs>
        <w:jc w:val="left"/>
        <w:rPr>
          <w:rFonts w:ascii="Times New Roman" w:hAnsi="Times New Roman"/>
          <w:sz w:val="24"/>
          <w:szCs w:val="24"/>
        </w:rPr>
      </w:pPr>
    </w:p>
    <w:p w14:paraId="0D8B31ED" w14:textId="30071C8D" w:rsidR="00315CAD" w:rsidRDefault="00315CAD" w:rsidP="00315CAD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447C12A4" w14:textId="66E3FC5C" w:rsidR="00933C57" w:rsidRDefault="00933C57" w:rsidP="00933C57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sectPr w:rsidR="00933C57" w:rsidSect="004E4A40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152" w:right="1440" w:bottom="1152" w:left="1440" w:header="576" w:footer="576" w:gutter="0"/>
      <w:pgNumType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0BF841" w14:textId="77777777" w:rsidR="007901F8" w:rsidRDefault="007901F8" w:rsidP="00C81B5E">
      <w:pPr>
        <w:spacing w:line="240" w:lineRule="auto"/>
      </w:pPr>
      <w:r>
        <w:separator/>
      </w:r>
    </w:p>
  </w:endnote>
  <w:endnote w:type="continuationSeparator" w:id="0">
    <w:p w14:paraId="2883261C" w14:textId="77777777" w:rsidR="007901F8" w:rsidRDefault="007901F8" w:rsidP="00C81B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761C8" w14:textId="77777777" w:rsidR="00004077" w:rsidRPr="00004077" w:rsidRDefault="00004077" w:rsidP="00004077">
    <w:pPr>
      <w:pStyle w:val="Footer"/>
      <w:jc w:val="center"/>
      <w:rPr>
        <w:rFonts w:ascii="Times New Roman" w:hAnsi="Times New Roman"/>
      </w:rPr>
    </w:pPr>
    <w:r w:rsidRPr="00004077">
      <w:rPr>
        <w:rFonts w:ascii="Times New Roman" w:hAnsi="Times New Roman"/>
      </w:rPr>
      <w:fldChar w:fldCharType="begin"/>
    </w:r>
    <w:r w:rsidRPr="00004077">
      <w:rPr>
        <w:rFonts w:ascii="Times New Roman" w:hAnsi="Times New Roman"/>
      </w:rPr>
      <w:instrText>PAGE   \* MERGEFORMAT</w:instrText>
    </w:r>
    <w:r w:rsidRPr="00004077">
      <w:rPr>
        <w:rFonts w:ascii="Times New Roman" w:hAnsi="Times New Roman"/>
      </w:rPr>
      <w:fldChar w:fldCharType="separate"/>
    </w:r>
    <w:r w:rsidR="004E4A40" w:rsidRPr="004E4A40">
      <w:rPr>
        <w:rFonts w:ascii="Times New Roman" w:hAnsi="Times New Roman"/>
        <w:noProof/>
        <w:lang w:val="ko-KR"/>
      </w:rPr>
      <w:t>1</w:t>
    </w:r>
    <w:r w:rsidRPr="00004077">
      <w:rPr>
        <w:rFonts w:ascii="Times New Roman" w:hAnsi="Times New Roman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DA132" w14:textId="77777777" w:rsidR="00004077" w:rsidRPr="00004077" w:rsidRDefault="00004077" w:rsidP="00004077">
    <w:pPr>
      <w:pStyle w:val="Footer"/>
      <w:jc w:val="center"/>
      <w:rPr>
        <w:rFonts w:ascii="Times New Roman" w:hAnsi="Times New Roman"/>
      </w:rPr>
    </w:pPr>
    <w:r w:rsidRPr="00004077">
      <w:rPr>
        <w:rFonts w:ascii="Times New Roman" w:hAnsi="Times New Roman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8E950E" w14:textId="77777777" w:rsidR="007901F8" w:rsidRDefault="007901F8" w:rsidP="00C81B5E">
      <w:pPr>
        <w:spacing w:line="240" w:lineRule="auto"/>
      </w:pPr>
      <w:r>
        <w:separator/>
      </w:r>
    </w:p>
  </w:footnote>
  <w:footnote w:type="continuationSeparator" w:id="0">
    <w:p w14:paraId="573419AA" w14:textId="77777777" w:rsidR="007901F8" w:rsidRDefault="007901F8" w:rsidP="00C81B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D487E" w14:textId="341DFB10" w:rsidR="005369BC" w:rsidRPr="00004077" w:rsidRDefault="001E392D" w:rsidP="005369BC">
    <w:pPr>
      <w:pStyle w:val="Header"/>
      <w:rPr>
        <w:rFonts w:ascii="Times New Roman" w:hAnsi="Times New Roman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 wp14:anchorId="0C38D472" wp14:editId="50A0EDDB">
              <wp:simplePos x="0" y="0"/>
              <wp:positionH relativeFrom="column">
                <wp:posOffset>-26670</wp:posOffset>
              </wp:positionH>
              <wp:positionV relativeFrom="paragraph">
                <wp:posOffset>191769</wp:posOffset>
              </wp:positionV>
              <wp:extent cx="5758180" cy="0"/>
              <wp:effectExtent l="0" t="0" r="0" b="0"/>
              <wp:wrapNone/>
              <wp:docPr id="4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57E349" id="직선 연결선 1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1pt,15.1pt" to="451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" strokecolor="windowText">
              <o:lock v:ext="edit" shapetype="f"/>
            </v:line>
          </w:pict>
        </mc:Fallback>
      </mc:AlternateContent>
    </w:r>
    <w:r w:rsidR="00B37DCD">
      <w:rPr>
        <w:rFonts w:ascii="Times New Roman" w:hAnsi="Times New Roman"/>
      </w:rPr>
      <w:t>Kairos</w:t>
    </w:r>
    <w:r w:rsidR="005369BC" w:rsidRPr="00C81B5E">
      <w:rPr>
        <w:rFonts w:ascii="Times New Roman" w:hAnsi="Times New Roman"/>
      </w:rPr>
      <w:t xml:space="preserve"> University</w: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B3ADA13" wp14:editId="69C0F4E9">
              <wp:simplePos x="0" y="0"/>
              <wp:positionH relativeFrom="column">
                <wp:posOffset>-25400</wp:posOffset>
              </wp:positionH>
              <wp:positionV relativeFrom="paragraph">
                <wp:posOffset>191769</wp:posOffset>
              </wp:positionV>
              <wp:extent cx="5757545" cy="0"/>
              <wp:effectExtent l="0" t="0" r="0" b="0"/>
              <wp:wrapNone/>
              <wp:docPr id="3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754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979CA5" id="직선 연결선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pt,15.1pt" to="451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" strokecolor="windowText">
              <o:lock v:ext="edit" shapetype="f"/>
            </v:line>
          </w:pict>
        </mc:Fallback>
      </mc:AlternateContent>
    </w:r>
    <w:r w:rsidR="00B37DCD">
      <w:rPr>
        <w:rFonts w:ascii="Times New Roman" w:hAnsi="Times New Roman"/>
      </w:rPr>
      <w:t>, Campus of AEU</w:t>
    </w:r>
    <w:r w:rsidR="00A80BAF">
      <w:rPr>
        <w:rFonts w:ascii="Times New Roman" w:hAnsi="Times New Roman" w:hint="eastAsia"/>
      </w:rPr>
      <w:t xml:space="preserve"> </w:t>
    </w:r>
    <w:r w:rsidR="005369BC">
      <w:rPr>
        <w:rFonts w:ascii="Times New Roman" w:hAnsi="Times New Roman" w:hint="eastAsia"/>
      </w:rPr>
      <w:t xml:space="preserve">        </w:t>
    </w:r>
    <w:r w:rsidR="001E565F">
      <w:rPr>
        <w:rFonts w:ascii="Times New Roman" w:hAnsi="Times New Roman"/>
      </w:rPr>
      <w:tab/>
    </w:r>
    <w:r w:rsidR="00672982">
      <w:rPr>
        <w:rFonts w:ascii="Times New Roman" w:hAnsi="Times New Roman"/>
      </w:rPr>
      <w:tab/>
    </w:r>
    <w:r w:rsidR="00A42392">
      <w:rPr>
        <w:rFonts w:ascii="Times New Roman" w:hAnsi="Times New Roman"/>
      </w:rPr>
      <w:t>TH 313</w:t>
    </w:r>
    <w:r w:rsidR="004E4A40">
      <w:rPr>
        <w:rFonts w:ascii="Times New Roman" w:hAnsi="Times New Roman" w:hint="eastAsia"/>
      </w:rPr>
      <w:t xml:space="preserve"> /</w:t>
    </w:r>
    <w:r w:rsidR="00A80BAF">
      <w:rPr>
        <w:rFonts w:ascii="Times New Roman" w:hAnsi="Times New Roman" w:hint="eastAsia"/>
      </w:rPr>
      <w:t xml:space="preserve"> </w:t>
    </w:r>
    <w:r w:rsidR="00A42392">
      <w:rPr>
        <w:rFonts w:ascii="Times New Roman" w:hAnsi="Times New Roman"/>
      </w:rPr>
      <w:t>Soteriology</w:t>
    </w:r>
  </w:p>
  <w:p w14:paraId="35B2C199" w14:textId="77777777" w:rsidR="00C81B5E" w:rsidRPr="005369BC" w:rsidRDefault="00C81B5E" w:rsidP="005369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B5A" w14:textId="62FDF2BC" w:rsidR="005369BC" w:rsidRPr="00004077" w:rsidRDefault="001E392D" w:rsidP="005369BC">
    <w:pPr>
      <w:pStyle w:val="Header"/>
      <w:rPr>
        <w:rFonts w:ascii="Times New Roman" w:hAnsi="Times New Roman"/>
      </w:rPr>
    </w:pP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BCD01BE" wp14:editId="58CA4676">
              <wp:simplePos x="0" y="0"/>
              <wp:positionH relativeFrom="column">
                <wp:posOffset>-26670</wp:posOffset>
              </wp:positionH>
              <wp:positionV relativeFrom="paragraph">
                <wp:posOffset>191769</wp:posOffset>
              </wp:positionV>
              <wp:extent cx="5758180" cy="0"/>
              <wp:effectExtent l="0" t="0" r="0" b="0"/>
              <wp:wrapNone/>
              <wp:docPr id="1" name="직선 연결선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8180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637983" id="직선 연결선 1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.1pt,15.1pt" to="451.3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" strokecolor="windowText">
              <o:lock v:ext="edit" shapetype="f"/>
            </v:line>
          </w:pict>
        </mc:Fallback>
      </mc:AlternateContent>
    </w:r>
    <w:r w:rsidR="00C81B5E" w:rsidRPr="00C81B5E">
      <w:rPr>
        <w:rFonts w:ascii="Times New Roman" w:hAnsi="Times New Roman"/>
      </w:rPr>
      <w:t>Spring 2014, Torch Trinity Graduate University</w:t>
    </w:r>
    <w:r>
      <w:rPr>
        <w:noProof/>
        <w:lang w:eastAsia="en-US"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2C88CCC" wp14:editId="7287034F">
              <wp:simplePos x="0" y="0"/>
              <wp:positionH relativeFrom="column">
                <wp:posOffset>-25400</wp:posOffset>
              </wp:positionH>
              <wp:positionV relativeFrom="paragraph">
                <wp:posOffset>191769</wp:posOffset>
              </wp:positionV>
              <wp:extent cx="5757545" cy="0"/>
              <wp:effectExtent l="0" t="0" r="0" b="0"/>
              <wp:wrapNone/>
              <wp:docPr id="2" name="직선 연결선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57545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31F5CC" id="직선 연결선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2pt,15.1pt" to="451.3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" strokecolor="windowText">
              <o:lock v:ext="edit" shapetype="f"/>
            </v:line>
          </w:pict>
        </mc:Fallback>
      </mc:AlternateContent>
    </w:r>
    <w:r w:rsidR="005369BC">
      <w:rPr>
        <w:rFonts w:ascii="Times New Roman" w:hAnsi="Times New Roman" w:hint="eastAsia"/>
      </w:rPr>
      <w:t xml:space="preserve">                           </w:t>
    </w:r>
    <w:proofErr w:type="spellStart"/>
    <w:r w:rsidR="005369BC">
      <w:rPr>
        <w:rFonts w:ascii="Times New Roman" w:hAnsi="Times New Roman" w:hint="eastAsia"/>
      </w:rPr>
      <w:t>OOoooo</w:t>
    </w:r>
    <w:proofErr w:type="spellEnd"/>
    <w:r w:rsidR="005369BC">
      <w:rPr>
        <w:rFonts w:ascii="Times New Roman" w:hAnsi="Times New Roman" w:hint="eastAsia"/>
      </w:rPr>
      <w:t xml:space="preserve"> Course Title (Credit)</w:t>
    </w:r>
  </w:p>
  <w:p w14:paraId="1F7B51D5" w14:textId="77777777" w:rsidR="00C81B5E" w:rsidRPr="005369BC" w:rsidRDefault="00C81B5E">
    <w:pPr>
      <w:pStyle w:val="Header"/>
      <w:rPr>
        <w:rFonts w:ascii="Times New Roman" w:hAnsi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7369"/>
    <w:multiLevelType w:val="hybridMultilevel"/>
    <w:tmpl w:val="A4F85CA0"/>
    <w:lvl w:ilvl="0" w:tplc="CCFEA660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23FE3150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2A0EB7D2">
      <w:start w:val="1"/>
      <w:numFmt w:val="bullet"/>
      <w:lvlText w:val="•"/>
      <w:lvlJc w:val="left"/>
      <w:rPr>
        <w:rFonts w:hint="default"/>
      </w:rPr>
    </w:lvl>
    <w:lvl w:ilvl="3" w:tplc="69347CB6">
      <w:start w:val="1"/>
      <w:numFmt w:val="bullet"/>
      <w:lvlText w:val="•"/>
      <w:lvlJc w:val="left"/>
      <w:rPr>
        <w:rFonts w:hint="default"/>
      </w:rPr>
    </w:lvl>
    <w:lvl w:ilvl="4" w:tplc="F056BA50">
      <w:start w:val="1"/>
      <w:numFmt w:val="bullet"/>
      <w:lvlText w:val="•"/>
      <w:lvlJc w:val="left"/>
      <w:rPr>
        <w:rFonts w:hint="default"/>
      </w:rPr>
    </w:lvl>
    <w:lvl w:ilvl="5" w:tplc="1A160BEA">
      <w:start w:val="1"/>
      <w:numFmt w:val="bullet"/>
      <w:lvlText w:val="•"/>
      <w:lvlJc w:val="left"/>
      <w:rPr>
        <w:rFonts w:hint="default"/>
      </w:rPr>
    </w:lvl>
    <w:lvl w:ilvl="6" w:tplc="6D12BF22">
      <w:start w:val="1"/>
      <w:numFmt w:val="bullet"/>
      <w:lvlText w:val="•"/>
      <w:lvlJc w:val="left"/>
      <w:rPr>
        <w:rFonts w:hint="default"/>
      </w:rPr>
    </w:lvl>
    <w:lvl w:ilvl="7" w:tplc="1FFE981C">
      <w:start w:val="1"/>
      <w:numFmt w:val="bullet"/>
      <w:lvlText w:val="•"/>
      <w:lvlJc w:val="left"/>
      <w:rPr>
        <w:rFonts w:hint="default"/>
      </w:rPr>
    </w:lvl>
    <w:lvl w:ilvl="8" w:tplc="D3F2887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11C4D90"/>
    <w:multiLevelType w:val="hybridMultilevel"/>
    <w:tmpl w:val="BE44EEC2"/>
    <w:lvl w:ilvl="0" w:tplc="60DE8D4A">
      <w:numFmt w:val="bullet"/>
      <w:lvlText w:val="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5314B72"/>
    <w:multiLevelType w:val="hybridMultilevel"/>
    <w:tmpl w:val="E7C4FE5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2F70FD"/>
    <w:multiLevelType w:val="hybridMultilevel"/>
    <w:tmpl w:val="C0F87190"/>
    <w:lvl w:ilvl="0" w:tplc="239686E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9B4631FA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BE3EEEAC">
      <w:start w:val="1"/>
      <w:numFmt w:val="decimal"/>
      <w:lvlText w:val="%3."/>
      <w:lvlJc w:val="left"/>
      <w:pPr>
        <w:ind w:hanging="281"/>
      </w:pPr>
      <w:rPr>
        <w:rFonts w:ascii="Times New Roman" w:eastAsia="Times New Roman" w:hAnsi="Times New Roman" w:hint="default"/>
        <w:sz w:val="22"/>
        <w:szCs w:val="22"/>
      </w:rPr>
    </w:lvl>
    <w:lvl w:ilvl="3" w:tplc="D7B4C00E">
      <w:start w:val="1"/>
      <w:numFmt w:val="bullet"/>
      <w:lvlText w:val="•"/>
      <w:lvlJc w:val="left"/>
      <w:rPr>
        <w:rFonts w:hint="default"/>
      </w:rPr>
    </w:lvl>
    <w:lvl w:ilvl="4" w:tplc="5EB232BC">
      <w:start w:val="1"/>
      <w:numFmt w:val="bullet"/>
      <w:lvlText w:val="•"/>
      <w:lvlJc w:val="left"/>
      <w:rPr>
        <w:rFonts w:hint="default"/>
      </w:rPr>
    </w:lvl>
    <w:lvl w:ilvl="5" w:tplc="9CD87F8E">
      <w:start w:val="1"/>
      <w:numFmt w:val="bullet"/>
      <w:lvlText w:val="•"/>
      <w:lvlJc w:val="left"/>
      <w:rPr>
        <w:rFonts w:hint="default"/>
      </w:rPr>
    </w:lvl>
    <w:lvl w:ilvl="6" w:tplc="D85CFEA0">
      <w:start w:val="1"/>
      <w:numFmt w:val="bullet"/>
      <w:lvlText w:val="•"/>
      <w:lvlJc w:val="left"/>
      <w:rPr>
        <w:rFonts w:hint="default"/>
      </w:rPr>
    </w:lvl>
    <w:lvl w:ilvl="7" w:tplc="F3580FCA">
      <w:start w:val="1"/>
      <w:numFmt w:val="bullet"/>
      <w:lvlText w:val="•"/>
      <w:lvlJc w:val="left"/>
      <w:rPr>
        <w:rFonts w:hint="default"/>
      </w:rPr>
    </w:lvl>
    <w:lvl w:ilvl="8" w:tplc="1AC8C27E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105258DF"/>
    <w:multiLevelType w:val="hybridMultilevel"/>
    <w:tmpl w:val="337ED356"/>
    <w:lvl w:ilvl="0" w:tplc="05DE80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4345ED"/>
    <w:multiLevelType w:val="hybridMultilevel"/>
    <w:tmpl w:val="30AC89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8B9679B4">
      <w:start w:val="1"/>
      <w:numFmt w:val="decimal"/>
      <w:lvlText w:val="%2."/>
      <w:lvlJc w:val="left"/>
      <w:pPr>
        <w:ind w:left="1440" w:hanging="360"/>
      </w:pPr>
      <w:rPr>
        <w:rFonts w:ascii="Calibri" w:eastAsia="Calibri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4495E"/>
    <w:multiLevelType w:val="hybridMultilevel"/>
    <w:tmpl w:val="D22EAB50"/>
    <w:lvl w:ilvl="0" w:tplc="C290B2A4">
      <w:start w:val="2"/>
      <w:numFmt w:val="bullet"/>
      <w:lvlText w:val=""/>
      <w:lvlJc w:val="left"/>
      <w:pPr>
        <w:ind w:left="760" w:hanging="360"/>
      </w:pPr>
      <w:rPr>
        <w:rFonts w:ascii="Symbol" w:eastAsia="Malgun Gothic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7" w15:restartNumberingAfterBreak="0">
    <w:nsid w:val="1E6A0234"/>
    <w:multiLevelType w:val="hybridMultilevel"/>
    <w:tmpl w:val="7780E6D2"/>
    <w:lvl w:ilvl="0" w:tplc="0409000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5" w:hanging="360"/>
      </w:pPr>
      <w:rPr>
        <w:rFonts w:ascii="Wingdings" w:hAnsi="Wingdings" w:hint="default"/>
      </w:rPr>
    </w:lvl>
  </w:abstractNum>
  <w:abstractNum w:abstractNumId="8" w15:restartNumberingAfterBreak="0">
    <w:nsid w:val="207969F9"/>
    <w:multiLevelType w:val="hybridMultilevel"/>
    <w:tmpl w:val="382EB41A"/>
    <w:lvl w:ilvl="0" w:tplc="04090001">
      <w:start w:val="1"/>
      <w:numFmt w:val="bullet"/>
      <w:lvlText w:val=""/>
      <w:lvlJc w:val="left"/>
      <w:pPr>
        <w:ind w:left="152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3" w:hanging="360"/>
      </w:pPr>
      <w:rPr>
        <w:rFonts w:ascii="Wingdings" w:hAnsi="Wingdings" w:hint="default"/>
      </w:rPr>
    </w:lvl>
  </w:abstractNum>
  <w:abstractNum w:abstractNumId="9" w15:restartNumberingAfterBreak="0">
    <w:nsid w:val="25EE67CA"/>
    <w:multiLevelType w:val="hybridMultilevel"/>
    <w:tmpl w:val="69F67E06"/>
    <w:lvl w:ilvl="0" w:tplc="20D4AECC">
      <w:start w:val="5"/>
      <w:numFmt w:val="bullet"/>
      <w:lvlText w:val="-"/>
      <w:lvlJc w:val="left"/>
      <w:pPr>
        <w:ind w:left="47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10" w15:restartNumberingAfterBreak="0">
    <w:nsid w:val="370B6AE6"/>
    <w:multiLevelType w:val="hybridMultilevel"/>
    <w:tmpl w:val="13D43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7679D"/>
    <w:multiLevelType w:val="hybridMultilevel"/>
    <w:tmpl w:val="7AF4747C"/>
    <w:lvl w:ilvl="0" w:tplc="9DCC2B94">
      <w:start w:val="1"/>
      <w:numFmt w:val="decimal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9DCC2B94">
      <w:start w:val="1"/>
      <w:numFmt w:val="decimal"/>
      <w:lvlText w:val="%3)"/>
      <w:lvlJc w:val="left"/>
      <w:pPr>
        <w:ind w:left="196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35302FE"/>
    <w:multiLevelType w:val="hybridMultilevel"/>
    <w:tmpl w:val="C0621E20"/>
    <w:lvl w:ilvl="0" w:tplc="BB96D8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2262EE"/>
    <w:multiLevelType w:val="hybridMultilevel"/>
    <w:tmpl w:val="184EDDCC"/>
    <w:lvl w:ilvl="0" w:tplc="F88A4D72">
      <w:start w:val="1"/>
      <w:numFmt w:val="bullet"/>
      <w:lvlText w:val="-"/>
      <w:lvlJc w:val="left"/>
      <w:pPr>
        <w:ind w:left="800" w:hanging="40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53079EF"/>
    <w:multiLevelType w:val="hybridMultilevel"/>
    <w:tmpl w:val="1AA6CE9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1B973BB"/>
    <w:multiLevelType w:val="hybridMultilevel"/>
    <w:tmpl w:val="4E02F124"/>
    <w:lvl w:ilvl="0" w:tplc="34DA1C50">
      <w:start w:val="1"/>
      <w:numFmt w:val="upperLetter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53773A0"/>
    <w:multiLevelType w:val="hybridMultilevel"/>
    <w:tmpl w:val="30906730"/>
    <w:lvl w:ilvl="0" w:tplc="2636460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w w:val="130"/>
        <w:sz w:val="22"/>
        <w:szCs w:val="22"/>
      </w:rPr>
    </w:lvl>
    <w:lvl w:ilvl="1" w:tplc="A726DBB0">
      <w:start w:val="1"/>
      <w:numFmt w:val="bullet"/>
      <w:lvlText w:val="•"/>
      <w:lvlJc w:val="left"/>
      <w:rPr>
        <w:rFonts w:hint="default"/>
      </w:rPr>
    </w:lvl>
    <w:lvl w:ilvl="2" w:tplc="889AFED0">
      <w:start w:val="1"/>
      <w:numFmt w:val="bullet"/>
      <w:lvlText w:val="•"/>
      <w:lvlJc w:val="left"/>
      <w:rPr>
        <w:rFonts w:hint="default"/>
      </w:rPr>
    </w:lvl>
    <w:lvl w:ilvl="3" w:tplc="1526D726">
      <w:start w:val="1"/>
      <w:numFmt w:val="bullet"/>
      <w:lvlText w:val="•"/>
      <w:lvlJc w:val="left"/>
      <w:rPr>
        <w:rFonts w:hint="default"/>
      </w:rPr>
    </w:lvl>
    <w:lvl w:ilvl="4" w:tplc="466899DE">
      <w:start w:val="1"/>
      <w:numFmt w:val="bullet"/>
      <w:lvlText w:val="•"/>
      <w:lvlJc w:val="left"/>
      <w:rPr>
        <w:rFonts w:hint="default"/>
      </w:rPr>
    </w:lvl>
    <w:lvl w:ilvl="5" w:tplc="81424254">
      <w:start w:val="1"/>
      <w:numFmt w:val="bullet"/>
      <w:lvlText w:val="•"/>
      <w:lvlJc w:val="left"/>
      <w:rPr>
        <w:rFonts w:hint="default"/>
      </w:rPr>
    </w:lvl>
    <w:lvl w:ilvl="6" w:tplc="17DEE8C8">
      <w:start w:val="1"/>
      <w:numFmt w:val="bullet"/>
      <w:lvlText w:val="•"/>
      <w:lvlJc w:val="left"/>
      <w:rPr>
        <w:rFonts w:hint="default"/>
      </w:rPr>
    </w:lvl>
    <w:lvl w:ilvl="7" w:tplc="F9D02E20">
      <w:start w:val="1"/>
      <w:numFmt w:val="bullet"/>
      <w:lvlText w:val="•"/>
      <w:lvlJc w:val="left"/>
      <w:rPr>
        <w:rFonts w:hint="default"/>
      </w:rPr>
    </w:lvl>
    <w:lvl w:ilvl="8" w:tplc="ED626938">
      <w:start w:val="1"/>
      <w:numFmt w:val="bullet"/>
      <w:lvlText w:val="•"/>
      <w:lvlJc w:val="left"/>
      <w:rPr>
        <w:rFonts w:hint="default"/>
      </w:rPr>
    </w:lvl>
  </w:abstractNum>
  <w:abstractNum w:abstractNumId="17" w15:restartNumberingAfterBreak="0">
    <w:nsid w:val="55C07F3C"/>
    <w:multiLevelType w:val="hybridMultilevel"/>
    <w:tmpl w:val="68305234"/>
    <w:lvl w:ilvl="0" w:tplc="3FEEE9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690CB2"/>
    <w:multiLevelType w:val="hybridMultilevel"/>
    <w:tmpl w:val="9746E48E"/>
    <w:lvl w:ilvl="0" w:tplc="C52E0848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0680D01E">
      <w:start w:val="1"/>
      <w:numFmt w:val="bullet"/>
      <w:lvlText w:val="•"/>
      <w:lvlJc w:val="left"/>
      <w:rPr>
        <w:rFonts w:hint="default"/>
      </w:rPr>
    </w:lvl>
    <w:lvl w:ilvl="2" w:tplc="A6E41C24">
      <w:start w:val="1"/>
      <w:numFmt w:val="bullet"/>
      <w:lvlText w:val="•"/>
      <w:lvlJc w:val="left"/>
      <w:rPr>
        <w:rFonts w:hint="default"/>
      </w:rPr>
    </w:lvl>
    <w:lvl w:ilvl="3" w:tplc="F9027894">
      <w:start w:val="1"/>
      <w:numFmt w:val="bullet"/>
      <w:lvlText w:val="•"/>
      <w:lvlJc w:val="left"/>
      <w:rPr>
        <w:rFonts w:hint="default"/>
      </w:rPr>
    </w:lvl>
    <w:lvl w:ilvl="4" w:tplc="6102EAD0">
      <w:start w:val="1"/>
      <w:numFmt w:val="bullet"/>
      <w:lvlText w:val="•"/>
      <w:lvlJc w:val="left"/>
      <w:rPr>
        <w:rFonts w:hint="default"/>
      </w:rPr>
    </w:lvl>
    <w:lvl w:ilvl="5" w:tplc="CFDEF110">
      <w:start w:val="1"/>
      <w:numFmt w:val="bullet"/>
      <w:lvlText w:val="•"/>
      <w:lvlJc w:val="left"/>
      <w:rPr>
        <w:rFonts w:hint="default"/>
      </w:rPr>
    </w:lvl>
    <w:lvl w:ilvl="6" w:tplc="8DB26258">
      <w:start w:val="1"/>
      <w:numFmt w:val="bullet"/>
      <w:lvlText w:val="•"/>
      <w:lvlJc w:val="left"/>
      <w:rPr>
        <w:rFonts w:hint="default"/>
      </w:rPr>
    </w:lvl>
    <w:lvl w:ilvl="7" w:tplc="516E503A">
      <w:start w:val="1"/>
      <w:numFmt w:val="bullet"/>
      <w:lvlText w:val="•"/>
      <w:lvlJc w:val="left"/>
      <w:rPr>
        <w:rFonts w:hint="default"/>
      </w:rPr>
    </w:lvl>
    <w:lvl w:ilvl="8" w:tplc="4CD4F6CE">
      <w:start w:val="1"/>
      <w:numFmt w:val="bullet"/>
      <w:lvlText w:val="•"/>
      <w:lvlJc w:val="left"/>
      <w:rPr>
        <w:rFonts w:hint="default"/>
      </w:rPr>
    </w:lvl>
  </w:abstractNum>
  <w:abstractNum w:abstractNumId="19" w15:restartNumberingAfterBreak="0">
    <w:nsid w:val="5D4274CD"/>
    <w:multiLevelType w:val="hybridMultilevel"/>
    <w:tmpl w:val="819A8D48"/>
    <w:lvl w:ilvl="0" w:tplc="7BC816A8">
      <w:start w:val="1"/>
      <w:numFmt w:val="decimal"/>
      <w:lvlText w:val="(%1)"/>
      <w:lvlJc w:val="left"/>
      <w:pPr>
        <w:ind w:hanging="360"/>
      </w:pPr>
      <w:rPr>
        <w:rFonts w:ascii="Times New Roman" w:eastAsia="Times New Roman" w:hAnsi="Times New Roman" w:hint="default"/>
        <w:sz w:val="22"/>
        <w:szCs w:val="22"/>
      </w:rPr>
    </w:lvl>
    <w:lvl w:ilvl="1" w:tplc="6966DDEA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09BEFB46">
      <w:start w:val="1"/>
      <w:numFmt w:val="bullet"/>
      <w:lvlText w:val="•"/>
      <w:lvlJc w:val="left"/>
      <w:rPr>
        <w:rFonts w:hint="default"/>
      </w:rPr>
    </w:lvl>
    <w:lvl w:ilvl="3" w:tplc="59F0B376">
      <w:start w:val="1"/>
      <w:numFmt w:val="bullet"/>
      <w:lvlText w:val="•"/>
      <w:lvlJc w:val="left"/>
      <w:rPr>
        <w:rFonts w:hint="default"/>
      </w:rPr>
    </w:lvl>
    <w:lvl w:ilvl="4" w:tplc="3A345AFA">
      <w:start w:val="1"/>
      <w:numFmt w:val="bullet"/>
      <w:lvlText w:val="•"/>
      <w:lvlJc w:val="left"/>
      <w:rPr>
        <w:rFonts w:hint="default"/>
      </w:rPr>
    </w:lvl>
    <w:lvl w:ilvl="5" w:tplc="ABBE0C90">
      <w:start w:val="1"/>
      <w:numFmt w:val="bullet"/>
      <w:lvlText w:val="•"/>
      <w:lvlJc w:val="left"/>
      <w:rPr>
        <w:rFonts w:hint="default"/>
      </w:rPr>
    </w:lvl>
    <w:lvl w:ilvl="6" w:tplc="42E6E65C">
      <w:start w:val="1"/>
      <w:numFmt w:val="bullet"/>
      <w:lvlText w:val="•"/>
      <w:lvlJc w:val="left"/>
      <w:rPr>
        <w:rFonts w:hint="default"/>
      </w:rPr>
    </w:lvl>
    <w:lvl w:ilvl="7" w:tplc="1B526890">
      <w:start w:val="1"/>
      <w:numFmt w:val="bullet"/>
      <w:lvlText w:val="•"/>
      <w:lvlJc w:val="left"/>
      <w:rPr>
        <w:rFonts w:hint="default"/>
      </w:rPr>
    </w:lvl>
    <w:lvl w:ilvl="8" w:tplc="C01465C0">
      <w:start w:val="1"/>
      <w:numFmt w:val="bullet"/>
      <w:lvlText w:val="•"/>
      <w:lvlJc w:val="left"/>
      <w:rPr>
        <w:rFonts w:hint="default"/>
      </w:rPr>
    </w:lvl>
  </w:abstractNum>
  <w:abstractNum w:abstractNumId="20" w15:restartNumberingAfterBreak="0">
    <w:nsid w:val="5E1F2364"/>
    <w:multiLevelType w:val="hybridMultilevel"/>
    <w:tmpl w:val="BD5C1AAA"/>
    <w:lvl w:ilvl="0" w:tplc="2E66681C">
      <w:start w:val="1"/>
      <w:numFmt w:val="decimal"/>
      <w:lvlText w:val="%1."/>
      <w:lvlJc w:val="left"/>
      <w:pPr>
        <w:ind w:left="15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21" w15:restartNumberingAfterBreak="0">
    <w:nsid w:val="5E871DAB"/>
    <w:multiLevelType w:val="hybridMultilevel"/>
    <w:tmpl w:val="0DA0326E"/>
    <w:lvl w:ilvl="0" w:tplc="7586070E">
      <w:start w:val="1"/>
      <w:numFmt w:val="bullet"/>
      <w:lvlText w:val="-"/>
      <w:lvlJc w:val="left"/>
      <w:pPr>
        <w:ind w:left="760" w:hanging="36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58E36F3"/>
    <w:multiLevelType w:val="hybridMultilevel"/>
    <w:tmpl w:val="9E2C9F36"/>
    <w:lvl w:ilvl="0" w:tplc="60DE8D4A">
      <w:numFmt w:val="bullet"/>
      <w:lvlText w:val="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D897825"/>
    <w:multiLevelType w:val="hybridMultilevel"/>
    <w:tmpl w:val="3E606482"/>
    <w:lvl w:ilvl="0" w:tplc="C804F774">
      <w:start w:val="1"/>
      <w:numFmt w:val="decimal"/>
      <w:lvlText w:val="(%1)"/>
      <w:lvlJc w:val="left"/>
      <w:pPr>
        <w:ind w:hanging="336"/>
      </w:pPr>
      <w:rPr>
        <w:rFonts w:ascii="Times New Roman" w:eastAsia="Times New Roman" w:hAnsi="Times New Roman" w:hint="default"/>
        <w:sz w:val="24"/>
        <w:szCs w:val="24"/>
      </w:rPr>
    </w:lvl>
    <w:lvl w:ilvl="1" w:tplc="698A3932">
      <w:start w:val="1"/>
      <w:numFmt w:val="decimal"/>
      <w:lvlText w:val="%2."/>
      <w:lvlJc w:val="left"/>
      <w:pPr>
        <w:ind w:hanging="360"/>
      </w:pPr>
      <w:rPr>
        <w:rFonts w:ascii="Times New Roman" w:eastAsia="Times New Roman" w:hAnsi="Times New Roman" w:cs="Times New Roman"/>
        <w:w w:val="130"/>
        <w:sz w:val="22"/>
        <w:szCs w:val="22"/>
      </w:rPr>
    </w:lvl>
    <w:lvl w:ilvl="2" w:tplc="F11C5642">
      <w:start w:val="1"/>
      <w:numFmt w:val="bullet"/>
      <w:lvlText w:val="•"/>
      <w:lvlJc w:val="left"/>
      <w:rPr>
        <w:rFonts w:hint="default"/>
      </w:rPr>
    </w:lvl>
    <w:lvl w:ilvl="3" w:tplc="B5DADBA8">
      <w:start w:val="1"/>
      <w:numFmt w:val="bullet"/>
      <w:lvlText w:val="•"/>
      <w:lvlJc w:val="left"/>
      <w:rPr>
        <w:rFonts w:hint="default"/>
      </w:rPr>
    </w:lvl>
    <w:lvl w:ilvl="4" w:tplc="616CDA14">
      <w:start w:val="1"/>
      <w:numFmt w:val="bullet"/>
      <w:lvlText w:val="•"/>
      <w:lvlJc w:val="left"/>
      <w:rPr>
        <w:rFonts w:hint="default"/>
      </w:rPr>
    </w:lvl>
    <w:lvl w:ilvl="5" w:tplc="DEB8DE48">
      <w:start w:val="1"/>
      <w:numFmt w:val="bullet"/>
      <w:lvlText w:val="•"/>
      <w:lvlJc w:val="left"/>
      <w:rPr>
        <w:rFonts w:hint="default"/>
      </w:rPr>
    </w:lvl>
    <w:lvl w:ilvl="6" w:tplc="02943ACC">
      <w:start w:val="1"/>
      <w:numFmt w:val="bullet"/>
      <w:lvlText w:val="•"/>
      <w:lvlJc w:val="left"/>
      <w:rPr>
        <w:rFonts w:hint="default"/>
      </w:rPr>
    </w:lvl>
    <w:lvl w:ilvl="7" w:tplc="F7065254">
      <w:start w:val="1"/>
      <w:numFmt w:val="bullet"/>
      <w:lvlText w:val="•"/>
      <w:lvlJc w:val="left"/>
      <w:rPr>
        <w:rFonts w:hint="default"/>
      </w:rPr>
    </w:lvl>
    <w:lvl w:ilvl="8" w:tplc="E6B42C92">
      <w:start w:val="1"/>
      <w:numFmt w:val="bullet"/>
      <w:lvlText w:val="•"/>
      <w:lvlJc w:val="left"/>
      <w:rPr>
        <w:rFonts w:hint="default"/>
      </w:rPr>
    </w:lvl>
  </w:abstractNum>
  <w:abstractNum w:abstractNumId="24" w15:restartNumberingAfterBreak="0">
    <w:nsid w:val="72FB62A5"/>
    <w:multiLevelType w:val="hybridMultilevel"/>
    <w:tmpl w:val="4664F318"/>
    <w:lvl w:ilvl="0" w:tplc="60DE8D4A">
      <w:numFmt w:val="bullet"/>
      <w:lvlText w:val=""/>
      <w:lvlJc w:val="left"/>
      <w:pPr>
        <w:ind w:left="800" w:hanging="40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74D31638"/>
    <w:multiLevelType w:val="hybridMultilevel"/>
    <w:tmpl w:val="A6BE4E2E"/>
    <w:lvl w:ilvl="0" w:tplc="B70E0D46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14"/>
  </w:num>
  <w:num w:numId="4">
    <w:abstractNumId w:val="4"/>
  </w:num>
  <w:num w:numId="5">
    <w:abstractNumId w:val="1"/>
  </w:num>
  <w:num w:numId="6">
    <w:abstractNumId w:val="13"/>
  </w:num>
  <w:num w:numId="7">
    <w:abstractNumId w:val="24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1"/>
  </w:num>
  <w:num w:numId="11">
    <w:abstractNumId w:val="21"/>
  </w:num>
  <w:num w:numId="12">
    <w:abstractNumId w:val="6"/>
  </w:num>
  <w:num w:numId="13">
    <w:abstractNumId w:val="12"/>
  </w:num>
  <w:num w:numId="14">
    <w:abstractNumId w:val="25"/>
  </w:num>
  <w:num w:numId="15">
    <w:abstractNumId w:val="10"/>
  </w:num>
  <w:num w:numId="16">
    <w:abstractNumId w:val="5"/>
  </w:num>
  <w:num w:numId="17">
    <w:abstractNumId w:val="19"/>
  </w:num>
  <w:num w:numId="18">
    <w:abstractNumId w:val="18"/>
  </w:num>
  <w:num w:numId="19">
    <w:abstractNumId w:val="20"/>
  </w:num>
  <w:num w:numId="20">
    <w:abstractNumId w:val="23"/>
  </w:num>
  <w:num w:numId="21">
    <w:abstractNumId w:val="0"/>
  </w:num>
  <w:num w:numId="22">
    <w:abstractNumId w:val="3"/>
  </w:num>
  <w:num w:numId="23">
    <w:abstractNumId w:val="16"/>
  </w:num>
  <w:num w:numId="24">
    <w:abstractNumId w:val="7"/>
  </w:num>
  <w:num w:numId="25">
    <w:abstractNumId w:val="17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yNTCwMDA2NDI3sDBS0lEKTi0uzszPAykwrQUAjuQHvCwAAAA="/>
  </w:docVars>
  <w:rsids>
    <w:rsidRoot w:val="00C81B5E"/>
    <w:rsid w:val="00004077"/>
    <w:rsid w:val="00004CCA"/>
    <w:rsid w:val="000240B2"/>
    <w:rsid w:val="00043F53"/>
    <w:rsid w:val="0006314E"/>
    <w:rsid w:val="00064711"/>
    <w:rsid w:val="000661FB"/>
    <w:rsid w:val="00070C40"/>
    <w:rsid w:val="00073F27"/>
    <w:rsid w:val="00076099"/>
    <w:rsid w:val="00077556"/>
    <w:rsid w:val="000873BB"/>
    <w:rsid w:val="000A6B8F"/>
    <w:rsid w:val="000B0B3A"/>
    <w:rsid w:val="000C41CE"/>
    <w:rsid w:val="000D199F"/>
    <w:rsid w:val="000D30E8"/>
    <w:rsid w:val="000E54B6"/>
    <w:rsid w:val="000E6AF0"/>
    <w:rsid w:val="000E6F32"/>
    <w:rsid w:val="000F4515"/>
    <w:rsid w:val="000F47C9"/>
    <w:rsid w:val="00103B1C"/>
    <w:rsid w:val="00103F19"/>
    <w:rsid w:val="00105D43"/>
    <w:rsid w:val="001123C6"/>
    <w:rsid w:val="001124FF"/>
    <w:rsid w:val="00114B29"/>
    <w:rsid w:val="00131E46"/>
    <w:rsid w:val="00134D0C"/>
    <w:rsid w:val="00135667"/>
    <w:rsid w:val="00136E7C"/>
    <w:rsid w:val="00150C03"/>
    <w:rsid w:val="00150D73"/>
    <w:rsid w:val="00156688"/>
    <w:rsid w:val="00160BDB"/>
    <w:rsid w:val="0016177F"/>
    <w:rsid w:val="00162A67"/>
    <w:rsid w:val="001815FB"/>
    <w:rsid w:val="00184C63"/>
    <w:rsid w:val="0019163B"/>
    <w:rsid w:val="00195213"/>
    <w:rsid w:val="001B6F19"/>
    <w:rsid w:val="001B7009"/>
    <w:rsid w:val="001D2242"/>
    <w:rsid w:val="001D6580"/>
    <w:rsid w:val="001E2458"/>
    <w:rsid w:val="001E2C7E"/>
    <w:rsid w:val="001E392D"/>
    <w:rsid w:val="001E565F"/>
    <w:rsid w:val="001E70BC"/>
    <w:rsid w:val="001E7F3A"/>
    <w:rsid w:val="00202694"/>
    <w:rsid w:val="002030EC"/>
    <w:rsid w:val="00203D17"/>
    <w:rsid w:val="00210DCD"/>
    <w:rsid w:val="00215541"/>
    <w:rsid w:val="002170C8"/>
    <w:rsid w:val="002175E8"/>
    <w:rsid w:val="00222FEE"/>
    <w:rsid w:val="00225F67"/>
    <w:rsid w:val="00227496"/>
    <w:rsid w:val="00227968"/>
    <w:rsid w:val="0023283C"/>
    <w:rsid w:val="00233EB3"/>
    <w:rsid w:val="002350AB"/>
    <w:rsid w:val="00250B54"/>
    <w:rsid w:val="00256D97"/>
    <w:rsid w:val="00257D12"/>
    <w:rsid w:val="00276436"/>
    <w:rsid w:val="00281588"/>
    <w:rsid w:val="00281C58"/>
    <w:rsid w:val="00282EB6"/>
    <w:rsid w:val="002867D8"/>
    <w:rsid w:val="002A69CF"/>
    <w:rsid w:val="002B5FE0"/>
    <w:rsid w:val="002B73EE"/>
    <w:rsid w:val="002C4E27"/>
    <w:rsid w:val="002D0654"/>
    <w:rsid w:val="002D7D08"/>
    <w:rsid w:val="002E5693"/>
    <w:rsid w:val="002F3AF7"/>
    <w:rsid w:val="00305DB2"/>
    <w:rsid w:val="00315CAD"/>
    <w:rsid w:val="00316269"/>
    <w:rsid w:val="003203EA"/>
    <w:rsid w:val="00321B28"/>
    <w:rsid w:val="00325479"/>
    <w:rsid w:val="00340892"/>
    <w:rsid w:val="00344430"/>
    <w:rsid w:val="003444F3"/>
    <w:rsid w:val="00353E9F"/>
    <w:rsid w:val="0035535E"/>
    <w:rsid w:val="00356347"/>
    <w:rsid w:val="003567C3"/>
    <w:rsid w:val="00375633"/>
    <w:rsid w:val="00384BAA"/>
    <w:rsid w:val="003902A6"/>
    <w:rsid w:val="003A3825"/>
    <w:rsid w:val="003A3CC6"/>
    <w:rsid w:val="003A42AD"/>
    <w:rsid w:val="003A4A59"/>
    <w:rsid w:val="003A503D"/>
    <w:rsid w:val="003A5F7D"/>
    <w:rsid w:val="003A6B04"/>
    <w:rsid w:val="003B5585"/>
    <w:rsid w:val="003B597B"/>
    <w:rsid w:val="003B5CB3"/>
    <w:rsid w:val="003F3E9B"/>
    <w:rsid w:val="003F3F8E"/>
    <w:rsid w:val="003F423C"/>
    <w:rsid w:val="003F6433"/>
    <w:rsid w:val="003F7BAE"/>
    <w:rsid w:val="003F7C59"/>
    <w:rsid w:val="004035CD"/>
    <w:rsid w:val="00404AF8"/>
    <w:rsid w:val="00413BC2"/>
    <w:rsid w:val="00422F80"/>
    <w:rsid w:val="004248AB"/>
    <w:rsid w:val="004305BD"/>
    <w:rsid w:val="004343F2"/>
    <w:rsid w:val="0043717E"/>
    <w:rsid w:val="00462928"/>
    <w:rsid w:val="00480544"/>
    <w:rsid w:val="00485B67"/>
    <w:rsid w:val="00490A03"/>
    <w:rsid w:val="00491E30"/>
    <w:rsid w:val="00493C3F"/>
    <w:rsid w:val="0049443C"/>
    <w:rsid w:val="004A0538"/>
    <w:rsid w:val="004A0D39"/>
    <w:rsid w:val="004A2669"/>
    <w:rsid w:val="004A3C2F"/>
    <w:rsid w:val="004A6D02"/>
    <w:rsid w:val="004A6FA5"/>
    <w:rsid w:val="004B6CA3"/>
    <w:rsid w:val="004D0D31"/>
    <w:rsid w:val="004D36E8"/>
    <w:rsid w:val="004D7ACB"/>
    <w:rsid w:val="004E1B8A"/>
    <w:rsid w:val="004E4A40"/>
    <w:rsid w:val="004F5D30"/>
    <w:rsid w:val="004F796B"/>
    <w:rsid w:val="005019C2"/>
    <w:rsid w:val="00505000"/>
    <w:rsid w:val="00511FD5"/>
    <w:rsid w:val="00513817"/>
    <w:rsid w:val="005220E2"/>
    <w:rsid w:val="005272A3"/>
    <w:rsid w:val="00527A99"/>
    <w:rsid w:val="0053531B"/>
    <w:rsid w:val="005369BC"/>
    <w:rsid w:val="0054030B"/>
    <w:rsid w:val="00540D31"/>
    <w:rsid w:val="0055042D"/>
    <w:rsid w:val="0055065E"/>
    <w:rsid w:val="00550A91"/>
    <w:rsid w:val="005524C5"/>
    <w:rsid w:val="0056358A"/>
    <w:rsid w:val="005676FE"/>
    <w:rsid w:val="0058138B"/>
    <w:rsid w:val="00583FA9"/>
    <w:rsid w:val="00585DFA"/>
    <w:rsid w:val="00590BA8"/>
    <w:rsid w:val="00592501"/>
    <w:rsid w:val="0059319B"/>
    <w:rsid w:val="0059344C"/>
    <w:rsid w:val="005A2180"/>
    <w:rsid w:val="005A37DB"/>
    <w:rsid w:val="005A48ED"/>
    <w:rsid w:val="005A6292"/>
    <w:rsid w:val="005B368F"/>
    <w:rsid w:val="005D5B50"/>
    <w:rsid w:val="005D74AE"/>
    <w:rsid w:val="005D7CC8"/>
    <w:rsid w:val="005E2D43"/>
    <w:rsid w:val="005E59BC"/>
    <w:rsid w:val="005E79C1"/>
    <w:rsid w:val="00602363"/>
    <w:rsid w:val="00603912"/>
    <w:rsid w:val="00604587"/>
    <w:rsid w:val="0060795C"/>
    <w:rsid w:val="00610FB2"/>
    <w:rsid w:val="006132A5"/>
    <w:rsid w:val="00614EDC"/>
    <w:rsid w:val="00616388"/>
    <w:rsid w:val="00623CB3"/>
    <w:rsid w:val="00627078"/>
    <w:rsid w:val="0063431B"/>
    <w:rsid w:val="006349F2"/>
    <w:rsid w:val="00644DFD"/>
    <w:rsid w:val="00646511"/>
    <w:rsid w:val="0065130D"/>
    <w:rsid w:val="0065254E"/>
    <w:rsid w:val="00661CB3"/>
    <w:rsid w:val="00662366"/>
    <w:rsid w:val="00662953"/>
    <w:rsid w:val="006663C5"/>
    <w:rsid w:val="00672982"/>
    <w:rsid w:val="00674EEF"/>
    <w:rsid w:val="00686CA2"/>
    <w:rsid w:val="0068777F"/>
    <w:rsid w:val="006906EE"/>
    <w:rsid w:val="006A341D"/>
    <w:rsid w:val="006B0F3F"/>
    <w:rsid w:val="006B7B32"/>
    <w:rsid w:val="006C15FA"/>
    <w:rsid w:val="006C24B6"/>
    <w:rsid w:val="006D0D8D"/>
    <w:rsid w:val="006E73B4"/>
    <w:rsid w:val="006F0B51"/>
    <w:rsid w:val="006F4B72"/>
    <w:rsid w:val="006F79D7"/>
    <w:rsid w:val="007074FE"/>
    <w:rsid w:val="007143AC"/>
    <w:rsid w:val="00722EC2"/>
    <w:rsid w:val="00724A40"/>
    <w:rsid w:val="0072569D"/>
    <w:rsid w:val="0072755A"/>
    <w:rsid w:val="00742241"/>
    <w:rsid w:val="00743C22"/>
    <w:rsid w:val="007443E5"/>
    <w:rsid w:val="0074722A"/>
    <w:rsid w:val="00750147"/>
    <w:rsid w:val="00751394"/>
    <w:rsid w:val="00756604"/>
    <w:rsid w:val="00757C3D"/>
    <w:rsid w:val="00763B7F"/>
    <w:rsid w:val="00764792"/>
    <w:rsid w:val="00773665"/>
    <w:rsid w:val="00774257"/>
    <w:rsid w:val="00774627"/>
    <w:rsid w:val="007758D7"/>
    <w:rsid w:val="0078010F"/>
    <w:rsid w:val="007855E5"/>
    <w:rsid w:val="007901F8"/>
    <w:rsid w:val="00792BE4"/>
    <w:rsid w:val="00794F14"/>
    <w:rsid w:val="00795762"/>
    <w:rsid w:val="007A215B"/>
    <w:rsid w:val="007A6E96"/>
    <w:rsid w:val="007B185F"/>
    <w:rsid w:val="007C135B"/>
    <w:rsid w:val="007D6CDE"/>
    <w:rsid w:val="007E77E8"/>
    <w:rsid w:val="0080252E"/>
    <w:rsid w:val="008044FD"/>
    <w:rsid w:val="00804E19"/>
    <w:rsid w:val="008054BF"/>
    <w:rsid w:val="00815B7A"/>
    <w:rsid w:val="008201A7"/>
    <w:rsid w:val="00823648"/>
    <w:rsid w:val="00825158"/>
    <w:rsid w:val="00832C6F"/>
    <w:rsid w:val="0083550B"/>
    <w:rsid w:val="00843ABE"/>
    <w:rsid w:val="00846301"/>
    <w:rsid w:val="00847FE2"/>
    <w:rsid w:val="00864D66"/>
    <w:rsid w:val="00872213"/>
    <w:rsid w:val="00876234"/>
    <w:rsid w:val="008860A4"/>
    <w:rsid w:val="00895B3E"/>
    <w:rsid w:val="00897B26"/>
    <w:rsid w:val="008A3292"/>
    <w:rsid w:val="008A7365"/>
    <w:rsid w:val="008B414D"/>
    <w:rsid w:val="008B4F12"/>
    <w:rsid w:val="008B55F3"/>
    <w:rsid w:val="008C1ED9"/>
    <w:rsid w:val="008D503C"/>
    <w:rsid w:val="008D532F"/>
    <w:rsid w:val="008D73A4"/>
    <w:rsid w:val="008D7B90"/>
    <w:rsid w:val="008E199F"/>
    <w:rsid w:val="009044CE"/>
    <w:rsid w:val="00914627"/>
    <w:rsid w:val="00933C57"/>
    <w:rsid w:val="0093663D"/>
    <w:rsid w:val="00953CE8"/>
    <w:rsid w:val="00963D5A"/>
    <w:rsid w:val="00965212"/>
    <w:rsid w:val="009659D2"/>
    <w:rsid w:val="00967612"/>
    <w:rsid w:val="00975070"/>
    <w:rsid w:val="00975748"/>
    <w:rsid w:val="00977434"/>
    <w:rsid w:val="0098264B"/>
    <w:rsid w:val="009944D2"/>
    <w:rsid w:val="00994500"/>
    <w:rsid w:val="009A0C0A"/>
    <w:rsid w:val="009A1065"/>
    <w:rsid w:val="009A15B7"/>
    <w:rsid w:val="009B3C73"/>
    <w:rsid w:val="009B7476"/>
    <w:rsid w:val="009C2D37"/>
    <w:rsid w:val="009C5C25"/>
    <w:rsid w:val="009C67E1"/>
    <w:rsid w:val="009C7DA5"/>
    <w:rsid w:val="009D01DF"/>
    <w:rsid w:val="009E1DB0"/>
    <w:rsid w:val="009E3387"/>
    <w:rsid w:val="009F072F"/>
    <w:rsid w:val="009F0DCF"/>
    <w:rsid w:val="00A24752"/>
    <w:rsid w:val="00A24ED6"/>
    <w:rsid w:val="00A273A8"/>
    <w:rsid w:val="00A277C9"/>
    <w:rsid w:val="00A27847"/>
    <w:rsid w:val="00A2791D"/>
    <w:rsid w:val="00A27B0B"/>
    <w:rsid w:val="00A3483E"/>
    <w:rsid w:val="00A42392"/>
    <w:rsid w:val="00A42F2E"/>
    <w:rsid w:val="00A44634"/>
    <w:rsid w:val="00A55436"/>
    <w:rsid w:val="00A62321"/>
    <w:rsid w:val="00A671C1"/>
    <w:rsid w:val="00A7190D"/>
    <w:rsid w:val="00A727DB"/>
    <w:rsid w:val="00A75965"/>
    <w:rsid w:val="00A802D0"/>
    <w:rsid w:val="00A80BAF"/>
    <w:rsid w:val="00A9196D"/>
    <w:rsid w:val="00A933A8"/>
    <w:rsid w:val="00A9464B"/>
    <w:rsid w:val="00A953C2"/>
    <w:rsid w:val="00AB3EE3"/>
    <w:rsid w:val="00AB4A53"/>
    <w:rsid w:val="00AB6E37"/>
    <w:rsid w:val="00AB732B"/>
    <w:rsid w:val="00AC7A9B"/>
    <w:rsid w:val="00AD2AFA"/>
    <w:rsid w:val="00AD3CBA"/>
    <w:rsid w:val="00AD5321"/>
    <w:rsid w:val="00AF1195"/>
    <w:rsid w:val="00B05CDC"/>
    <w:rsid w:val="00B158CD"/>
    <w:rsid w:val="00B1789A"/>
    <w:rsid w:val="00B20115"/>
    <w:rsid w:val="00B240A6"/>
    <w:rsid w:val="00B26C87"/>
    <w:rsid w:val="00B31739"/>
    <w:rsid w:val="00B34765"/>
    <w:rsid w:val="00B37DCD"/>
    <w:rsid w:val="00B40C50"/>
    <w:rsid w:val="00B452F0"/>
    <w:rsid w:val="00B5473F"/>
    <w:rsid w:val="00B5616C"/>
    <w:rsid w:val="00B5796E"/>
    <w:rsid w:val="00B707FC"/>
    <w:rsid w:val="00B758F7"/>
    <w:rsid w:val="00B7788F"/>
    <w:rsid w:val="00B77B4C"/>
    <w:rsid w:val="00B80FD2"/>
    <w:rsid w:val="00B907AE"/>
    <w:rsid w:val="00B90810"/>
    <w:rsid w:val="00B97024"/>
    <w:rsid w:val="00BA72A1"/>
    <w:rsid w:val="00BB0D9A"/>
    <w:rsid w:val="00BD121F"/>
    <w:rsid w:val="00BD5032"/>
    <w:rsid w:val="00BD66D1"/>
    <w:rsid w:val="00BE6A35"/>
    <w:rsid w:val="00BF4D99"/>
    <w:rsid w:val="00BF53EE"/>
    <w:rsid w:val="00BF5A7F"/>
    <w:rsid w:val="00C06DB5"/>
    <w:rsid w:val="00C40AAC"/>
    <w:rsid w:val="00C463B5"/>
    <w:rsid w:val="00C518F7"/>
    <w:rsid w:val="00C54BD3"/>
    <w:rsid w:val="00C5509A"/>
    <w:rsid w:val="00C613FE"/>
    <w:rsid w:val="00C61AC0"/>
    <w:rsid w:val="00C643CC"/>
    <w:rsid w:val="00C64CB0"/>
    <w:rsid w:val="00C8031E"/>
    <w:rsid w:val="00C81B5E"/>
    <w:rsid w:val="00C8422E"/>
    <w:rsid w:val="00C87362"/>
    <w:rsid w:val="00C927A6"/>
    <w:rsid w:val="00C92CDD"/>
    <w:rsid w:val="00C94DD7"/>
    <w:rsid w:val="00CA4787"/>
    <w:rsid w:val="00CA59A3"/>
    <w:rsid w:val="00CA72A3"/>
    <w:rsid w:val="00CB2344"/>
    <w:rsid w:val="00CC0F36"/>
    <w:rsid w:val="00CD2CDB"/>
    <w:rsid w:val="00CE4063"/>
    <w:rsid w:val="00CF34EF"/>
    <w:rsid w:val="00D05A19"/>
    <w:rsid w:val="00D078FD"/>
    <w:rsid w:val="00D15828"/>
    <w:rsid w:val="00D1639C"/>
    <w:rsid w:val="00D22336"/>
    <w:rsid w:val="00D23439"/>
    <w:rsid w:val="00D4513F"/>
    <w:rsid w:val="00D462FD"/>
    <w:rsid w:val="00D463B9"/>
    <w:rsid w:val="00D46FEF"/>
    <w:rsid w:val="00D63256"/>
    <w:rsid w:val="00D67B09"/>
    <w:rsid w:val="00D7206B"/>
    <w:rsid w:val="00D80BFE"/>
    <w:rsid w:val="00D80C66"/>
    <w:rsid w:val="00D8346D"/>
    <w:rsid w:val="00D84A2E"/>
    <w:rsid w:val="00D85888"/>
    <w:rsid w:val="00D86486"/>
    <w:rsid w:val="00D95F20"/>
    <w:rsid w:val="00DA2B71"/>
    <w:rsid w:val="00DA6D3E"/>
    <w:rsid w:val="00DB16EF"/>
    <w:rsid w:val="00DC0D2B"/>
    <w:rsid w:val="00DD0D0F"/>
    <w:rsid w:val="00DD71AD"/>
    <w:rsid w:val="00DE2BE8"/>
    <w:rsid w:val="00DE43CB"/>
    <w:rsid w:val="00DE5682"/>
    <w:rsid w:val="00DF0BCA"/>
    <w:rsid w:val="00DF2BA0"/>
    <w:rsid w:val="00DF50F0"/>
    <w:rsid w:val="00DF5B59"/>
    <w:rsid w:val="00E04F35"/>
    <w:rsid w:val="00E10213"/>
    <w:rsid w:val="00E10B0E"/>
    <w:rsid w:val="00E1258B"/>
    <w:rsid w:val="00E1488A"/>
    <w:rsid w:val="00E17FC8"/>
    <w:rsid w:val="00E20259"/>
    <w:rsid w:val="00E23A65"/>
    <w:rsid w:val="00E36E70"/>
    <w:rsid w:val="00E43CCE"/>
    <w:rsid w:val="00E55B84"/>
    <w:rsid w:val="00E57F3C"/>
    <w:rsid w:val="00E62AC7"/>
    <w:rsid w:val="00E84B73"/>
    <w:rsid w:val="00E96066"/>
    <w:rsid w:val="00EA194B"/>
    <w:rsid w:val="00EA36EA"/>
    <w:rsid w:val="00EB03B4"/>
    <w:rsid w:val="00EB2F61"/>
    <w:rsid w:val="00EB6F57"/>
    <w:rsid w:val="00EC22CF"/>
    <w:rsid w:val="00EE4E92"/>
    <w:rsid w:val="00EF76F8"/>
    <w:rsid w:val="00F02420"/>
    <w:rsid w:val="00F026E2"/>
    <w:rsid w:val="00F05698"/>
    <w:rsid w:val="00F101F9"/>
    <w:rsid w:val="00F345A4"/>
    <w:rsid w:val="00F35EDE"/>
    <w:rsid w:val="00F42E87"/>
    <w:rsid w:val="00F464E7"/>
    <w:rsid w:val="00F50107"/>
    <w:rsid w:val="00F6191F"/>
    <w:rsid w:val="00F658BA"/>
    <w:rsid w:val="00F7111F"/>
    <w:rsid w:val="00F75083"/>
    <w:rsid w:val="00F75670"/>
    <w:rsid w:val="00F77459"/>
    <w:rsid w:val="00F8115A"/>
    <w:rsid w:val="00F848E6"/>
    <w:rsid w:val="00F875A1"/>
    <w:rsid w:val="00F91F5D"/>
    <w:rsid w:val="00FA0B69"/>
    <w:rsid w:val="00FA14CF"/>
    <w:rsid w:val="00FA251F"/>
    <w:rsid w:val="00FA356F"/>
    <w:rsid w:val="00FA39E3"/>
    <w:rsid w:val="00FB293C"/>
    <w:rsid w:val="00FB504D"/>
    <w:rsid w:val="00FC01D9"/>
    <w:rsid w:val="00FC29E5"/>
    <w:rsid w:val="00FC3FD3"/>
    <w:rsid w:val="00FC64E4"/>
    <w:rsid w:val="00FE0C72"/>
    <w:rsid w:val="00FF01A8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663590"/>
  <w15:chartTrackingRefBased/>
  <w15:docId w15:val="{5047CC76-0E7A-4C4E-BE40-52038C95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  <w:jc w:val="both"/>
    </w:pPr>
    <w:rPr>
      <w:kern w:val="2"/>
      <w:szCs w:val="2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B5E"/>
    <w:pPr>
      <w:jc w:val="both"/>
    </w:pPr>
    <w:rPr>
      <w:kern w:val="2"/>
      <w:szCs w:val="22"/>
      <w:lang w:eastAsia="ko-KR"/>
    </w:rPr>
  </w:style>
  <w:style w:type="table" w:styleId="TableGrid">
    <w:name w:val="Table Grid"/>
    <w:basedOn w:val="TableNormal"/>
    <w:uiPriority w:val="59"/>
    <w:rsid w:val="00C81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B5E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C81B5E"/>
  </w:style>
  <w:style w:type="paragraph" w:styleId="Footer">
    <w:name w:val="footer"/>
    <w:basedOn w:val="Normal"/>
    <w:link w:val="FooterChar"/>
    <w:uiPriority w:val="99"/>
    <w:unhideWhenUsed/>
    <w:rsid w:val="00C81B5E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C81B5E"/>
  </w:style>
  <w:style w:type="paragraph" w:styleId="BalloonText">
    <w:name w:val="Balloon Text"/>
    <w:basedOn w:val="Normal"/>
    <w:link w:val="BalloonTextChar"/>
    <w:uiPriority w:val="99"/>
    <w:semiHidden/>
    <w:unhideWhenUsed/>
    <w:rsid w:val="00C81B5E"/>
    <w:pPr>
      <w:spacing w:line="240" w:lineRule="auto"/>
    </w:pPr>
    <w:rPr>
      <w:kern w:val="0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81B5E"/>
    <w:rPr>
      <w:rFonts w:ascii="Malgun Gothic" w:eastAsia="Malgun Gothic" w:hAnsi="Malgun Gothic" w:cs="Times New Roman"/>
      <w:sz w:val="18"/>
      <w:szCs w:val="18"/>
    </w:rPr>
  </w:style>
  <w:style w:type="character" w:styleId="Hyperlink">
    <w:name w:val="Hyperlink"/>
    <w:uiPriority w:val="99"/>
    <w:unhideWhenUsed/>
    <w:rsid w:val="007443E5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250B5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B54"/>
    <w:pPr>
      <w:jc w:val="left"/>
    </w:pPr>
  </w:style>
  <w:style w:type="character" w:customStyle="1" w:styleId="CommentTextChar">
    <w:name w:val="Comment Text Char"/>
    <w:link w:val="CommentText"/>
    <w:uiPriority w:val="99"/>
    <w:semiHidden/>
    <w:rsid w:val="00250B54"/>
    <w:rPr>
      <w:kern w:val="2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0B5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50B54"/>
    <w:rPr>
      <w:b/>
      <w:bCs/>
      <w:kern w:val="2"/>
      <w:szCs w:val="22"/>
    </w:rPr>
  </w:style>
  <w:style w:type="character" w:customStyle="1" w:styleId="apple-converted-space">
    <w:name w:val="apple-converted-space"/>
    <w:rsid w:val="00773665"/>
  </w:style>
  <w:style w:type="character" w:styleId="FollowedHyperlink">
    <w:name w:val="FollowedHyperlink"/>
    <w:uiPriority w:val="99"/>
    <w:semiHidden/>
    <w:unhideWhenUsed/>
    <w:rsid w:val="002E5693"/>
    <w:rPr>
      <w:color w:val="800080"/>
      <w:u w:val="single"/>
    </w:rPr>
  </w:style>
  <w:style w:type="paragraph" w:styleId="ListParagraph">
    <w:name w:val="List Paragraph"/>
    <w:basedOn w:val="Normal"/>
    <w:uiPriority w:val="1"/>
    <w:qFormat/>
    <w:rsid w:val="00764792"/>
    <w:pPr>
      <w:widowControl w:val="0"/>
      <w:spacing w:line="240" w:lineRule="auto"/>
      <w:jc w:val="left"/>
    </w:pPr>
    <w:rPr>
      <w:rFonts w:ascii="Calibri" w:eastAsia="Calibri" w:hAnsi="Calibri"/>
      <w:kern w:val="0"/>
      <w:sz w:val="22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764792"/>
    <w:pPr>
      <w:widowControl w:val="0"/>
      <w:spacing w:line="240" w:lineRule="auto"/>
      <w:ind w:left="119"/>
      <w:jc w:val="left"/>
    </w:pPr>
    <w:rPr>
      <w:rFonts w:ascii="Times New Roman" w:eastAsia="Times New Roman" w:hAnsi="Times New Roman"/>
      <w:kern w:val="0"/>
      <w:sz w:val="22"/>
      <w:lang w:eastAsia="en-US"/>
    </w:rPr>
  </w:style>
  <w:style w:type="character" w:customStyle="1" w:styleId="BodyTextChar">
    <w:name w:val="Body Text Char"/>
    <w:link w:val="BodyText"/>
    <w:uiPriority w:val="1"/>
    <w:rsid w:val="00764792"/>
    <w:rPr>
      <w:rFonts w:ascii="Times New Roman" w:eastAsia="Times New Roman" w:hAnsi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8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ks_c_5601-1987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81133A-46D8-4E16-BA12-BE128A479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742</Words>
  <Characters>4234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김은혜</dc:creator>
  <cp:keywords/>
  <cp:lastModifiedBy>brian kim</cp:lastModifiedBy>
  <cp:revision>2</cp:revision>
  <cp:lastPrinted>2020-06-07T00:00:00Z</cp:lastPrinted>
  <dcterms:created xsi:type="dcterms:W3CDTF">2022-03-13T07:19:00Z</dcterms:created>
  <dcterms:modified xsi:type="dcterms:W3CDTF">2022-03-13T07:19:00Z</dcterms:modified>
</cp:coreProperties>
</file>