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Anton" w:cs="Anton" w:eastAsia="Anton" w:hAnsi="Anton"/>
          <w:i w:val="1"/>
          <w:sz w:val="48"/>
          <w:szCs w:val="48"/>
          <w:u w:val="singl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32"/>
          <w:szCs w:val="32"/>
          <w:rtl w:val="0"/>
        </w:rPr>
        <w:t xml:space="preserve"> </w:t>
        <w:tab/>
        <w:tab/>
        <w:t xml:space="preserve"> </w:t>
      </w:r>
      <w:r w:rsidDel="00000000" w:rsidR="00000000" w:rsidRPr="00000000">
        <w:rPr>
          <w:rFonts w:ascii="Anton" w:cs="Anton" w:eastAsia="Anton" w:hAnsi="Anton"/>
          <w:i w:val="1"/>
          <w:sz w:val="48"/>
          <w:szCs w:val="48"/>
          <w:u w:val="single"/>
          <w:rtl w:val="0"/>
        </w:rPr>
        <w:t xml:space="preserve">APLICAR SEO A NUESTRA PÁGINA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i w:val="1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32"/>
          <w:szCs w:val="32"/>
          <w:rtl w:val="0"/>
        </w:rPr>
        <w:t xml:space="preserve">Cambios realizados en esta entrega: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i w:val="1"/>
          <w:sz w:val="32"/>
          <w:szCs w:val="32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32"/>
          <w:szCs w:val="32"/>
          <w:rtl w:val="0"/>
        </w:rPr>
        <w:t xml:space="preserve">Agregué estas keywords en el index: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"HTML, ASP, META, LIMPIEZA ENERGETICA, SANACION, YOGA, ENCUENTROS ENERGETICOS, SAHUMERIOS, CERAMICA, BOX MAGICOS" 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32"/>
          <w:szCs w:val="32"/>
          <w:rtl w:val="0"/>
        </w:rPr>
        <w:t xml:space="preserve">y en la pagina quienes somos: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"HTML, ASP, META, LIMPIEZA ENERGETICA, SANACION, YOGA, ENCUENTROS, QUIENES SOMOS, CONOCE A LOS INTEGRANTES"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i w:val="1"/>
          <w:sz w:val="32"/>
          <w:szCs w:val="32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32"/>
          <w:szCs w:val="32"/>
          <w:rtl w:val="0"/>
        </w:rPr>
        <w:t xml:space="preserve">Agregue descriptions en index: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"en Healing Tienda puedes  adquirir elementos para elevar tu energía, publicamos fechas de encuentros energéticos, y mucho mas"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32"/>
          <w:szCs w:val="32"/>
          <w:rtl w:val="0"/>
        </w:rPr>
        <w:t xml:space="preserve">y en la página quienes somos: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"conoce a los integrantes de Healing Tienda, un espacio donde puedes adquirir elementos para elevar tu energia, fechas de encuentros, y mucho mas"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i w:val="1"/>
          <w:sz w:val="32"/>
          <w:szCs w:val="32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32"/>
          <w:szCs w:val="32"/>
          <w:rtl w:val="0"/>
        </w:rPr>
        <w:t xml:space="preserve">Encabezados H1 en quienes somos: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"tituloQuienesSomos"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Quienes Somos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rtl w:val="0"/>
        </w:rPr>
        <w:t xml:space="preserve">&gt;;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32"/>
          <w:szCs w:val="32"/>
          <w:rtl w:val="0"/>
        </w:rPr>
        <w:t xml:space="preserve"> y un subtitulo: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"subtituloQuienes"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 Ingresa a tu interior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nton">
    <w:embedRegular w:fontKey="{00000000-0000-0000-0000-000000000000}" r:id="rId1" w:subsetted="0"/>
  </w:font>
  <w:font w:name="Helvetica Neue Light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-regular.ttf"/><Relationship Id="rId2" Type="http://schemas.openxmlformats.org/officeDocument/2006/relationships/font" Target="fonts/HelveticaNeueLight-regular.ttf"/><Relationship Id="rId3" Type="http://schemas.openxmlformats.org/officeDocument/2006/relationships/font" Target="fonts/HelveticaNeueLight-bold.ttf"/><Relationship Id="rId4" Type="http://schemas.openxmlformats.org/officeDocument/2006/relationships/font" Target="fonts/HelveticaNeueLight-italic.ttf"/><Relationship Id="rId5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