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51D2" w14:textId="77777777" w:rsidR="00897D41" w:rsidRPr="000D2C40" w:rsidRDefault="000410EB" w:rsidP="000410EB">
      <w:pPr>
        <w:spacing w:after="3000" w:line="240" w:lineRule="auto"/>
        <w:jc w:val="center"/>
        <w:rPr>
          <w:rFonts w:ascii="Arial" w:hAnsi="Arial" w:cs="Arial"/>
          <w:sz w:val="40"/>
          <w:szCs w:val="40"/>
        </w:rPr>
      </w:pPr>
      <w:r w:rsidRPr="000D2C40">
        <w:rPr>
          <w:rFonts w:ascii="Arial" w:hAnsi="Arial" w:cs="Arial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DF69D43" w14:textId="02F11600" w:rsidR="00F37F19" w:rsidRPr="000D2C40" w:rsidRDefault="00B12132" w:rsidP="000410EB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Домашняя</w:t>
      </w:r>
      <w:r w:rsidR="000410EB" w:rsidRPr="000D2C40">
        <w:rPr>
          <w:rFonts w:ascii="Arial" w:hAnsi="Arial" w:cs="Arial"/>
          <w:b/>
          <w:sz w:val="40"/>
          <w:szCs w:val="40"/>
        </w:rPr>
        <w:t xml:space="preserve"> работа</w:t>
      </w:r>
    </w:p>
    <w:sdt>
      <w:sdtPr>
        <w:rPr>
          <w:rFonts w:ascii="Arial" w:hAnsi="Arial" w:cs="Arial"/>
          <w:b/>
          <w:sz w:val="40"/>
          <w:szCs w:val="40"/>
        </w:rPr>
        <w:id w:val="-63487606"/>
        <w:placeholder>
          <w:docPart w:val="2206F73E2A4C433FA3CECF9D51C0AD18"/>
        </w:placeholder>
      </w:sdtPr>
      <w:sdtEndPr>
        <w:rPr>
          <w:sz w:val="28"/>
          <w:szCs w:val="28"/>
        </w:rPr>
      </w:sdtEndPr>
      <w:sdtContent>
        <w:p w14:paraId="68FBE11D" w14:textId="5D6E46E8" w:rsidR="00F37F19" w:rsidRPr="00B12132" w:rsidRDefault="00B12132" w:rsidP="005815F3">
          <w:pPr>
            <w:spacing w:after="2400"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B12132">
            <w:rPr>
              <w:rFonts w:ascii="Arial" w:hAnsi="Arial" w:cs="Arial"/>
              <w:b/>
              <w:sz w:val="28"/>
              <w:szCs w:val="28"/>
            </w:rPr>
            <w:t>Реализация программной модели инфокоммуникационной системы</w:t>
          </w:r>
        </w:p>
      </w:sdtContent>
    </w:sdt>
    <w:p w14:paraId="21F80435" w14:textId="549979EC" w:rsidR="005815F3" w:rsidRPr="000D2C40" w:rsidRDefault="000410EB" w:rsidP="000410EB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 xml:space="preserve">Выполнил: </w:t>
      </w:r>
      <w:sdt>
        <w:sdtPr>
          <w:rPr>
            <w:rFonts w:ascii="Arial" w:hAnsi="Arial" w:cs="Arial"/>
            <w:sz w:val="28"/>
            <w:szCs w:val="28"/>
          </w:rPr>
          <w:id w:val="1772581617"/>
          <w:placeholder>
            <w:docPart w:val="478E10C00E7D4F43892295B4212DC04C"/>
          </w:placeholder>
        </w:sdtPr>
        <w:sdtEndPr/>
        <w:sdtContent>
          <w:r w:rsidR="00B12132">
            <w:rPr>
              <w:rFonts w:ascii="Arial" w:hAnsi="Arial" w:cs="Arial"/>
              <w:sz w:val="28"/>
              <w:szCs w:val="28"/>
            </w:rPr>
            <w:t>Шкода</w:t>
          </w:r>
        </w:sdtContent>
      </w:sdt>
    </w:p>
    <w:p w14:paraId="42C62398" w14:textId="73A864E4" w:rsidR="005815F3" w:rsidRPr="000D2C40" w:rsidRDefault="00085E06" w:rsidP="005815F3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id w:val="446668242"/>
          <w:placeholder>
            <w:docPart w:val="A0F353AD2DA14C1DBF157FB437657C78"/>
          </w:placeholder>
        </w:sdtPr>
        <w:sdtEndPr/>
        <w:sdtContent>
          <w:r w:rsidR="00B12132">
            <w:rPr>
              <w:rFonts w:ascii="Arial" w:hAnsi="Arial" w:cs="Arial"/>
              <w:sz w:val="28"/>
              <w:szCs w:val="28"/>
            </w:rPr>
            <w:t>Глеб</w:t>
          </w:r>
        </w:sdtContent>
      </w:sdt>
      <w:r w:rsidR="000410EB" w:rsidRPr="000D2C40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id w:val="1379675918"/>
          <w:placeholder>
            <w:docPart w:val="ED11CF3D109246EDA8F95FD02320E73A"/>
          </w:placeholder>
        </w:sdtPr>
        <w:sdtEndPr/>
        <w:sdtContent>
          <w:r w:rsidR="00B12132">
            <w:rPr>
              <w:rFonts w:ascii="Arial" w:hAnsi="Arial" w:cs="Arial"/>
              <w:sz w:val="28"/>
              <w:szCs w:val="28"/>
            </w:rPr>
            <w:t>Ярославович</w:t>
          </w:r>
        </w:sdtContent>
      </w:sdt>
    </w:p>
    <w:p w14:paraId="46505CDA" w14:textId="4AE503BF" w:rsidR="005815F3" w:rsidRPr="000D2C40" w:rsidRDefault="000410EB" w:rsidP="000410EB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 xml:space="preserve">Группа № </w:t>
      </w:r>
      <w:sdt>
        <w:sdtPr>
          <w:rPr>
            <w:rFonts w:ascii="Arial" w:hAnsi="Arial" w:cs="Arial"/>
            <w:sz w:val="28"/>
            <w:szCs w:val="28"/>
          </w:rPr>
          <w:id w:val="1333804041"/>
          <w:placeholder>
            <w:docPart w:val="4BA64DA8463440C3890CCAFAEF4C3C86"/>
          </w:placeholder>
        </w:sdtPr>
        <w:sdtEndPr/>
        <w:sdtContent>
          <w:r w:rsidR="00B12132">
            <w:rPr>
              <w:rFonts w:ascii="Arial" w:hAnsi="Arial" w:cs="Arial"/>
              <w:sz w:val="28"/>
              <w:szCs w:val="28"/>
              <w:lang w:val="en-US"/>
            </w:rPr>
            <w:t>K</w:t>
          </w:r>
          <w:r w:rsidR="00B12132" w:rsidRPr="00A05F6C">
            <w:rPr>
              <w:rFonts w:ascii="Arial" w:hAnsi="Arial" w:cs="Arial"/>
              <w:sz w:val="28"/>
              <w:szCs w:val="28"/>
            </w:rPr>
            <w:t>3123</w:t>
          </w:r>
        </w:sdtContent>
      </w:sdt>
    </w:p>
    <w:p w14:paraId="140700D9" w14:textId="77777777" w:rsidR="000410EB" w:rsidRPr="000D2C40" w:rsidRDefault="000410EB" w:rsidP="000410EB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 xml:space="preserve">Проверила: </w:t>
      </w:r>
      <w:r w:rsidR="000D2C40" w:rsidRPr="000D2C40">
        <w:rPr>
          <w:rFonts w:ascii="Arial" w:hAnsi="Arial" w:cs="Arial"/>
          <w:sz w:val="28"/>
          <w:szCs w:val="28"/>
        </w:rPr>
        <w:t>Казанова</w:t>
      </w:r>
    </w:p>
    <w:p w14:paraId="6BB83CA7" w14:textId="77777777" w:rsidR="000410EB" w:rsidRPr="000D2C40" w:rsidRDefault="000D2C40" w:rsidP="001B5B56">
      <w:pPr>
        <w:spacing w:after="4080" w:line="240" w:lineRule="auto"/>
        <w:jc w:val="right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>Полина Петровна</w:t>
      </w:r>
    </w:p>
    <w:p w14:paraId="15FBB8E0" w14:textId="77777777" w:rsidR="000410EB" w:rsidRPr="000D2C40" w:rsidRDefault="000410EB" w:rsidP="000410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>Санкт-Петербург</w:t>
      </w:r>
    </w:p>
    <w:p w14:paraId="74F0138F" w14:textId="40889D17" w:rsidR="00A71023" w:rsidRPr="000D2C40" w:rsidRDefault="00085E06" w:rsidP="00A7102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id w:val="1204837529"/>
          <w:placeholder>
            <w:docPart w:val="B58D9F24112F488EB900C71852B256A6"/>
          </w:placeholder>
        </w:sdtPr>
        <w:sdtEndPr/>
        <w:sdtContent>
          <w:r w:rsidR="00B12132" w:rsidRPr="00B12132">
            <w:rPr>
              <w:rFonts w:ascii="Arial" w:hAnsi="Arial" w:cs="Arial"/>
              <w:sz w:val="28"/>
              <w:szCs w:val="28"/>
            </w:rPr>
            <w:t>20</w:t>
          </w:r>
          <w:r w:rsidR="00B12132" w:rsidRPr="00A05F6C">
            <w:rPr>
              <w:rFonts w:ascii="Arial" w:hAnsi="Arial" w:cs="Arial"/>
              <w:sz w:val="28"/>
              <w:szCs w:val="28"/>
            </w:rPr>
            <w:t>21</w:t>
          </w:r>
        </w:sdtContent>
      </w:sdt>
    </w:p>
    <w:p w14:paraId="392B38E8" w14:textId="77777777" w:rsidR="00A71023" w:rsidRPr="000D2C40" w:rsidRDefault="000410EB" w:rsidP="000D2C40">
      <w:pPr>
        <w:pageBreakBefore/>
        <w:spacing w:after="240" w:line="240" w:lineRule="auto"/>
        <w:rPr>
          <w:rFonts w:ascii="Arial" w:hAnsi="Arial" w:cs="Arial"/>
          <w:b/>
          <w:sz w:val="28"/>
          <w:szCs w:val="28"/>
        </w:rPr>
      </w:pPr>
      <w:r w:rsidRPr="000D2C40">
        <w:rPr>
          <w:rFonts w:ascii="Arial" w:hAnsi="Arial" w:cs="Arial"/>
          <w:b/>
          <w:sz w:val="28"/>
          <w:szCs w:val="28"/>
        </w:rPr>
        <w:lastRenderedPageBreak/>
        <w:t>Цель работы:</w:t>
      </w:r>
    </w:p>
    <w:sdt>
      <w:sdtPr>
        <w:rPr>
          <w:rFonts w:ascii="Arial" w:hAnsi="Arial" w:cs="Arial"/>
          <w:sz w:val="24"/>
          <w:szCs w:val="24"/>
        </w:rPr>
        <w:id w:val="715166624"/>
        <w:placeholder>
          <w:docPart w:val="F7EEC92E5E9D442991B67CC4DE9AC235"/>
        </w:placeholder>
      </w:sdtPr>
      <w:sdtEndPr/>
      <w:sdtContent>
        <w:p w14:paraId="40BA3B29" w14:textId="77777777" w:rsidR="00B12132" w:rsidRPr="00B12132" w:rsidRDefault="00B12132" w:rsidP="00B12132">
          <w:pPr>
            <w:jc w:val="both"/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  <w:r w:rsidRPr="00B12132">
            <w:rPr>
              <w:rFonts w:ascii="Arial" w:eastAsia="Times New Roman" w:hAnsi="Arial" w:cs="Arial"/>
              <w:sz w:val="24"/>
              <w:szCs w:val="24"/>
              <w:lang w:eastAsia="ru-RU"/>
            </w:rPr>
            <w:t>Создать программное обеспечение системы обработки данных: «Программа для контроля собственных денежных средств».</w:t>
          </w:r>
        </w:p>
        <w:p w14:paraId="4A758695" w14:textId="77777777" w:rsidR="00E71FAA" w:rsidRDefault="00085E06" w:rsidP="00E71FAA">
          <w:pPr>
            <w:tabs>
              <w:tab w:val="left" w:pos="360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</w:sdtContent>
    </w:sdt>
    <w:p w14:paraId="1C250275" w14:textId="58BFA04D" w:rsidR="000D2C40" w:rsidRPr="00E71FAA" w:rsidRDefault="000D2C40" w:rsidP="00E71FAA">
      <w:pPr>
        <w:tabs>
          <w:tab w:val="left" w:pos="3600"/>
        </w:tabs>
        <w:spacing w:after="60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Задачи:</w:t>
      </w:r>
    </w:p>
    <w:sdt>
      <w:sdtPr>
        <w:rPr>
          <w:rFonts w:ascii="Arial" w:hAnsi="Arial" w:cs="Arial"/>
          <w:sz w:val="24"/>
          <w:szCs w:val="24"/>
        </w:rPr>
        <w:id w:val="-883492137"/>
        <w:placeholder>
          <w:docPart w:val="E3335F87EC39418DB8822F3050C79738"/>
        </w:placeholder>
      </w:sdtPr>
      <w:sdtEndPr/>
      <w:sdtContent>
        <w:p w14:paraId="22E70A92" w14:textId="77777777" w:rsidR="00FF50AB" w:rsidRPr="00FF50AB" w:rsidRDefault="00FF50AB" w:rsidP="00FF50AB">
          <w:pPr>
            <w:jc w:val="both"/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  <w:r w:rsidRPr="00FF50AB">
            <w:rPr>
              <w:rFonts w:ascii="Arial" w:eastAsia="Times New Roman" w:hAnsi="Arial" w:cs="Arial"/>
              <w:sz w:val="24"/>
              <w:szCs w:val="24"/>
              <w:lang w:eastAsia="ru-RU"/>
            </w:rPr>
            <w:t>Необходимо реализовать следующие функции, позволяющие:</w:t>
          </w:r>
        </w:p>
        <w:p w14:paraId="4E039E17" w14:textId="77777777" w:rsidR="00B148B9" w:rsidRDefault="00FF50AB" w:rsidP="00B148B9">
          <w:pPr>
            <w:ind w:firstLine="284"/>
            <w:jc w:val="both"/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  <w:r w:rsidRPr="00FF50AB">
            <w:rPr>
              <w:rFonts w:ascii="Arial" w:eastAsia="Times New Roman" w:hAnsi="Arial" w:cs="Arial"/>
              <w:sz w:val="24"/>
              <w:szCs w:val="24"/>
              <w:lang w:eastAsia="ru-RU"/>
            </w:rPr>
            <w:t>1.    Добавлять продукт в коллекцию (тип коллекции на ваш выбор).</w:t>
          </w:r>
        </w:p>
        <w:p w14:paraId="0DF1B842" w14:textId="72F577D8" w:rsidR="00FF50AB" w:rsidRPr="00FF50AB" w:rsidRDefault="00FF50AB" w:rsidP="00B148B9">
          <w:pPr>
            <w:ind w:firstLine="284"/>
            <w:jc w:val="both"/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  <w:r w:rsidRPr="00FF50AB">
            <w:rPr>
              <w:rFonts w:ascii="Arial" w:eastAsia="Times New Roman" w:hAnsi="Arial" w:cs="Arial"/>
              <w:sz w:val="24"/>
              <w:szCs w:val="24"/>
              <w:lang w:eastAsia="ru-RU"/>
            </w:rPr>
            <w:t>2.    Просматривать все записанное в программу.</w:t>
          </w:r>
        </w:p>
        <w:p w14:paraId="0D367CF1" w14:textId="77777777" w:rsidR="00FF50AB" w:rsidRPr="00FF50AB" w:rsidRDefault="00FF50AB" w:rsidP="00FF50AB">
          <w:pPr>
            <w:ind w:firstLine="284"/>
            <w:jc w:val="both"/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  <w:r w:rsidRPr="00FF50AB">
            <w:rPr>
              <w:rFonts w:ascii="Arial" w:eastAsia="Times New Roman" w:hAnsi="Arial" w:cs="Arial"/>
              <w:sz w:val="24"/>
              <w:szCs w:val="24"/>
              <w:lang w:eastAsia="ru-RU"/>
            </w:rPr>
            <w:t>3.    Просматривать покупки по дате и категории.</w:t>
          </w:r>
        </w:p>
        <w:p w14:paraId="7E63EF88" w14:textId="77777777" w:rsidR="00FF50AB" w:rsidRPr="00FF50AB" w:rsidRDefault="00FF50AB" w:rsidP="00FF50AB">
          <w:pPr>
            <w:ind w:firstLine="284"/>
            <w:jc w:val="both"/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  <w:r w:rsidRPr="00FF50AB">
            <w:rPr>
              <w:rFonts w:ascii="Arial" w:eastAsia="Times New Roman" w:hAnsi="Arial" w:cs="Arial"/>
              <w:sz w:val="24"/>
              <w:szCs w:val="24"/>
              <w:lang w:eastAsia="ru-RU"/>
            </w:rPr>
            <w:t>4.    Распределять их по стоимости от минимальной к максимальной или наоборот.</w:t>
          </w:r>
        </w:p>
        <w:p w14:paraId="5AE92745" w14:textId="77777777" w:rsidR="00FF50AB" w:rsidRPr="00FF50AB" w:rsidRDefault="00FF50AB" w:rsidP="00FF50AB">
          <w:pPr>
            <w:ind w:firstLine="284"/>
            <w:jc w:val="both"/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  <w:r w:rsidRPr="00FF50AB">
            <w:rPr>
              <w:rFonts w:ascii="Arial" w:eastAsia="Times New Roman" w:hAnsi="Arial" w:cs="Arial"/>
              <w:sz w:val="24"/>
              <w:szCs w:val="24"/>
              <w:lang w:eastAsia="ru-RU"/>
            </w:rPr>
            <w:t>5.    Удалять требуемые записи и выходить из программы.</w:t>
          </w:r>
        </w:p>
        <w:p w14:paraId="52DC14B3" w14:textId="3D946D70" w:rsidR="000D2C40" w:rsidRPr="000D2C40" w:rsidRDefault="00085E06" w:rsidP="000D2C40">
          <w:pPr>
            <w:tabs>
              <w:tab w:val="left" w:pos="360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</w:sdtContent>
    </w:sdt>
    <w:p w14:paraId="6012FAD5" w14:textId="77777777" w:rsidR="00825953" w:rsidRPr="000D2C40" w:rsidRDefault="000410EB" w:rsidP="00EA3EC5">
      <w:pPr>
        <w:spacing w:after="240" w:line="240" w:lineRule="auto"/>
        <w:rPr>
          <w:rFonts w:ascii="Arial" w:hAnsi="Arial" w:cs="Arial"/>
          <w:b/>
          <w:sz w:val="28"/>
          <w:szCs w:val="28"/>
        </w:rPr>
      </w:pPr>
      <w:r w:rsidRPr="000D2C40">
        <w:rPr>
          <w:rFonts w:ascii="Arial" w:hAnsi="Arial" w:cs="Arial"/>
          <w:b/>
          <w:sz w:val="28"/>
          <w:szCs w:val="28"/>
        </w:rPr>
        <w:t>Ход работы:</w:t>
      </w:r>
    </w:p>
    <w:sdt>
      <w:sdtPr>
        <w:rPr>
          <w:rFonts w:ascii="Arial" w:hAnsi="Arial" w:cs="Arial"/>
          <w:sz w:val="24"/>
          <w:szCs w:val="24"/>
        </w:rPr>
        <w:id w:val="-239786831"/>
        <w:placeholder>
          <w:docPart w:val="BE4C11EC43244181AAB051E5BD8AF20D"/>
        </w:placeholder>
      </w:sdtPr>
      <w:sdtEndPr/>
      <w:sdtContent>
        <w:p w14:paraId="6A9F25EA" w14:textId="77777777" w:rsidR="00B148B9" w:rsidRPr="00B148B9" w:rsidRDefault="00FF50AB" w:rsidP="00825953">
          <w:pPr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Сначала, необходимо реализовать чтение программой команд от пользователя из консоли, так как пользователь может вводить неограниченное число команд, следует написать бесконечный цикл </w:t>
          </w:r>
          <w:r>
            <w:rPr>
              <w:rFonts w:ascii="Arial" w:hAnsi="Arial" w:cs="Arial"/>
              <w:sz w:val="24"/>
              <w:szCs w:val="24"/>
              <w:lang w:val="en-US"/>
            </w:rPr>
            <w:t>while</w:t>
          </w:r>
          <w:r w:rsidRPr="00FF50AB">
            <w:rPr>
              <w:rFonts w:ascii="Arial" w:hAnsi="Arial" w:cs="Arial"/>
              <w:sz w:val="24"/>
              <w:szCs w:val="24"/>
            </w:rPr>
            <w:t xml:space="preserve">, </w:t>
          </w:r>
          <w:r>
            <w:rPr>
              <w:rFonts w:ascii="Arial" w:hAnsi="Arial" w:cs="Arial"/>
              <w:sz w:val="24"/>
              <w:szCs w:val="24"/>
            </w:rPr>
            <w:t xml:space="preserve">выход из которого осуществляется после ввода пользователем соответствующий команды. </w:t>
          </w:r>
          <w:r w:rsidR="00EF78D1">
            <w:rPr>
              <w:rFonts w:ascii="Arial" w:hAnsi="Arial" w:cs="Arial"/>
              <w:sz w:val="24"/>
              <w:szCs w:val="24"/>
            </w:rPr>
            <w:t xml:space="preserve">Так будет выглядеть этот алгоритм на </w:t>
          </w:r>
          <w:r w:rsidR="00EF78D1">
            <w:rPr>
              <w:rFonts w:ascii="Arial" w:hAnsi="Arial" w:cs="Arial"/>
              <w:sz w:val="24"/>
              <w:szCs w:val="24"/>
              <w:lang w:val="en-US"/>
            </w:rPr>
            <w:t>Python</w:t>
          </w:r>
          <w:r w:rsidR="00EF78D1" w:rsidRPr="00B148B9">
            <w:rPr>
              <w:rFonts w:ascii="Arial" w:hAnsi="Arial" w:cs="Arial"/>
              <w:sz w:val="24"/>
              <w:szCs w:val="24"/>
            </w:rPr>
            <w:t>:</w:t>
          </w:r>
          <w:r w:rsidR="00B148B9" w:rsidRPr="00B148B9">
            <w:rPr>
              <w:rFonts w:ascii="Arial" w:hAnsi="Arial" w:cs="Arial"/>
              <w:sz w:val="24"/>
              <w:szCs w:val="24"/>
            </w:rPr>
            <w:t xml:space="preserve"> </w:t>
          </w:r>
        </w:p>
        <w:p w14:paraId="5F58EBFD" w14:textId="22C6FE4D" w:rsidR="00B148B9" w:rsidRPr="006C3E30" w:rsidRDefault="00B148B9" w:rsidP="00825953">
          <w:pPr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0"/>
              <w:szCs w:val="20"/>
            </w:rPr>
          </w:pPr>
          <w:r w:rsidRPr="00B148B9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28A6709B" wp14:editId="143AB517">
                <wp:extent cx="4381880" cy="1524132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880" cy="15241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F50AB">
            <w:rPr>
              <w:rFonts w:ascii="Arial" w:hAnsi="Arial" w:cs="Arial"/>
              <w:sz w:val="24"/>
              <w:szCs w:val="24"/>
            </w:rPr>
            <w:t xml:space="preserve">  </w:t>
          </w:r>
          <w:r w:rsidR="006C3E30">
            <w:rPr>
              <w:rFonts w:ascii="Arial" w:hAnsi="Arial" w:cs="Arial"/>
              <w:sz w:val="24"/>
              <w:szCs w:val="24"/>
            </w:rPr>
            <w:t xml:space="preserve">                                      Рисунок 1. Функция </w:t>
          </w:r>
          <w:r w:rsidR="006C3E30">
            <w:rPr>
              <w:rFonts w:ascii="Arial" w:hAnsi="Arial" w:cs="Arial"/>
              <w:sz w:val="24"/>
              <w:szCs w:val="24"/>
              <w:lang w:val="en-US"/>
            </w:rPr>
            <w:t>main</w:t>
          </w:r>
          <w:r w:rsidR="006C3E30" w:rsidRPr="006C3E30">
            <w:rPr>
              <w:rFonts w:ascii="Arial" w:hAnsi="Arial" w:cs="Arial"/>
              <w:sz w:val="24"/>
              <w:szCs w:val="24"/>
            </w:rPr>
            <w:t>.</w:t>
          </w:r>
        </w:p>
        <w:p w14:paraId="554797B9" w14:textId="77777777" w:rsidR="00ED3FA2" w:rsidRDefault="00B148B9" w:rsidP="00B148B9">
          <w:pPr>
            <w:tabs>
              <w:tab w:val="left" w:pos="4110"/>
            </w:tabs>
            <w:spacing w:after="600"/>
            <w:rPr>
              <w:noProof/>
            </w:rPr>
          </w:pPr>
          <w:r>
            <w:rPr>
              <w:rFonts w:ascii="Arial" w:hAnsi="Arial" w:cs="Arial"/>
              <w:sz w:val="24"/>
              <w:szCs w:val="24"/>
            </w:rPr>
            <w:t xml:space="preserve">Разумеется, необходимо сообщать пользователю о доступных командах, для этого добавим команду </w:t>
          </w:r>
          <w:r>
            <w:rPr>
              <w:rFonts w:ascii="Arial" w:hAnsi="Arial" w:cs="Arial"/>
              <w:sz w:val="24"/>
              <w:szCs w:val="24"/>
              <w:lang w:val="en-US"/>
            </w:rPr>
            <w:t>help</w:t>
          </w:r>
          <w:r w:rsidRPr="00B148B9">
            <w:rPr>
              <w:rFonts w:ascii="Arial" w:hAnsi="Arial" w:cs="Arial"/>
              <w:sz w:val="24"/>
              <w:szCs w:val="24"/>
            </w:rPr>
            <w:t xml:space="preserve"> в случае, если</w:t>
          </w:r>
          <w:r>
            <w:rPr>
              <w:rFonts w:ascii="Arial" w:hAnsi="Arial" w:cs="Arial"/>
              <w:sz w:val="24"/>
              <w:szCs w:val="24"/>
            </w:rPr>
            <w:t xml:space="preserve"> программе не удастся распознать введённую команду пользователю, будет предложено ввести именно её для получения справки.</w:t>
          </w:r>
          <w:r w:rsidR="00ED3FA2">
            <w:rPr>
              <w:rFonts w:ascii="Arial" w:hAnsi="Arial" w:cs="Arial"/>
              <w:sz w:val="24"/>
              <w:szCs w:val="24"/>
            </w:rPr>
            <w:t xml:space="preserve"> Так выглядит эта команда реализованная на </w:t>
          </w:r>
          <w:r w:rsidR="00ED3FA2">
            <w:rPr>
              <w:rFonts w:ascii="Arial" w:hAnsi="Arial" w:cs="Arial"/>
              <w:sz w:val="24"/>
              <w:szCs w:val="24"/>
              <w:lang w:val="en-US"/>
            </w:rPr>
            <w:t>Python</w:t>
          </w:r>
          <w:r w:rsidR="00ED3FA2" w:rsidRPr="00A05F6C">
            <w:rPr>
              <w:rFonts w:ascii="Arial" w:hAnsi="Arial" w:cs="Arial"/>
              <w:sz w:val="24"/>
              <w:szCs w:val="24"/>
            </w:rPr>
            <w:t>:</w:t>
          </w:r>
          <w:r w:rsidR="00ED3FA2" w:rsidRPr="00ED3FA2">
            <w:rPr>
              <w:noProof/>
            </w:rPr>
            <w:t xml:space="preserve"> </w:t>
          </w:r>
        </w:p>
        <w:p w14:paraId="00DC9709" w14:textId="1DDF22EB" w:rsidR="00E0763A" w:rsidRPr="006D3C03" w:rsidRDefault="00ED3FA2" w:rsidP="00B148B9">
          <w:pPr>
            <w:tabs>
              <w:tab w:val="left" w:pos="4110"/>
            </w:tabs>
            <w:spacing w:after="600"/>
            <w:rPr>
              <w:noProof/>
            </w:rPr>
          </w:pPr>
          <w:r w:rsidRPr="00ED3FA2">
            <w:rPr>
              <w:rFonts w:ascii="Arial" w:hAnsi="Arial" w:cs="Arial"/>
              <w:noProof/>
              <w:sz w:val="24"/>
              <w:szCs w:val="24"/>
              <w:lang w:val="en-US"/>
            </w:rPr>
            <w:lastRenderedPageBreak/>
            <w:drawing>
              <wp:inline distT="0" distB="0" distL="0" distR="0" wp14:anchorId="23E26C9E" wp14:editId="2F799A01">
                <wp:extent cx="6120130" cy="2031365"/>
                <wp:effectExtent l="0" t="0" r="0" b="698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2031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64FB5">
            <w:rPr>
              <w:rFonts w:ascii="Arial" w:hAnsi="Arial" w:cs="Arial"/>
              <w:sz w:val="24"/>
              <w:szCs w:val="24"/>
            </w:rPr>
            <w:t>Теперь в отдельной функции реализуем</w:t>
          </w:r>
          <w:r w:rsidR="00FA551B">
            <w:rPr>
              <w:rFonts w:ascii="Arial" w:hAnsi="Arial" w:cs="Arial"/>
              <w:sz w:val="24"/>
              <w:szCs w:val="24"/>
            </w:rPr>
            <w:t xml:space="preserve"> добавление новых элементов</w:t>
          </w:r>
          <w:r w:rsidR="00A05F6C">
            <w:rPr>
              <w:rFonts w:ascii="Arial" w:hAnsi="Arial" w:cs="Arial"/>
              <w:sz w:val="24"/>
              <w:szCs w:val="24"/>
            </w:rPr>
            <w:t xml:space="preserve"> (для хранения данных о покупках будем использовать словари):</w:t>
          </w:r>
          <w:r w:rsidR="00A05F6C" w:rsidRPr="00A05F6C">
            <w:rPr>
              <w:noProof/>
            </w:rPr>
            <w:t xml:space="preserve"> </w:t>
          </w:r>
          <w:r w:rsidR="00A05F6C" w:rsidRPr="00A05F6C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276BA692" wp14:editId="67E202F5">
                <wp:extent cx="3650296" cy="2545301"/>
                <wp:effectExtent l="0" t="0" r="7620" b="762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0296" cy="2545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6D3C03" w:rsidRPr="006D3C03">
            <w:rPr>
              <w:noProof/>
            </w:rPr>
            <w:t xml:space="preserve">                                                                                     </w:t>
          </w:r>
          <w:r w:rsidR="006D3C03">
            <w:rPr>
              <w:rFonts w:ascii="Arial" w:hAnsi="Arial" w:cs="Arial"/>
              <w:noProof/>
              <w:sz w:val="24"/>
              <w:szCs w:val="24"/>
            </w:rPr>
            <w:t xml:space="preserve">Рисунок 2. Функция </w:t>
          </w:r>
          <w:r w:rsidR="006D3C03">
            <w:rPr>
              <w:rFonts w:ascii="Arial" w:hAnsi="Arial" w:cs="Arial"/>
              <w:noProof/>
              <w:sz w:val="24"/>
              <w:szCs w:val="24"/>
              <w:lang w:val="en-US"/>
            </w:rPr>
            <w:t>add</w:t>
          </w:r>
          <w:r w:rsidR="006D3C03" w:rsidRPr="006D3C03">
            <w:rPr>
              <w:rFonts w:ascii="Arial" w:hAnsi="Arial" w:cs="Arial"/>
              <w:noProof/>
              <w:sz w:val="24"/>
              <w:szCs w:val="24"/>
            </w:rPr>
            <w:t xml:space="preserve">.                                    </w:t>
          </w:r>
          <w:r w:rsidR="00A05F6C">
            <w:rPr>
              <w:noProof/>
            </w:rPr>
            <w:t xml:space="preserve">                                                                                </w:t>
          </w:r>
          <w:r w:rsidR="00A05F6C">
            <w:rPr>
              <w:rFonts w:ascii="Arial" w:hAnsi="Arial" w:cs="Arial"/>
              <w:noProof/>
              <w:sz w:val="24"/>
              <w:szCs w:val="24"/>
            </w:rPr>
            <w:t>Также перед вызовом функции необходимо убедиться</w:t>
          </w:r>
          <w:r w:rsidR="00A05F6C" w:rsidRPr="00A05F6C">
            <w:rPr>
              <w:rFonts w:ascii="Arial" w:hAnsi="Arial" w:cs="Arial"/>
              <w:noProof/>
              <w:sz w:val="24"/>
              <w:szCs w:val="24"/>
            </w:rPr>
            <w:t xml:space="preserve">, </w:t>
          </w:r>
          <w:r w:rsidR="00A05F6C">
            <w:rPr>
              <w:rFonts w:ascii="Arial" w:hAnsi="Arial" w:cs="Arial"/>
              <w:noProof/>
              <w:sz w:val="24"/>
              <w:szCs w:val="24"/>
            </w:rPr>
            <w:t>что введённые пользователем данные о новом элементе коректны:</w:t>
          </w:r>
          <w:r w:rsidR="00A05F6C" w:rsidRPr="00A05F6C">
            <w:rPr>
              <w:noProof/>
            </w:rPr>
            <w:t xml:space="preserve"> </w:t>
          </w:r>
          <w:r w:rsidR="00A05F6C" w:rsidRPr="00A05F6C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01CAB80D" wp14:editId="59037C40">
                <wp:extent cx="4008467" cy="2987299"/>
                <wp:effectExtent l="0" t="0" r="0" b="381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8467" cy="298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05F6C">
            <w:rPr>
              <w:noProof/>
            </w:rPr>
            <w:t xml:space="preserve">           </w:t>
          </w:r>
          <w:r w:rsidR="006D3C03" w:rsidRPr="006D3C03">
            <w:rPr>
              <w:noProof/>
            </w:rPr>
            <w:t xml:space="preserve">                                                                   </w:t>
          </w:r>
          <w:r w:rsidR="006D3C03">
            <w:rPr>
              <w:rFonts w:ascii="Arial" w:hAnsi="Arial" w:cs="Arial"/>
              <w:noProof/>
              <w:sz w:val="24"/>
              <w:szCs w:val="24"/>
            </w:rPr>
            <w:t xml:space="preserve">Рисунок 3. Функция </w:t>
          </w:r>
          <w:r w:rsidR="006D3C03">
            <w:rPr>
              <w:rFonts w:ascii="Arial" w:hAnsi="Arial" w:cs="Arial"/>
              <w:noProof/>
              <w:sz w:val="24"/>
              <w:szCs w:val="24"/>
              <w:lang w:val="en-US"/>
            </w:rPr>
            <w:t>main</w:t>
          </w:r>
          <w:r w:rsidR="006D3C03" w:rsidRPr="006D3C03">
            <w:rPr>
              <w:rFonts w:ascii="Arial" w:hAnsi="Arial" w:cs="Arial"/>
              <w:noProof/>
              <w:sz w:val="24"/>
              <w:szCs w:val="24"/>
            </w:rPr>
            <w:t xml:space="preserve">                                                       </w:t>
          </w:r>
          <w:r w:rsidR="00A05F6C">
            <w:rPr>
              <w:noProof/>
            </w:rPr>
            <w:t xml:space="preserve">                                                      </w:t>
          </w:r>
          <w:r w:rsidR="00A05F6C">
            <w:rPr>
              <w:rFonts w:ascii="Arial" w:hAnsi="Arial" w:cs="Arial"/>
              <w:noProof/>
              <w:sz w:val="24"/>
              <w:szCs w:val="24"/>
            </w:rPr>
            <w:t xml:space="preserve">Теперь, когда в программу можно дововлять </w:t>
          </w:r>
          <w:r w:rsidR="008D358E">
            <w:rPr>
              <w:rFonts w:ascii="Arial" w:hAnsi="Arial" w:cs="Arial"/>
              <w:noProof/>
              <w:sz w:val="24"/>
              <w:szCs w:val="24"/>
            </w:rPr>
            <w:t xml:space="preserve">новые элементы, реализуем возможность просматривать уже записанную информацию, а также возможность </w:t>
          </w:r>
          <w:r w:rsidR="008D358E">
            <w:rPr>
              <w:rFonts w:ascii="Arial" w:hAnsi="Arial" w:cs="Arial"/>
              <w:noProof/>
              <w:sz w:val="24"/>
              <w:szCs w:val="24"/>
            </w:rPr>
            <w:lastRenderedPageBreak/>
            <w:t>фильтровать эту информацию по дате или категории:</w:t>
          </w:r>
          <w:r w:rsidR="00684F60" w:rsidRPr="00684F60">
            <w:rPr>
              <w:noProof/>
            </w:rPr>
            <w:t xml:space="preserve"> </w:t>
          </w:r>
          <w:r w:rsidR="00684F60" w:rsidRPr="00684F60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1261A807" wp14:editId="4777CCF7">
                <wp:extent cx="5799323" cy="3680779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9323" cy="36807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684F60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6D3C03" w:rsidRPr="006D3C03">
            <w:rPr>
              <w:rFonts w:ascii="Arial" w:hAnsi="Arial" w:cs="Arial"/>
              <w:noProof/>
              <w:sz w:val="24"/>
              <w:szCs w:val="24"/>
            </w:rPr>
            <w:t xml:space="preserve">    </w:t>
          </w:r>
          <w:r w:rsidR="006D3C03">
            <w:rPr>
              <w:rFonts w:ascii="Arial" w:hAnsi="Arial" w:cs="Arial"/>
              <w:noProof/>
              <w:sz w:val="24"/>
              <w:szCs w:val="24"/>
            </w:rPr>
            <w:t xml:space="preserve">Рисунок 4. Функции </w:t>
          </w:r>
          <w:r w:rsidR="006D3C03">
            <w:rPr>
              <w:rFonts w:ascii="Arial" w:hAnsi="Arial" w:cs="Arial"/>
              <w:noProof/>
              <w:sz w:val="24"/>
              <w:szCs w:val="24"/>
              <w:lang w:val="en-US"/>
            </w:rPr>
            <w:t>dispall</w:t>
          </w:r>
          <w:r w:rsidR="006D3C03" w:rsidRPr="006D3C03">
            <w:rPr>
              <w:rFonts w:ascii="Arial" w:hAnsi="Arial" w:cs="Arial"/>
              <w:noProof/>
              <w:sz w:val="24"/>
              <w:szCs w:val="24"/>
            </w:rPr>
            <w:t xml:space="preserve">, </w:t>
          </w:r>
          <w:r w:rsidR="006D3C03">
            <w:rPr>
              <w:rFonts w:ascii="Arial" w:hAnsi="Arial" w:cs="Arial"/>
              <w:noProof/>
              <w:sz w:val="24"/>
              <w:szCs w:val="24"/>
              <w:lang w:val="en-US"/>
            </w:rPr>
            <w:t>dispcat</w:t>
          </w:r>
          <w:r w:rsidR="006D3C03" w:rsidRPr="006D3C03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6D3C03">
            <w:rPr>
              <w:rFonts w:ascii="Arial" w:hAnsi="Arial" w:cs="Arial"/>
              <w:noProof/>
              <w:sz w:val="24"/>
              <w:szCs w:val="24"/>
            </w:rPr>
            <w:t xml:space="preserve">и </w:t>
          </w:r>
          <w:r w:rsidR="006D3C03">
            <w:rPr>
              <w:rFonts w:ascii="Arial" w:hAnsi="Arial" w:cs="Arial"/>
              <w:noProof/>
              <w:sz w:val="24"/>
              <w:szCs w:val="24"/>
              <w:lang w:val="en-US"/>
            </w:rPr>
            <w:t>dispdate</w:t>
          </w:r>
          <w:r w:rsidR="006D3C03" w:rsidRPr="006D3C03">
            <w:rPr>
              <w:rFonts w:ascii="Arial" w:hAnsi="Arial" w:cs="Arial"/>
              <w:noProof/>
              <w:sz w:val="24"/>
              <w:szCs w:val="24"/>
            </w:rPr>
            <w:t xml:space="preserve">                                                             </w:t>
          </w:r>
          <w:r w:rsidR="00684F60">
            <w:rPr>
              <w:rFonts w:ascii="Arial" w:hAnsi="Arial" w:cs="Arial"/>
              <w:noProof/>
              <w:sz w:val="24"/>
              <w:szCs w:val="24"/>
            </w:rPr>
            <w:t xml:space="preserve">   Так как для хранения данных использовались словари, то теперь вывести элементы определённой категории или даты не составит труда: достаточо просто найти нужный элемент словаря, и вывести всё содержимое этого элемента (в словари информация храниться в виде списка).                                                                              Далее реализуем сортировку всех записанных элементов, для этого запишим содержимое оного из словарей в список в виде кортежа из трёх элементов</w:t>
          </w:r>
          <w:r w:rsidR="00824B41">
            <w:rPr>
              <w:rFonts w:ascii="Arial" w:hAnsi="Arial" w:cs="Arial"/>
              <w:noProof/>
              <w:sz w:val="24"/>
              <w:szCs w:val="24"/>
            </w:rPr>
            <w:t>: цена товара, категория и дата добавления. При сортировки данного списка первичным фактором будет как раз необходимая нам стоимость поэтому достаточно применить встроенную функцию сортирови и вывести полученный список. Также в случае необходимости сортировки по убыванию перед выводом его следует развернуть</w:t>
          </w:r>
          <w:r w:rsidR="009B313F">
            <w:rPr>
              <w:rFonts w:ascii="Arial" w:hAnsi="Arial" w:cs="Arial"/>
              <w:noProof/>
              <w:sz w:val="24"/>
              <w:szCs w:val="24"/>
            </w:rPr>
            <w:t>:</w:t>
          </w:r>
          <w:r w:rsidR="009B313F" w:rsidRPr="009B313F">
            <w:rPr>
              <w:noProof/>
            </w:rPr>
            <w:t xml:space="preserve"> </w:t>
          </w:r>
          <w:r w:rsidR="009B313F" w:rsidRPr="009B313F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30D7A240" wp14:editId="5B7851C2">
                <wp:extent cx="3429297" cy="2027096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297" cy="2027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9B313F">
            <w:rPr>
              <w:rFonts w:ascii="Arial" w:hAnsi="Arial" w:cs="Arial"/>
              <w:noProof/>
              <w:sz w:val="24"/>
              <w:szCs w:val="24"/>
            </w:rPr>
            <w:t xml:space="preserve">                 </w:t>
          </w:r>
          <w:r w:rsidR="006D3C03" w:rsidRPr="006D3C03">
            <w:rPr>
              <w:rFonts w:ascii="Arial" w:hAnsi="Arial" w:cs="Arial"/>
              <w:noProof/>
              <w:sz w:val="24"/>
              <w:szCs w:val="24"/>
            </w:rPr>
            <w:t xml:space="preserve">                                                   </w:t>
          </w:r>
          <w:r w:rsidR="006D3C03">
            <w:rPr>
              <w:rFonts w:ascii="Arial" w:hAnsi="Arial" w:cs="Arial"/>
              <w:noProof/>
              <w:sz w:val="24"/>
              <w:szCs w:val="24"/>
            </w:rPr>
            <w:t xml:space="preserve">Рисунок 5. Функция </w:t>
          </w:r>
          <w:r w:rsidR="006D3C03">
            <w:rPr>
              <w:rFonts w:ascii="Arial" w:hAnsi="Arial" w:cs="Arial"/>
              <w:noProof/>
              <w:sz w:val="24"/>
              <w:szCs w:val="24"/>
              <w:lang w:val="en-US"/>
            </w:rPr>
            <w:t>sort</w:t>
          </w:r>
          <w:r w:rsidR="006D3C03" w:rsidRPr="006D3C03">
            <w:rPr>
              <w:rFonts w:ascii="Arial" w:hAnsi="Arial" w:cs="Arial"/>
              <w:noProof/>
              <w:sz w:val="24"/>
              <w:szCs w:val="24"/>
            </w:rPr>
            <w:t xml:space="preserve">                                              </w:t>
          </w:r>
          <w:r w:rsidR="009B313F">
            <w:rPr>
              <w:rFonts w:ascii="Arial" w:hAnsi="Arial" w:cs="Arial"/>
              <w:noProof/>
              <w:sz w:val="24"/>
              <w:szCs w:val="24"/>
            </w:rPr>
            <w:t xml:space="preserve">                                                     Для реализации удаления элементов из массива выведим пользователю все записанные на данный момент элементы и к каждому из них выведим её номер начиная с 1, далее будем принимать от пользователя номера элементов, которые </w:t>
          </w:r>
          <w:r w:rsidR="009B313F">
            <w:rPr>
              <w:rFonts w:ascii="Arial" w:hAnsi="Arial" w:cs="Arial"/>
              <w:noProof/>
              <w:sz w:val="24"/>
              <w:szCs w:val="24"/>
            </w:rPr>
            <w:lastRenderedPageBreak/>
            <w:t>необходимо удалить</w:t>
          </w:r>
          <w:r w:rsidR="00E0763A">
            <w:rPr>
              <w:rFonts w:ascii="Arial" w:hAnsi="Arial" w:cs="Arial"/>
              <w:noProof/>
              <w:sz w:val="24"/>
              <w:szCs w:val="24"/>
            </w:rPr>
            <w:t xml:space="preserve"> до тех пор пока пользователь не прервёт эту операцию специальной командой</w:t>
          </w:r>
          <w:r w:rsidR="00E0763A" w:rsidRPr="00E0763A">
            <w:rPr>
              <w:rFonts w:ascii="Arial" w:hAnsi="Arial" w:cs="Arial"/>
              <w:noProof/>
              <w:sz w:val="24"/>
              <w:szCs w:val="24"/>
            </w:rPr>
            <w:t>:</w:t>
          </w:r>
        </w:p>
        <w:p w14:paraId="1F302435" w14:textId="77777777" w:rsidR="00754A11" w:rsidRDefault="00E0763A" w:rsidP="00754A11">
          <w:pPr>
            <w:tabs>
              <w:tab w:val="left" w:pos="4110"/>
            </w:tabs>
            <w:spacing w:after="600"/>
            <w:rPr>
              <w:rFonts w:ascii="Arial" w:hAnsi="Arial" w:cs="Arial"/>
              <w:noProof/>
              <w:sz w:val="24"/>
              <w:szCs w:val="24"/>
            </w:rPr>
          </w:pPr>
          <w:r w:rsidRPr="00E0763A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2044D04E" wp14:editId="0AF80DAA">
                <wp:extent cx="4160881" cy="3650296"/>
                <wp:effectExtent l="0" t="0" r="0" b="762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0881" cy="3650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E0763A">
            <w:rPr>
              <w:rFonts w:ascii="Arial" w:hAnsi="Arial" w:cs="Arial"/>
              <w:noProof/>
              <w:sz w:val="24"/>
              <w:szCs w:val="24"/>
            </w:rPr>
            <w:t xml:space="preserve">        </w:t>
          </w:r>
          <w:r w:rsidR="006D3C03">
            <w:rPr>
              <w:rFonts w:ascii="Arial" w:hAnsi="Arial" w:cs="Arial"/>
              <w:noProof/>
              <w:sz w:val="24"/>
              <w:szCs w:val="24"/>
            </w:rPr>
            <w:t xml:space="preserve">                                              Рисунок 6. </w:t>
          </w:r>
          <w:r w:rsidR="00754A11">
            <w:rPr>
              <w:rFonts w:ascii="Arial" w:hAnsi="Arial" w:cs="Arial"/>
              <w:noProof/>
              <w:sz w:val="24"/>
              <w:szCs w:val="24"/>
            </w:rPr>
            <w:t xml:space="preserve">Фунция </w:t>
          </w:r>
          <w:r w:rsidR="00754A11">
            <w:rPr>
              <w:rFonts w:ascii="Arial" w:hAnsi="Arial" w:cs="Arial"/>
              <w:noProof/>
              <w:sz w:val="24"/>
              <w:szCs w:val="24"/>
              <w:lang w:val="en-US"/>
            </w:rPr>
            <w:t>remove</w:t>
          </w:r>
          <w:r w:rsidR="00754A11" w:rsidRPr="00754A11">
            <w:rPr>
              <w:rFonts w:ascii="Arial" w:hAnsi="Arial" w:cs="Arial"/>
              <w:noProof/>
              <w:sz w:val="24"/>
              <w:szCs w:val="24"/>
            </w:rPr>
            <w:t xml:space="preserve">                                                       </w:t>
          </w:r>
          <w:r w:rsidRPr="00E0763A">
            <w:rPr>
              <w:rFonts w:ascii="Arial" w:hAnsi="Arial" w:cs="Arial"/>
              <w:noProof/>
              <w:sz w:val="24"/>
              <w:szCs w:val="24"/>
            </w:rPr>
            <w:t xml:space="preserve">                                        </w:t>
          </w:r>
          <w:r>
            <w:rPr>
              <w:rFonts w:ascii="Arial" w:hAnsi="Arial" w:cs="Arial"/>
              <w:noProof/>
              <w:sz w:val="24"/>
              <w:szCs w:val="24"/>
            </w:rPr>
            <w:t>Осталось только добавить возможность сохранять данные в файл. Для этого при выходе из программы будем спрашивать у пользователя, нужно ли сохранять данные работы программы, а также добавим специальную команду для сохранения результатов. Теперь при каждом запуски программы будем извлекать данные из файла и</w:t>
          </w:r>
          <w:r w:rsidR="00C316C5">
            <w:rPr>
              <w:rFonts w:ascii="Arial" w:hAnsi="Arial" w:cs="Arial"/>
              <w:noProof/>
              <w:sz w:val="24"/>
              <w:szCs w:val="24"/>
            </w:rPr>
            <w:t xml:space="preserve"> записывать их в словари. </w:t>
          </w:r>
          <w:r w:rsidR="00AD5D67">
            <w:rPr>
              <w:rFonts w:ascii="Arial" w:hAnsi="Arial" w:cs="Arial"/>
              <w:noProof/>
              <w:sz w:val="24"/>
              <w:szCs w:val="24"/>
            </w:rPr>
            <w:t xml:space="preserve">Это позволит пользователю работать с данными до тех пор пока они не будут удалены им вручную. </w:t>
          </w:r>
          <w:r w:rsidR="00E71FAA">
            <w:rPr>
              <w:rFonts w:ascii="Arial" w:hAnsi="Arial" w:cs="Arial"/>
              <w:noProof/>
              <w:sz w:val="24"/>
              <w:szCs w:val="24"/>
            </w:rPr>
            <w:t xml:space="preserve">                                                              На языке блок схем эту программу можно представить так:</w:t>
          </w:r>
          <w:r w:rsidR="00754A11" w:rsidRPr="00754A11">
            <w:rPr>
              <w:noProof/>
            </w:rPr>
            <w:t xml:space="preserve"> </w:t>
          </w:r>
          <w:r w:rsidR="00754A11">
            <w:rPr>
              <w:noProof/>
            </w:rPr>
            <w:lastRenderedPageBreak/>
            <w:drawing>
              <wp:inline distT="0" distB="0" distL="0" distR="0" wp14:anchorId="654E2426" wp14:editId="01CDA797">
                <wp:extent cx="3718560" cy="855726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8560" cy="855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54A11" w:rsidRPr="00754A11">
            <w:rPr>
              <w:rFonts w:ascii="Arial" w:hAnsi="Arial" w:cs="Arial"/>
              <w:noProof/>
              <w:sz w:val="24"/>
              <w:szCs w:val="24"/>
            </w:rPr>
            <w:t xml:space="preserve">                                                    </w:t>
          </w:r>
          <w:r w:rsidR="00754A11">
            <w:rPr>
              <w:rFonts w:ascii="Arial" w:hAnsi="Arial" w:cs="Arial"/>
              <w:noProof/>
              <w:sz w:val="24"/>
              <w:szCs w:val="24"/>
            </w:rPr>
            <w:t>Рисунок 7. Блоксхема.</w:t>
          </w:r>
        </w:p>
        <w:p w14:paraId="3CD2FB27" w14:textId="593E4F4A" w:rsidR="00754A11" w:rsidRPr="00754A11" w:rsidRDefault="00754A11" w:rsidP="00754A11">
          <w:pPr>
            <w:tabs>
              <w:tab w:val="left" w:pos="4110"/>
            </w:tabs>
            <w:spacing w:after="60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lastRenderedPageBreak/>
            <w:t>Теперь перейдём к практическому использованию программы. На момент запуска в файле с сохранением уже находилось несколько элементов</w:t>
          </w:r>
          <w:r>
            <w:rPr>
              <w:rFonts w:ascii="Arial" w:hAnsi="Arial" w:cs="Arial"/>
              <w:sz w:val="24"/>
              <w:szCs w:val="24"/>
            </w:rPr>
            <w:t xml:space="preserve">. Я вывожу все элементы на экран, добавляю несколько новых, удаляю несколько элементов, вывожу все </w:t>
          </w:r>
          <w:r w:rsidR="006D7BA8">
            <w:rPr>
              <w:rFonts w:ascii="Arial" w:hAnsi="Arial" w:cs="Arial"/>
              <w:sz w:val="24"/>
              <w:szCs w:val="24"/>
            </w:rPr>
            <w:t>записанные элементы, а затем вывожу все элементы, добавленные сегодня (01.12.2021). При выходе из программы сохраняю изменения.</w:t>
          </w:r>
          <w:r w:rsidR="000B30B9" w:rsidRPr="000B30B9">
            <w:rPr>
              <w:noProof/>
            </w:rPr>
            <w:t xml:space="preserve"> </w:t>
          </w:r>
          <w:r w:rsidR="000B30B9" w:rsidRPr="000B30B9">
            <w:rPr>
              <w:rFonts w:ascii="Arial" w:hAnsi="Arial" w:cs="Arial"/>
              <w:sz w:val="24"/>
              <w:szCs w:val="24"/>
            </w:rPr>
            <w:drawing>
              <wp:inline distT="0" distB="0" distL="0" distR="0" wp14:anchorId="7097C947" wp14:editId="3D42548D">
                <wp:extent cx="6120130" cy="4218305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4218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B30B9">
            <w:rPr>
              <w:rFonts w:ascii="Arial" w:hAnsi="Arial" w:cs="Arial"/>
              <w:noProof/>
              <w:sz w:val="24"/>
              <w:szCs w:val="24"/>
            </w:rPr>
            <w:t>Рисунок 8. Взаимодействие с программой</w:t>
          </w:r>
        </w:p>
      </w:sdtContent>
    </w:sdt>
    <w:p w14:paraId="00458665" w14:textId="77777777" w:rsidR="00754A11" w:rsidRDefault="00754A11" w:rsidP="00EA3EC5">
      <w:pPr>
        <w:spacing w:after="240" w:line="240" w:lineRule="auto"/>
        <w:rPr>
          <w:rFonts w:ascii="Arial" w:hAnsi="Arial" w:cs="Arial"/>
          <w:b/>
          <w:sz w:val="28"/>
          <w:szCs w:val="28"/>
        </w:rPr>
      </w:pPr>
    </w:p>
    <w:p w14:paraId="16BE94A4" w14:textId="0C8841A2" w:rsidR="00825953" w:rsidRPr="00754A11" w:rsidRDefault="00754A11" w:rsidP="00EA3EC5">
      <w:pPr>
        <w:spacing w:after="240" w:line="240" w:lineRule="auto"/>
        <w:rPr>
          <w:rFonts w:ascii="Arial" w:hAnsi="Arial" w:cs="Arial"/>
          <w:b/>
          <w:sz w:val="28"/>
          <w:szCs w:val="28"/>
        </w:rPr>
      </w:pPr>
      <w:r w:rsidRPr="00754A11">
        <w:rPr>
          <w:rFonts w:ascii="Arial" w:hAnsi="Arial" w:cs="Arial"/>
          <w:b/>
          <w:sz w:val="28"/>
          <w:szCs w:val="28"/>
        </w:rPr>
        <w:t xml:space="preserve"> </w:t>
      </w:r>
      <w:r w:rsidR="000410EB" w:rsidRPr="000D2C40">
        <w:rPr>
          <w:rFonts w:ascii="Arial" w:hAnsi="Arial" w:cs="Arial"/>
          <w:b/>
          <w:sz w:val="28"/>
          <w:szCs w:val="28"/>
        </w:rPr>
        <w:t>Вывод:</w:t>
      </w:r>
      <w:r w:rsidR="00E71FAA" w:rsidRPr="00E71FAA">
        <w:t xml:space="preserve"> </w:t>
      </w:r>
      <w:r w:rsidRPr="00754A11">
        <w:t xml:space="preserve">                                                                        </w:t>
      </w:r>
    </w:p>
    <w:p w14:paraId="69CCBD15" w14:textId="4F3221D7" w:rsidR="00825953" w:rsidRPr="000D2C40" w:rsidRDefault="00085E06" w:rsidP="00E71FAA">
      <w:pPr>
        <w:tabs>
          <w:tab w:val="left" w:pos="4095"/>
        </w:tabs>
        <w:spacing w:after="60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444846683"/>
          <w:placeholder>
            <w:docPart w:val="79C8CB602CDC4F369BA6F2E06750F85E"/>
          </w:placeholder>
        </w:sdtPr>
        <w:sdtEndPr/>
        <w:sdtContent>
          <w:r w:rsidR="00E71FAA">
            <w:rPr>
              <w:rFonts w:ascii="Arial" w:hAnsi="Arial" w:cs="Arial"/>
              <w:sz w:val="24"/>
              <w:szCs w:val="24"/>
            </w:rPr>
            <w:t>Таким образом, разработанная программа полностью соответствует заявленным требованиям.</w:t>
          </w:r>
        </w:sdtContent>
      </w:sdt>
    </w:p>
    <w:sectPr w:rsidR="00825953" w:rsidRPr="000D2C40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A9BD3" w14:textId="77777777" w:rsidR="00085E06" w:rsidRDefault="00085E06" w:rsidP="00186C2F">
      <w:pPr>
        <w:spacing w:after="0" w:line="240" w:lineRule="auto"/>
      </w:pPr>
      <w:r>
        <w:separator/>
      </w:r>
    </w:p>
  </w:endnote>
  <w:endnote w:type="continuationSeparator" w:id="0">
    <w:p w14:paraId="64AB6F55" w14:textId="77777777" w:rsidR="00085E06" w:rsidRDefault="00085E06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A2305" w14:textId="77777777" w:rsidR="00085E06" w:rsidRDefault="00085E06" w:rsidP="00186C2F">
      <w:pPr>
        <w:spacing w:after="0" w:line="240" w:lineRule="auto"/>
      </w:pPr>
      <w:r>
        <w:separator/>
      </w:r>
    </w:p>
  </w:footnote>
  <w:footnote w:type="continuationSeparator" w:id="0">
    <w:p w14:paraId="6A5ADADC" w14:textId="77777777" w:rsidR="00085E06" w:rsidRDefault="00085E06" w:rsidP="00186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32"/>
    <w:rsid w:val="000410EB"/>
    <w:rsid w:val="00085E06"/>
    <w:rsid w:val="000B30B9"/>
    <w:rsid w:val="000D2C40"/>
    <w:rsid w:val="0010500D"/>
    <w:rsid w:val="00186C2F"/>
    <w:rsid w:val="001A7174"/>
    <w:rsid w:val="001B5B56"/>
    <w:rsid w:val="001C10CF"/>
    <w:rsid w:val="00227E46"/>
    <w:rsid w:val="003D5083"/>
    <w:rsid w:val="00505718"/>
    <w:rsid w:val="005815F3"/>
    <w:rsid w:val="00643522"/>
    <w:rsid w:val="00684F60"/>
    <w:rsid w:val="006C3E30"/>
    <w:rsid w:val="006D3C03"/>
    <w:rsid w:val="006D7BA8"/>
    <w:rsid w:val="00754A11"/>
    <w:rsid w:val="00824B41"/>
    <w:rsid w:val="00825953"/>
    <w:rsid w:val="00897D41"/>
    <w:rsid w:val="008D358E"/>
    <w:rsid w:val="009B313F"/>
    <w:rsid w:val="00A05F6C"/>
    <w:rsid w:val="00A71023"/>
    <w:rsid w:val="00A8270D"/>
    <w:rsid w:val="00AD5D67"/>
    <w:rsid w:val="00B12132"/>
    <w:rsid w:val="00B148B9"/>
    <w:rsid w:val="00BC47E2"/>
    <w:rsid w:val="00C316C5"/>
    <w:rsid w:val="00C96B31"/>
    <w:rsid w:val="00E0763A"/>
    <w:rsid w:val="00E71FAA"/>
    <w:rsid w:val="00EB14CE"/>
    <w:rsid w:val="00ED3FA2"/>
    <w:rsid w:val="00EF78D1"/>
    <w:rsid w:val="00F37F19"/>
    <w:rsid w:val="00F64FB5"/>
    <w:rsid w:val="00F9320F"/>
    <w:rsid w:val="00F9481D"/>
    <w:rsid w:val="00FA551B"/>
    <w:rsid w:val="00FF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15CA"/>
  <w15:docId w15:val="{0B66DA30-EADF-46C2-AA6B-ABCD9268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sya\Documents\Python\Prog%20HW\&#1064;&#1072;&#1073;&#1083;&#1086;&#1085;_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06F73E2A4C433FA3CECF9D51C0AD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B1847E-A08F-4FEF-B3DF-F31A91155BE5}"/>
      </w:docPartPr>
      <w:docPartBody>
        <w:p w:rsidR="00BD5604" w:rsidRDefault="00D92ED4">
          <w:pPr>
            <w:pStyle w:val="2206F73E2A4C433FA3CECF9D51C0AD18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478E10C00E7D4F43892295B4212DC0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586EAF-4265-4680-8FF8-26C80EFD77D9}"/>
      </w:docPartPr>
      <w:docPartBody>
        <w:p w:rsidR="00BD5604" w:rsidRDefault="00D92ED4">
          <w:pPr>
            <w:pStyle w:val="478E10C00E7D4F43892295B4212DC04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A0F353AD2DA14C1DBF157FB437657C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97EE6-5F69-430B-B78C-0C49F7F7BDAB}"/>
      </w:docPartPr>
      <w:docPartBody>
        <w:p w:rsidR="00BD5604" w:rsidRDefault="00D92ED4">
          <w:pPr>
            <w:pStyle w:val="A0F353AD2DA14C1DBF157FB437657C78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ED11CF3D109246EDA8F95FD02320E7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23D2B5-8176-4EF5-9305-BE95EB6913D4}"/>
      </w:docPartPr>
      <w:docPartBody>
        <w:p w:rsidR="00BD5604" w:rsidRDefault="00D92ED4">
          <w:pPr>
            <w:pStyle w:val="ED11CF3D109246EDA8F95FD02320E73A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4BA64DA8463440C3890CCAFAEF4C3C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687990-8834-4503-9429-E5FBA0F72B68}"/>
      </w:docPartPr>
      <w:docPartBody>
        <w:p w:rsidR="00BD5604" w:rsidRDefault="00D92ED4">
          <w:pPr>
            <w:pStyle w:val="4BA64DA8463440C3890CCAFAEF4C3C86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B58D9F24112F488EB900C71852B256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39953-49A6-40FF-8A04-0DDA8079B554}"/>
      </w:docPartPr>
      <w:docPartBody>
        <w:p w:rsidR="00BD5604" w:rsidRDefault="00D92ED4">
          <w:pPr>
            <w:pStyle w:val="B58D9F24112F488EB900C71852B256A6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F7EEC92E5E9D442991B67CC4DE9AC2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13D933-7560-44F0-ADB4-4D626473DCFE}"/>
      </w:docPartPr>
      <w:docPartBody>
        <w:p w:rsidR="00BD5604" w:rsidRDefault="00D92ED4">
          <w:pPr>
            <w:pStyle w:val="F7EEC92E5E9D442991B67CC4DE9AC235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E3335F87EC39418DB8822F3050C797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B7A695-5065-4281-B3AC-16485ACAB77D}"/>
      </w:docPartPr>
      <w:docPartBody>
        <w:p w:rsidR="00BD5604" w:rsidRDefault="00D92ED4">
          <w:pPr>
            <w:pStyle w:val="E3335F87EC39418DB8822F3050C79738"/>
          </w:pPr>
          <w:r>
            <w:rPr>
              <w:rFonts w:cstheme="minorHAnsi"/>
            </w:rPr>
            <w:t>Напишите здесь цель работы</w:t>
          </w:r>
        </w:p>
      </w:docPartBody>
    </w:docPart>
    <w:docPart>
      <w:docPartPr>
        <w:name w:val="BE4C11EC43244181AAB051E5BD8AF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3DAAA7-37FA-4214-BD0C-FA4C5D6091D4}"/>
      </w:docPartPr>
      <w:docPartBody>
        <w:p w:rsidR="00BD5604" w:rsidRDefault="00D92ED4">
          <w:pPr>
            <w:pStyle w:val="BE4C11EC43244181AAB051E5BD8AF20D"/>
          </w:pPr>
          <w:r>
            <w:rPr>
              <w:rFonts w:cstheme="minorHAnsi"/>
              <w:sz w:val="24"/>
              <w:szCs w:val="24"/>
            </w:rPr>
            <w:t>Напишите здесь ход работы</w:t>
          </w:r>
        </w:p>
      </w:docPartBody>
    </w:docPart>
    <w:docPart>
      <w:docPartPr>
        <w:name w:val="79C8CB602CDC4F369BA6F2E06750F8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9CA8A6-D4E9-4AB8-93E9-6E59667947D6}"/>
      </w:docPartPr>
      <w:docPartBody>
        <w:p w:rsidR="00BD5604" w:rsidRDefault="00D92ED4">
          <w:pPr>
            <w:pStyle w:val="79C8CB602CDC4F369BA6F2E06750F85E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08"/>
    <w:rsid w:val="004B6608"/>
    <w:rsid w:val="006C040B"/>
    <w:rsid w:val="00BD5604"/>
    <w:rsid w:val="00D92ED4"/>
    <w:rsid w:val="00DA2D61"/>
    <w:rsid w:val="00EB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06F73E2A4C433FA3CECF9D51C0AD18">
    <w:name w:val="2206F73E2A4C433FA3CECF9D51C0AD18"/>
  </w:style>
  <w:style w:type="paragraph" w:customStyle="1" w:styleId="478E10C00E7D4F43892295B4212DC04C">
    <w:name w:val="478E10C00E7D4F43892295B4212DC04C"/>
  </w:style>
  <w:style w:type="paragraph" w:customStyle="1" w:styleId="A0F353AD2DA14C1DBF157FB437657C78">
    <w:name w:val="A0F353AD2DA14C1DBF157FB437657C78"/>
  </w:style>
  <w:style w:type="paragraph" w:customStyle="1" w:styleId="ED11CF3D109246EDA8F95FD02320E73A">
    <w:name w:val="ED11CF3D109246EDA8F95FD02320E73A"/>
  </w:style>
  <w:style w:type="paragraph" w:customStyle="1" w:styleId="4BA64DA8463440C3890CCAFAEF4C3C86">
    <w:name w:val="4BA64DA8463440C3890CCAFAEF4C3C86"/>
  </w:style>
  <w:style w:type="paragraph" w:customStyle="1" w:styleId="B58D9F24112F488EB900C71852B256A6">
    <w:name w:val="B58D9F24112F488EB900C71852B256A6"/>
  </w:style>
  <w:style w:type="paragraph" w:customStyle="1" w:styleId="F7EEC92E5E9D442991B67CC4DE9AC235">
    <w:name w:val="F7EEC92E5E9D442991B67CC4DE9AC235"/>
  </w:style>
  <w:style w:type="paragraph" w:customStyle="1" w:styleId="E3335F87EC39418DB8822F3050C79738">
    <w:name w:val="E3335F87EC39418DB8822F3050C79738"/>
  </w:style>
  <w:style w:type="paragraph" w:customStyle="1" w:styleId="BE4C11EC43244181AAB051E5BD8AF20D">
    <w:name w:val="BE4C11EC43244181AAB051E5BD8AF20D"/>
  </w:style>
  <w:style w:type="paragraph" w:customStyle="1" w:styleId="79C8CB602CDC4F369BA6F2E06750F85E">
    <w:name w:val="79C8CB602CDC4F369BA6F2E06750F8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9B09-DE52-6248-BA3F-BB5C7ADE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</Template>
  <TotalTime>568</TotalTime>
  <Pages>7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Gosya</dc:creator>
  <cp:lastModifiedBy>Gosya</cp:lastModifiedBy>
  <cp:revision>11</cp:revision>
  <dcterms:created xsi:type="dcterms:W3CDTF">2021-11-29T11:22:00Z</dcterms:created>
  <dcterms:modified xsi:type="dcterms:W3CDTF">2021-12-01T09:11:00Z</dcterms:modified>
</cp:coreProperties>
</file>