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130F0" w14:textId="77777777" w:rsidR="004C6729" w:rsidRPr="001E3A3E" w:rsidRDefault="00674AFD">
      <w:pPr>
        <w:pStyle w:val="Standard"/>
        <w:jc w:val="center"/>
        <w:rPr>
          <w:sz w:val="26"/>
        </w:rPr>
      </w:pPr>
      <w:r w:rsidRPr="001E3A3E">
        <w:rPr>
          <w:sz w:val="26"/>
        </w:rPr>
        <w:t>SEMINAR – GENERICS</w:t>
      </w:r>
    </w:p>
    <w:p w14:paraId="7C6F424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 simple non generic code and the problem</w:t>
      </w:r>
    </w:p>
    <w:p w14:paraId="534F5904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public class SingleBox {</w:t>
      </w:r>
    </w:p>
    <w:p w14:paraId="2616CE9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private Object first;</w:t>
      </w:r>
    </w:p>
    <w:p w14:paraId="54002C0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void setFirst(Object object) { this.first = object; }</w:t>
      </w:r>
    </w:p>
    <w:p w14:paraId="25A6ED94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Object getFirst() { return first; }</w:t>
      </w:r>
    </w:p>
    <w:p w14:paraId="0FF50E1A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}</w:t>
      </w:r>
    </w:p>
    <w:p w14:paraId="472AABEC" w14:textId="77777777" w:rsidR="004C6729" w:rsidRPr="001E3A3E" w:rsidRDefault="004C6729">
      <w:pPr>
        <w:pStyle w:val="Standard"/>
        <w:rPr>
          <w:sz w:val="26"/>
        </w:rPr>
      </w:pPr>
    </w:p>
    <w:p w14:paraId="4B126A94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a main method to use the </w:t>
      </w:r>
      <w:r w:rsidRPr="001E3A3E">
        <w:rPr>
          <w:sz w:val="26"/>
        </w:rPr>
        <w:t>previous class:</w:t>
      </w:r>
    </w:p>
    <w:p w14:paraId="1C8F948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 ob= new SingleBox();</w:t>
      </w:r>
    </w:p>
    <w:p w14:paraId="4B427E19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Integer i = new Integer(10);</w:t>
      </w:r>
    </w:p>
    <w:p w14:paraId="50EC6A9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ob.setFirst(i);//information about Integer is lost</w:t>
      </w:r>
    </w:p>
    <w:p w14:paraId="18C2C13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//we need a downcast to recover the specific information, namely the Integer</w:t>
      </w:r>
    </w:p>
    <w:p w14:paraId="027BD71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Integer a = (Integer) ob.getFirst();</w:t>
      </w:r>
    </w:p>
    <w:p w14:paraId="63F855D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//the cast may </w:t>
      </w:r>
      <w:r w:rsidRPr="001E3A3E">
        <w:rPr>
          <w:sz w:val="26"/>
        </w:rPr>
        <w:t>be wrong, it will pass the compiler but a runtime error will occur</w:t>
      </w:r>
    </w:p>
    <w:p w14:paraId="4901FEE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String s = (String) ob.getFirst();</w:t>
      </w:r>
    </w:p>
    <w:p w14:paraId="6C9E01E5" w14:textId="77777777" w:rsidR="004C6729" w:rsidRPr="001E3A3E" w:rsidRDefault="004C6729">
      <w:pPr>
        <w:pStyle w:val="Standard"/>
        <w:rPr>
          <w:sz w:val="26"/>
        </w:rPr>
      </w:pPr>
    </w:p>
    <w:p w14:paraId="04BB9DB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Generic code</w:t>
      </w:r>
    </w:p>
    <w:p w14:paraId="2C9D2734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 simple example to show how to generalize the code:</w:t>
      </w:r>
    </w:p>
    <w:p w14:paraId="23F5CD8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public class SingleBox&lt;T&gt; {</w:t>
      </w:r>
    </w:p>
    <w:p w14:paraId="27DBAE5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// T stands for "Type"</w:t>
      </w:r>
    </w:p>
    <w:p w14:paraId="31BCB6D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protected T first;</w:t>
      </w:r>
    </w:p>
    <w:p w14:paraId="2FC04C6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</w:t>
      </w:r>
      <w:r w:rsidRPr="001E3A3E">
        <w:rPr>
          <w:sz w:val="26"/>
        </w:rPr>
        <w:t>c void setFirst(T t) { this.first = t; }</w:t>
      </w:r>
    </w:p>
    <w:p w14:paraId="7F3EBDA9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T getFirst() { return first; }</w:t>
      </w:r>
    </w:p>
    <w:p w14:paraId="24FF04D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}</w:t>
      </w:r>
    </w:p>
    <w:p w14:paraId="66697D1A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 main method:</w:t>
      </w:r>
    </w:p>
    <w:p w14:paraId="77F135D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SingleBox&lt;Integer&gt; ob= new SingleBox&lt;Integer&gt;();</w:t>
      </w:r>
    </w:p>
    <w:p w14:paraId="7BAB92C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Integer i = new Integer(10);</w:t>
      </w:r>
    </w:p>
    <w:p w14:paraId="002AF17B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ob.setFirst(i);</w:t>
      </w:r>
    </w:p>
    <w:p w14:paraId="0A7EA1AD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Integer a = ob.getFirst();</w:t>
      </w:r>
    </w:p>
    <w:p w14:paraId="370D20D9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//an error will be generated at </w:t>
      </w:r>
      <w:r w:rsidRPr="001E3A3E">
        <w:rPr>
          <w:sz w:val="26"/>
        </w:rPr>
        <w:t>compile time</w:t>
      </w:r>
    </w:p>
    <w:p w14:paraId="0DB1F32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String s = ob.getFirst();</w:t>
      </w:r>
    </w:p>
    <w:p w14:paraId="7EC8D60F" w14:textId="77777777" w:rsidR="004C6729" w:rsidRPr="001E3A3E" w:rsidRDefault="004C6729">
      <w:pPr>
        <w:pStyle w:val="Standard"/>
        <w:rPr>
          <w:sz w:val="26"/>
        </w:rPr>
      </w:pPr>
    </w:p>
    <w:p w14:paraId="79C8E99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An inheritance example</w:t>
      </w:r>
    </w:p>
    <w:p w14:paraId="2BB56413" w14:textId="77777777" w:rsidR="004C6729" w:rsidRPr="001E3A3E" w:rsidRDefault="004C6729">
      <w:pPr>
        <w:pStyle w:val="Standard"/>
        <w:rPr>
          <w:sz w:val="26"/>
        </w:rPr>
      </w:pPr>
    </w:p>
    <w:p w14:paraId="68CD053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public class PairBox&lt;T1, T2&gt; extends SingleBox&lt;T1&gt; {</w:t>
      </w:r>
    </w:p>
    <w:p w14:paraId="1C4EFB49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private T2 second;</w:t>
      </w:r>
    </w:p>
    <w:p w14:paraId="1D0AD83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PairBox(T1 f, T2 s) {</w:t>
      </w:r>
    </w:p>
    <w:p w14:paraId="4416894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ab/>
        <w:t>this.first = f;</w:t>
      </w:r>
    </w:p>
    <w:p w14:paraId="2F9C6E7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ab/>
        <w:t>this.second = s;</w:t>
      </w:r>
    </w:p>
    <w:p w14:paraId="1F4580C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}</w:t>
      </w:r>
    </w:p>
    <w:p w14:paraId="486A0DB6" w14:textId="77777777" w:rsidR="004C6729" w:rsidRPr="001E3A3E" w:rsidRDefault="004C6729">
      <w:pPr>
        <w:pStyle w:val="Standard"/>
        <w:rPr>
          <w:sz w:val="26"/>
        </w:rPr>
      </w:pPr>
    </w:p>
    <w:p w14:paraId="279CDA8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T2 getSecond()</w:t>
      </w:r>
      <w:r w:rsidRPr="001E3A3E">
        <w:rPr>
          <w:sz w:val="26"/>
        </w:rPr>
        <w:tab/>
        <w:t>{ return second</w:t>
      </w:r>
      <w:r w:rsidRPr="001E3A3E">
        <w:rPr>
          <w:sz w:val="26"/>
        </w:rPr>
        <w:t>; }</w:t>
      </w:r>
    </w:p>
    <w:p w14:paraId="47785DF6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void setSecond(T2 t) { this.second=t; }</w:t>
      </w:r>
    </w:p>
    <w:p w14:paraId="6FB975F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}</w:t>
      </w:r>
    </w:p>
    <w:p w14:paraId="38EE74A5" w14:textId="77777777" w:rsidR="004C6729" w:rsidRPr="001E3A3E" w:rsidRDefault="004C6729">
      <w:pPr>
        <w:pStyle w:val="Standard"/>
        <w:rPr>
          <w:sz w:val="26"/>
        </w:rPr>
      </w:pPr>
    </w:p>
    <w:p w14:paraId="2EFDAC8B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An example of raw types</w:t>
      </w:r>
    </w:p>
    <w:p w14:paraId="54D118BA" w14:textId="77777777" w:rsidR="004C6729" w:rsidRPr="001E3A3E" w:rsidRDefault="004C6729">
      <w:pPr>
        <w:pStyle w:val="Standard"/>
        <w:rPr>
          <w:sz w:val="26"/>
        </w:rPr>
      </w:pPr>
    </w:p>
    <w:p w14:paraId="74AE754D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SingleBox&lt;String&gt; stringBox = new SingleBox&lt;&gt;();</w:t>
      </w:r>
    </w:p>
    <w:p w14:paraId="63D7141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 rawBox = stringBox;               // OK</w:t>
      </w:r>
    </w:p>
    <w:p w14:paraId="4D2A9FC7" w14:textId="77777777" w:rsidR="004C6729" w:rsidRPr="001E3A3E" w:rsidRDefault="004C6729">
      <w:pPr>
        <w:pStyle w:val="Standard"/>
        <w:rPr>
          <w:sz w:val="26"/>
        </w:rPr>
      </w:pPr>
    </w:p>
    <w:p w14:paraId="774084E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lastRenderedPageBreak/>
        <w:t>But if you assign a raw type to a parameterized type, you get a warning:</w:t>
      </w:r>
    </w:p>
    <w:p w14:paraId="0138B765" w14:textId="77777777" w:rsidR="004C6729" w:rsidRPr="001E3A3E" w:rsidRDefault="004C6729">
      <w:pPr>
        <w:pStyle w:val="Standard"/>
        <w:rPr>
          <w:sz w:val="26"/>
        </w:rPr>
      </w:pPr>
    </w:p>
    <w:p w14:paraId="77E046D3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 rawBox = new SingleBox();           // rawBox is a raw type of Box&lt;T&gt;</w:t>
      </w:r>
    </w:p>
    <w:p w14:paraId="720A0223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SingleBox&lt;Integer&gt; intBox = rawBox;     // warning: unchecked conversion</w:t>
      </w:r>
    </w:p>
    <w:p w14:paraId="0500FD44" w14:textId="77777777" w:rsidR="004C6729" w:rsidRPr="001E3A3E" w:rsidRDefault="004C6729">
      <w:pPr>
        <w:pStyle w:val="Standard"/>
        <w:rPr>
          <w:sz w:val="26"/>
        </w:rPr>
      </w:pPr>
    </w:p>
    <w:p w14:paraId="45A959EA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You also get a warning if you use a raw type to invoke generic</w:t>
      </w:r>
    </w:p>
    <w:p w14:paraId="0CEB45D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methods defined in the corresponding </w:t>
      </w:r>
      <w:r w:rsidRPr="001E3A3E">
        <w:rPr>
          <w:sz w:val="26"/>
        </w:rPr>
        <w:t>generic type:</w:t>
      </w:r>
    </w:p>
    <w:p w14:paraId="38E32F29" w14:textId="77777777" w:rsidR="004C6729" w:rsidRPr="001E3A3E" w:rsidRDefault="004C6729">
      <w:pPr>
        <w:pStyle w:val="Standard"/>
        <w:rPr>
          <w:sz w:val="26"/>
        </w:rPr>
      </w:pPr>
    </w:p>
    <w:p w14:paraId="7E94FA8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SingleBox&lt;String&gt; stringBox = new SingleBox&lt;&gt;();</w:t>
      </w:r>
    </w:p>
    <w:p w14:paraId="345B131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 rawBox = stringBox;</w:t>
      </w:r>
    </w:p>
    <w:p w14:paraId="24F70B6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rawBox.setFist(new Integer(8));  // warning: unchecked invocation to set(T)</w:t>
      </w:r>
    </w:p>
    <w:p w14:paraId="347C556A" w14:textId="77777777" w:rsidR="004C6729" w:rsidRPr="001E3A3E" w:rsidRDefault="004C6729">
      <w:pPr>
        <w:pStyle w:val="Standard"/>
        <w:rPr>
          <w:sz w:val="26"/>
        </w:rPr>
      </w:pPr>
    </w:p>
    <w:p w14:paraId="20E5A0C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The warning shows that raw types bypass generic type checks,</w:t>
      </w:r>
    </w:p>
    <w:p w14:paraId="24566B0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deferring the catch of </w:t>
      </w:r>
      <w:r w:rsidRPr="001E3A3E">
        <w:rPr>
          <w:sz w:val="26"/>
        </w:rPr>
        <w:t>unsafe code to runtime.  Therefore, you should avoid using raw types.</w:t>
      </w:r>
    </w:p>
    <w:p w14:paraId="2255D3BA" w14:textId="77777777" w:rsidR="004C6729" w:rsidRPr="001E3A3E" w:rsidRDefault="004C6729">
      <w:pPr>
        <w:pStyle w:val="Standard"/>
        <w:rPr>
          <w:sz w:val="26"/>
        </w:rPr>
      </w:pPr>
    </w:p>
    <w:p w14:paraId="51A83FAA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An example of bounded type parameters</w:t>
      </w:r>
    </w:p>
    <w:p w14:paraId="3E9F4655" w14:textId="77777777" w:rsidR="004C6729" w:rsidRPr="001E3A3E" w:rsidRDefault="004C6729">
      <w:pPr>
        <w:pStyle w:val="Standard"/>
        <w:rPr>
          <w:sz w:val="26"/>
        </w:rPr>
      </w:pPr>
    </w:p>
    <w:p w14:paraId="7F5A021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public class NaturalNumber&lt;T extends Integer&gt; {</w:t>
      </w:r>
    </w:p>
    <w:p w14:paraId="3B0F3D0B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private T n;</w:t>
      </w:r>
    </w:p>
    <w:p w14:paraId="52A59F3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NaturalNumber(T n)  { this.n = n; }</w:t>
      </w:r>
    </w:p>
    <w:p w14:paraId="36DAFBF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boolean isEven() {</w:t>
      </w:r>
    </w:p>
    <w:p w14:paraId="0A0128E5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</w:t>
      </w:r>
      <w:r w:rsidRPr="001E3A3E">
        <w:rPr>
          <w:sz w:val="26"/>
        </w:rPr>
        <w:t xml:space="preserve">    return n.intValue() % 2 == 0;</w:t>
      </w:r>
    </w:p>
    <w:p w14:paraId="698A9DD3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//T must be a subclass of Integer. Otherwise the compiler will signal an error</w:t>
      </w:r>
    </w:p>
    <w:p w14:paraId="05D5902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}</w:t>
      </w:r>
    </w:p>
    <w:p w14:paraId="6D08F718" w14:textId="77777777" w:rsidR="004C6729" w:rsidRPr="001E3A3E" w:rsidRDefault="004C6729">
      <w:pPr>
        <w:pStyle w:val="Standard"/>
        <w:rPr>
          <w:sz w:val="26"/>
        </w:rPr>
      </w:pPr>
    </w:p>
    <w:p w14:paraId="0BFC516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// ...</w:t>
      </w:r>
    </w:p>
    <w:p w14:paraId="69CA9AE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}</w:t>
      </w:r>
    </w:p>
    <w:p w14:paraId="1CA47CC3" w14:textId="77777777" w:rsidR="004C6729" w:rsidRPr="001E3A3E" w:rsidRDefault="004C6729">
      <w:pPr>
        <w:pStyle w:val="Standard"/>
        <w:rPr>
          <w:sz w:val="26"/>
        </w:rPr>
      </w:pPr>
    </w:p>
    <w:p w14:paraId="24887C0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 generic algorithm</w:t>
      </w:r>
    </w:p>
    <w:p w14:paraId="230AEB31" w14:textId="77777777" w:rsidR="004C6729" w:rsidRPr="001E3A3E" w:rsidRDefault="004C6729">
      <w:pPr>
        <w:pStyle w:val="Standard"/>
        <w:rPr>
          <w:sz w:val="26"/>
        </w:rPr>
      </w:pPr>
    </w:p>
    <w:p w14:paraId="74ED77B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public interface Comparable&lt;T&gt; {</w:t>
      </w:r>
    </w:p>
    <w:p w14:paraId="5515805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int compareTo(T o);</w:t>
      </w:r>
    </w:p>
    <w:p w14:paraId="34E8742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}</w:t>
      </w:r>
    </w:p>
    <w:p w14:paraId="4107A49B" w14:textId="77777777" w:rsidR="004C6729" w:rsidRPr="001E3A3E" w:rsidRDefault="004C6729">
      <w:pPr>
        <w:pStyle w:val="Standard"/>
        <w:rPr>
          <w:sz w:val="26"/>
        </w:rPr>
      </w:pPr>
    </w:p>
    <w:p w14:paraId="5D42953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A generic algorithm to compare </w:t>
      </w:r>
      <w:r w:rsidRPr="001E3A3E">
        <w:rPr>
          <w:sz w:val="26"/>
        </w:rPr>
        <w:t>the first fields:</w:t>
      </w:r>
    </w:p>
    <w:p w14:paraId="5E624C32" w14:textId="77777777" w:rsidR="004C6729" w:rsidRPr="001E3A3E" w:rsidRDefault="004C6729">
      <w:pPr>
        <w:pStyle w:val="Standard"/>
        <w:rPr>
          <w:sz w:val="26"/>
        </w:rPr>
      </w:pPr>
    </w:p>
    <w:p w14:paraId="7C11FA5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public static &lt;T extends Comparable&lt;T&gt;&gt;</w:t>
      </w:r>
    </w:p>
    <w:p w14:paraId="58BEF10B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 checkFields(SingleBox&lt;T&gt; box, T elem) {</w:t>
      </w:r>
    </w:p>
    <w:p w14:paraId="3032077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    if (elem.compareTo(box.getFirst()) &gt;= 0)</w:t>
      </w:r>
    </w:p>
    <w:p w14:paraId="0A5448BB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           return 1;</w:t>
      </w:r>
    </w:p>
    <w:p w14:paraId="5E76D6C5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    else</w:t>
      </w:r>
    </w:p>
    <w:p w14:paraId="101A1D2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       return -1;</w:t>
      </w:r>
    </w:p>
    <w:p w14:paraId="6FD02DDB" w14:textId="4AA894F2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}</w:t>
      </w:r>
    </w:p>
    <w:p w14:paraId="207C1E06" w14:textId="77777777" w:rsidR="004C6729" w:rsidRPr="001E3A3E" w:rsidRDefault="004C6729">
      <w:pPr>
        <w:pStyle w:val="Standard"/>
        <w:rPr>
          <w:sz w:val="26"/>
        </w:rPr>
      </w:pPr>
    </w:p>
    <w:p w14:paraId="5498A292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public interface Comparable </w:t>
      </w:r>
      <w:r w:rsidRPr="001E3A3E">
        <w:rPr>
          <w:sz w:val="26"/>
        </w:rPr>
        <w:t>{</w:t>
      </w:r>
    </w:p>
    <w:p w14:paraId="7EA1A56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public int compareTo(Object o);</w:t>
      </w:r>
    </w:p>
    <w:p w14:paraId="1A5490D5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}</w:t>
      </w:r>
    </w:p>
    <w:p w14:paraId="3944F872" w14:textId="77777777" w:rsidR="004C6729" w:rsidRPr="001E3A3E" w:rsidRDefault="004C6729">
      <w:pPr>
        <w:pStyle w:val="Standard"/>
        <w:rPr>
          <w:sz w:val="26"/>
        </w:rPr>
      </w:pPr>
    </w:p>
    <w:p w14:paraId="25FC08AE" w14:textId="77777777" w:rsidR="004C6729" w:rsidRPr="001E3A3E" w:rsidRDefault="004C6729">
      <w:pPr>
        <w:pStyle w:val="Standard"/>
        <w:rPr>
          <w:sz w:val="26"/>
        </w:rPr>
      </w:pPr>
    </w:p>
    <w:p w14:paraId="50E5B7D4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 generic algorithm to compare the first fields:</w:t>
      </w:r>
    </w:p>
    <w:p w14:paraId="17CA17D6" w14:textId="77777777" w:rsidR="004C6729" w:rsidRPr="001E3A3E" w:rsidRDefault="004C6729">
      <w:pPr>
        <w:pStyle w:val="Standard"/>
        <w:rPr>
          <w:sz w:val="26"/>
        </w:rPr>
      </w:pPr>
    </w:p>
    <w:p w14:paraId="3F011BB9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lastRenderedPageBreak/>
        <w:t>public static &lt;T extends Comparable&gt;</w:t>
      </w:r>
    </w:p>
    <w:p w14:paraId="28915DC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 checkFields(SingleBox&lt;T1&gt; box, T elem) {</w:t>
      </w:r>
    </w:p>
    <w:p w14:paraId="6BC75F6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    if (elem.compareTo(box.getFirst()) &gt;= 0)</w:t>
      </w:r>
    </w:p>
    <w:p w14:paraId="5AA3D08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           return 1;</w:t>
      </w:r>
    </w:p>
    <w:p w14:paraId="5983AA4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    </w:t>
      </w:r>
      <w:r w:rsidRPr="001E3A3E">
        <w:rPr>
          <w:sz w:val="26"/>
        </w:rPr>
        <w:t>else</w:t>
      </w:r>
    </w:p>
    <w:p w14:paraId="2B283A7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           return -1;</w:t>
      </w:r>
    </w:p>
    <w:p w14:paraId="4157A472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Discuss the diference between Comparable and Comparable&lt;T&gt;.</w:t>
      </w:r>
    </w:p>
    <w:p w14:paraId="5A4C929D" w14:textId="77777777" w:rsidR="004C6729" w:rsidRPr="001E3A3E" w:rsidRDefault="004C6729">
      <w:pPr>
        <w:pStyle w:val="Standard"/>
        <w:rPr>
          <w:sz w:val="26"/>
        </w:rPr>
      </w:pPr>
    </w:p>
    <w:p w14:paraId="46A16BC6" w14:textId="77777777" w:rsidR="004C6729" w:rsidRPr="001E3A3E" w:rsidRDefault="004C6729">
      <w:pPr>
        <w:pStyle w:val="Standard"/>
        <w:rPr>
          <w:sz w:val="26"/>
        </w:rPr>
      </w:pPr>
    </w:p>
    <w:p w14:paraId="39B0637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Motivation for Wildcards</w:t>
      </w:r>
    </w:p>
    <w:p w14:paraId="3EE5CD70" w14:textId="77777777" w:rsidR="004C6729" w:rsidRPr="001E3A3E" w:rsidRDefault="004C6729">
      <w:pPr>
        <w:pStyle w:val="Standard"/>
        <w:rPr>
          <w:sz w:val="26"/>
        </w:rPr>
      </w:pPr>
    </w:p>
    <w:p w14:paraId="11071469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SingleBox&lt;Number&gt; box = new SingleBox&lt;Number&gt;();</w:t>
      </w:r>
    </w:p>
    <w:p w14:paraId="57A6C80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box.setFirst(new Integer(10));   // OK</w:t>
      </w:r>
    </w:p>
    <w:p w14:paraId="34538942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box.setFirst(new Double(10.1));  // OK</w:t>
      </w:r>
    </w:p>
    <w:p w14:paraId="03C579FA" w14:textId="77777777" w:rsidR="004C6729" w:rsidRPr="001E3A3E" w:rsidRDefault="004C6729">
      <w:pPr>
        <w:pStyle w:val="Standard"/>
        <w:rPr>
          <w:sz w:val="26"/>
        </w:rPr>
      </w:pPr>
    </w:p>
    <w:p w14:paraId="49E52CD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public void </w:t>
      </w:r>
      <w:r w:rsidRPr="001E3A3E">
        <w:rPr>
          <w:sz w:val="26"/>
        </w:rPr>
        <w:t>boxTest(SingleBox&lt;Number&gt; n) { /* ... */ }</w:t>
      </w:r>
    </w:p>
    <w:p w14:paraId="77F6C0DF" w14:textId="77777777" w:rsidR="004C6729" w:rsidRPr="001E3A3E" w:rsidRDefault="004C6729">
      <w:pPr>
        <w:pStyle w:val="Standard"/>
        <w:rPr>
          <w:sz w:val="26"/>
        </w:rPr>
      </w:pPr>
    </w:p>
    <w:p w14:paraId="505219C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Are you allowed to pass in SingleBox&lt;Integer&gt; or SingleBox&lt;Double&gt;, as you might expect?</w:t>
      </w:r>
    </w:p>
    <w:p w14:paraId="78B2ECE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The answer is "no", because SingleBox&lt;Integer&gt; and  SingleBox&lt;Double&gt; are not subtypes of SingleBox&lt;Number&gt;.</w:t>
      </w:r>
    </w:p>
    <w:p w14:paraId="03387547" w14:textId="77777777" w:rsidR="004C6729" w:rsidRPr="001E3A3E" w:rsidRDefault="004C6729">
      <w:pPr>
        <w:pStyle w:val="Standard"/>
        <w:rPr>
          <w:sz w:val="26"/>
        </w:rPr>
      </w:pPr>
    </w:p>
    <w:p w14:paraId="27F7E05D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If we assume </w:t>
      </w:r>
      <w:r w:rsidRPr="001E3A3E">
        <w:rPr>
          <w:sz w:val="26"/>
        </w:rPr>
        <w:t>that SingleBox&lt;Integer&gt; is subtype of SingeBox&lt;Number&gt; we can have</w:t>
      </w:r>
    </w:p>
    <w:p w14:paraId="6B6712C5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the followings:</w:t>
      </w:r>
    </w:p>
    <w:p w14:paraId="6C480F3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SingleBox&lt;Number&gt; box = new SingleBox&lt;Integer&gt;(); //the assumption</w:t>
      </w:r>
    </w:p>
    <w:p w14:paraId="237DAB25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box.setFirst(new Double(10.2)); //ERROR at runtime when you write the box content</w:t>
      </w:r>
    </w:p>
    <w:p w14:paraId="271B7A64" w14:textId="77777777" w:rsidR="004C6729" w:rsidRPr="001E3A3E" w:rsidRDefault="004C6729">
      <w:pPr>
        <w:pStyle w:val="Standard"/>
        <w:rPr>
          <w:sz w:val="26"/>
        </w:rPr>
      </w:pPr>
    </w:p>
    <w:p w14:paraId="643320E6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Wildcards</w:t>
      </w:r>
    </w:p>
    <w:p w14:paraId="1881F7D7" w14:textId="77777777" w:rsidR="004C6729" w:rsidRPr="001E3A3E" w:rsidRDefault="004C6729">
      <w:pPr>
        <w:pStyle w:val="Standard"/>
        <w:rPr>
          <w:sz w:val="26"/>
        </w:rPr>
      </w:pPr>
    </w:p>
    <w:p w14:paraId="4D0DB63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SingleBox&lt;?&gt;</w:t>
      </w:r>
    </w:p>
    <w:p w14:paraId="221538C6" w14:textId="77777777" w:rsidR="004C6729" w:rsidRPr="001E3A3E" w:rsidRDefault="00674AFD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6"/>
          <w:szCs w:val="24"/>
        </w:rPr>
      </w:pPr>
      <w:r w:rsidRPr="001E3A3E">
        <w:rPr>
          <w:rFonts w:ascii="Times New Roman" w:hAnsi="Times New Roman"/>
          <w:sz w:val="26"/>
          <w:szCs w:val="24"/>
        </w:rPr>
        <w:t>-the only allowed operation is to read Object and to write null.</w:t>
      </w:r>
    </w:p>
    <w:p w14:paraId="232FCC03" w14:textId="77777777" w:rsidR="004C6729" w:rsidRPr="001E3A3E" w:rsidRDefault="00674AFD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6"/>
          <w:szCs w:val="24"/>
        </w:rPr>
      </w:pPr>
      <w:r w:rsidRPr="001E3A3E">
        <w:rPr>
          <w:rFonts w:ascii="Times New Roman" w:hAnsi="Times New Roman"/>
          <w:sz w:val="26"/>
          <w:szCs w:val="24"/>
        </w:rPr>
        <w:t>- can be interpreted to have Object as content but you cannot write anything only null</w:t>
      </w:r>
    </w:p>
    <w:p w14:paraId="7BB25EE3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- is the top of the hierarchy</w:t>
      </w:r>
    </w:p>
    <w:p w14:paraId="04EF1577" w14:textId="77777777" w:rsidR="004C6729" w:rsidRPr="001E3A3E" w:rsidRDefault="004C6729">
      <w:pPr>
        <w:pStyle w:val="Standard"/>
        <w:rPr>
          <w:sz w:val="26"/>
        </w:rPr>
      </w:pPr>
    </w:p>
    <w:p w14:paraId="63173864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SingleBox&lt;?&gt; wildbox= new SingleBox&lt;Number&gt;;</w:t>
      </w:r>
    </w:p>
    <w:p w14:paraId="0CDB3D15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SingleBox&lt;Integer&gt; intbox= </w:t>
      </w:r>
      <w:r w:rsidRPr="001E3A3E">
        <w:rPr>
          <w:sz w:val="26"/>
        </w:rPr>
        <w:t>new SingleBox&lt;Integer&gt;;</w:t>
      </w:r>
    </w:p>
    <w:p w14:paraId="51C2FF8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wildbox = intbox; //OK</w:t>
      </w:r>
    </w:p>
    <w:p w14:paraId="40D2DBE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intbox.setFirst(new Integer(2)); //OK</w:t>
      </w:r>
    </w:p>
    <w:p w14:paraId="744A12CA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wildbox.setFirst(new Integer(2)); //ERROR</w:t>
      </w:r>
    </w:p>
    <w:p w14:paraId="58BFB73B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Integer = intbox.getFirst(); //OK</w:t>
      </w:r>
    </w:p>
    <w:p w14:paraId="4DE5495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Integer = wildbox.getFirst(); //ERROR</w:t>
      </w:r>
    </w:p>
    <w:p w14:paraId="703B98E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Object = wildbox.getFirst(); //OK</w:t>
      </w:r>
    </w:p>
    <w:p w14:paraId="39667B6A" w14:textId="77777777" w:rsidR="004C6729" w:rsidRPr="001E3A3E" w:rsidRDefault="004C6729">
      <w:pPr>
        <w:pStyle w:val="Standard"/>
        <w:rPr>
          <w:sz w:val="26"/>
        </w:rPr>
      </w:pPr>
    </w:p>
    <w:p w14:paraId="2B9957B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 fact SingleBox&lt;?&gt; m</w:t>
      </w:r>
      <w:r w:rsidRPr="001E3A3E">
        <w:rPr>
          <w:sz w:val="26"/>
        </w:rPr>
        <w:t>eans SingleBox&lt;T&gt; where bottom &lt; T&lt;Object</w:t>
      </w:r>
    </w:p>
    <w:p w14:paraId="34C6E8E3" w14:textId="77777777" w:rsidR="004C6729" w:rsidRPr="001E3A3E" w:rsidRDefault="004C6729">
      <w:pPr>
        <w:pStyle w:val="Standard"/>
        <w:rPr>
          <w:sz w:val="26"/>
        </w:rPr>
      </w:pPr>
    </w:p>
    <w:p w14:paraId="4DE12B66" w14:textId="77777777" w:rsidR="004C6729" w:rsidRPr="001E3A3E" w:rsidRDefault="004C6729">
      <w:pPr>
        <w:pStyle w:val="Standard"/>
        <w:rPr>
          <w:sz w:val="26"/>
        </w:rPr>
      </w:pPr>
    </w:p>
    <w:p w14:paraId="524AC736" w14:textId="77777777" w:rsidR="004C6729" w:rsidRDefault="004C6729">
      <w:pPr>
        <w:pStyle w:val="Standard"/>
        <w:rPr>
          <w:sz w:val="26"/>
        </w:rPr>
      </w:pPr>
    </w:p>
    <w:p w14:paraId="44B34903" w14:textId="77777777" w:rsidR="001E3A3E" w:rsidRDefault="001E3A3E">
      <w:pPr>
        <w:pStyle w:val="Standard"/>
        <w:rPr>
          <w:sz w:val="26"/>
        </w:rPr>
      </w:pPr>
    </w:p>
    <w:p w14:paraId="2D04CA70" w14:textId="77777777" w:rsidR="001E3A3E" w:rsidRDefault="001E3A3E">
      <w:pPr>
        <w:pStyle w:val="Standard"/>
        <w:rPr>
          <w:sz w:val="26"/>
        </w:rPr>
      </w:pPr>
    </w:p>
    <w:p w14:paraId="2BD6F611" w14:textId="77777777" w:rsidR="001E3A3E" w:rsidRPr="001E3A3E" w:rsidRDefault="001E3A3E">
      <w:pPr>
        <w:pStyle w:val="Standard"/>
        <w:rPr>
          <w:sz w:val="26"/>
        </w:rPr>
      </w:pPr>
      <w:bookmarkStart w:id="0" w:name="_GoBack"/>
      <w:bookmarkEnd w:id="0"/>
    </w:p>
    <w:p w14:paraId="4F072B7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lastRenderedPageBreak/>
        <w:t>Bounded Wildcards</w:t>
      </w:r>
    </w:p>
    <w:p w14:paraId="611B78DA" w14:textId="77777777" w:rsidR="004C6729" w:rsidRPr="001E3A3E" w:rsidRDefault="004C6729">
      <w:pPr>
        <w:pStyle w:val="Standard"/>
        <w:rPr>
          <w:sz w:val="26"/>
        </w:rPr>
      </w:pPr>
    </w:p>
    <w:p w14:paraId="75F8305D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Upper Bound – we can only read the content—Covariant subtyping</w:t>
      </w:r>
    </w:p>
    <w:p w14:paraId="4D645293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===============</w:t>
      </w:r>
    </w:p>
    <w:p w14:paraId="1CC0B5B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extends Integer&gt; a = new SingleBox&lt;Integer&gt;();//OK</w:t>
      </w:r>
    </w:p>
    <w:p w14:paraId="2808A91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extends Number&gt;  b = a;  // OK.</w:t>
      </w:r>
    </w:p>
    <w:p w14:paraId="6F4BAF3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</w:t>
      </w:r>
      <w:r w:rsidRPr="001E3A3E">
        <w:rPr>
          <w:sz w:val="26"/>
        </w:rPr>
        <w:t>leBox&lt;? extends Number&gt;  b =new SingleBox&lt;Integer&gt;();//OK</w:t>
      </w:r>
    </w:p>
    <w:p w14:paraId="458EE033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extends Integer&gt; a = new SingleBox&lt;Number&gt;();//ERROR</w:t>
      </w:r>
    </w:p>
    <w:p w14:paraId="153BD5FA" w14:textId="77777777" w:rsidR="004C6729" w:rsidRPr="001E3A3E" w:rsidRDefault="004C6729">
      <w:pPr>
        <w:pStyle w:val="Standard"/>
        <w:rPr>
          <w:sz w:val="26"/>
        </w:rPr>
      </w:pPr>
    </w:p>
    <w:p w14:paraId="338C9C4E" w14:textId="77777777" w:rsidR="004C6729" w:rsidRPr="001E3A3E" w:rsidRDefault="00674AFD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6"/>
          <w:szCs w:val="24"/>
        </w:rPr>
      </w:pPr>
      <w:r w:rsidRPr="001E3A3E">
        <w:rPr>
          <w:rFonts w:ascii="Times New Roman" w:eastAsia="Arial" w:hAnsi="Times New Roman" w:cs="Arial"/>
          <w:sz w:val="26"/>
          <w:szCs w:val="24"/>
        </w:rPr>
        <w:t xml:space="preserve">Upper bound means that we can only read elements of the type (or of superclass of </w:t>
      </w:r>
      <w:r w:rsidRPr="001E3A3E">
        <w:rPr>
          <w:rFonts w:ascii="Times New Roman" w:hAnsi="Times New Roman"/>
          <w:sz w:val="26"/>
          <w:szCs w:val="24"/>
        </w:rPr>
        <w:t>the type) given by the upper bound.</w:t>
      </w:r>
    </w:p>
    <w:p w14:paraId="345536ED" w14:textId="77777777" w:rsidR="004C6729" w:rsidRPr="001E3A3E" w:rsidRDefault="004C6729">
      <w:pPr>
        <w:pStyle w:val="Standard"/>
        <w:rPr>
          <w:sz w:val="26"/>
        </w:rPr>
      </w:pPr>
    </w:p>
    <w:p w14:paraId="4428ECBA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SingleBox&lt;? </w:t>
      </w:r>
      <w:r w:rsidRPr="001E3A3E">
        <w:rPr>
          <w:sz w:val="26"/>
        </w:rPr>
        <w:t>extends Number&gt; means SingleBox&lt;T&gt; where  bottom&lt;T&lt;Number</w:t>
      </w:r>
    </w:p>
    <w:p w14:paraId="710E721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and we can read Number or a superclass of Number.</w:t>
      </w:r>
    </w:p>
    <w:p w14:paraId="523C9482" w14:textId="77777777" w:rsidR="004C6729" w:rsidRPr="001E3A3E" w:rsidRDefault="004C6729">
      <w:pPr>
        <w:pStyle w:val="Standard"/>
        <w:rPr>
          <w:sz w:val="26"/>
        </w:rPr>
      </w:pPr>
    </w:p>
    <w:p w14:paraId="791A0E46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an example:</w:t>
      </w:r>
    </w:p>
    <w:p w14:paraId="77A28578" w14:textId="77777777" w:rsidR="004C6729" w:rsidRPr="001E3A3E" w:rsidRDefault="004C6729">
      <w:pPr>
        <w:pStyle w:val="Standard"/>
        <w:rPr>
          <w:sz w:val="26"/>
        </w:rPr>
      </w:pPr>
    </w:p>
    <w:p w14:paraId="30E7381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public Number processReadBox(Box&lt;? extends Number&gt; a) { return a.getFirst(); }</w:t>
      </w:r>
    </w:p>
    <w:p w14:paraId="3160A38D" w14:textId="77777777" w:rsidR="004C6729" w:rsidRPr="001E3A3E" w:rsidRDefault="004C6729">
      <w:pPr>
        <w:pStyle w:val="Standard"/>
        <w:rPr>
          <w:sz w:val="26"/>
        </w:rPr>
      </w:pPr>
    </w:p>
    <w:p w14:paraId="636F2B1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and can be called by proccessReadBox(v) where v has th</w:t>
      </w:r>
      <w:r w:rsidRPr="001E3A3E">
        <w:rPr>
          <w:sz w:val="26"/>
        </w:rPr>
        <w:t>e type Box&lt;? extends Integer&gt;,</w:t>
      </w:r>
    </w:p>
    <w:p w14:paraId="3AD50D83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Integer is derived from Number or v can have the type Box&lt;Integer&gt;</w:t>
      </w:r>
    </w:p>
    <w:p w14:paraId="1A74339B" w14:textId="77777777" w:rsidR="004C6729" w:rsidRPr="001E3A3E" w:rsidRDefault="004C6729">
      <w:pPr>
        <w:pStyle w:val="Standard"/>
        <w:rPr>
          <w:sz w:val="26"/>
        </w:rPr>
      </w:pPr>
    </w:p>
    <w:p w14:paraId="76EC930D" w14:textId="77777777" w:rsidR="004C6729" w:rsidRPr="001E3A3E" w:rsidRDefault="004C6729">
      <w:pPr>
        <w:pStyle w:val="Standard"/>
        <w:rPr>
          <w:sz w:val="26"/>
        </w:rPr>
      </w:pPr>
    </w:p>
    <w:p w14:paraId="6CD2607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Lower Bound – we can only write the content –contravariant subtyping</w:t>
      </w:r>
    </w:p>
    <w:p w14:paraId="5DCABFAB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===========</w:t>
      </w:r>
    </w:p>
    <w:p w14:paraId="4627DD43" w14:textId="77777777" w:rsidR="004C6729" w:rsidRPr="001E3A3E" w:rsidRDefault="004C6729">
      <w:pPr>
        <w:pStyle w:val="Standard"/>
        <w:rPr>
          <w:sz w:val="26"/>
        </w:rPr>
      </w:pPr>
    </w:p>
    <w:p w14:paraId="02601A87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super Number&gt; a = new SingleBox&lt;Number&gt;();//OK</w:t>
      </w:r>
    </w:p>
    <w:p w14:paraId="3BE64F96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sup</w:t>
      </w:r>
      <w:r w:rsidRPr="001E3A3E">
        <w:rPr>
          <w:sz w:val="26"/>
        </w:rPr>
        <w:t>er Integer&gt;  b = a;  // OK.</w:t>
      </w:r>
    </w:p>
    <w:p w14:paraId="0D87FD39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super Number&gt;  b =new SingleBox&lt;Integer&gt;();//ERROR</w:t>
      </w:r>
    </w:p>
    <w:p w14:paraId="350A2204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super Integer&gt; a = new SingleBox&lt;Number&gt;();//OK</w:t>
      </w:r>
    </w:p>
    <w:p w14:paraId="60C7B0AB" w14:textId="77777777" w:rsidR="004C6729" w:rsidRPr="001E3A3E" w:rsidRDefault="00674AFD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6"/>
          <w:szCs w:val="24"/>
        </w:rPr>
      </w:pPr>
      <w:r w:rsidRPr="001E3A3E">
        <w:rPr>
          <w:rFonts w:ascii="Times New Roman" w:eastAsia="Arial" w:hAnsi="Times New Roman" w:cs="Arial"/>
          <w:sz w:val="26"/>
          <w:szCs w:val="24"/>
        </w:rPr>
        <w:t xml:space="preserve">Lower bound means that we can write elements of type (or  of subclasses of </w:t>
      </w:r>
      <w:r w:rsidRPr="001E3A3E">
        <w:rPr>
          <w:rFonts w:ascii="Times New Roman" w:hAnsi="Times New Roman"/>
          <w:sz w:val="26"/>
          <w:szCs w:val="24"/>
        </w:rPr>
        <w:t>the type) given by the lower b</w:t>
      </w:r>
      <w:r w:rsidRPr="001E3A3E">
        <w:rPr>
          <w:rFonts w:ascii="Times New Roman" w:hAnsi="Times New Roman"/>
          <w:sz w:val="26"/>
          <w:szCs w:val="24"/>
        </w:rPr>
        <w:t>ound.</w:t>
      </w:r>
    </w:p>
    <w:p w14:paraId="67D17951" w14:textId="77777777" w:rsidR="004C6729" w:rsidRPr="001E3A3E" w:rsidRDefault="004C6729">
      <w:pPr>
        <w:pStyle w:val="Standard"/>
        <w:rPr>
          <w:sz w:val="26"/>
        </w:rPr>
      </w:pPr>
    </w:p>
    <w:p w14:paraId="6A281986" w14:textId="77777777" w:rsidR="004C6729" w:rsidRPr="001E3A3E" w:rsidRDefault="004C6729">
      <w:pPr>
        <w:pStyle w:val="Standard"/>
        <w:rPr>
          <w:sz w:val="26"/>
        </w:rPr>
      </w:pPr>
    </w:p>
    <w:p w14:paraId="1F68289C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super Integer&gt; means SingleBox&lt;T&gt; where  Integer&lt;T&lt;Object</w:t>
      </w:r>
    </w:p>
    <w:p w14:paraId="79EAB6F8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and we can write Integer or a subclass of Integer.</w:t>
      </w:r>
    </w:p>
    <w:p w14:paraId="3C7A412E" w14:textId="77777777" w:rsidR="004C6729" w:rsidRPr="001E3A3E" w:rsidRDefault="004C6729">
      <w:pPr>
        <w:pStyle w:val="Standard"/>
        <w:rPr>
          <w:sz w:val="26"/>
        </w:rPr>
      </w:pPr>
    </w:p>
    <w:p w14:paraId="3923499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an example:</w:t>
      </w:r>
    </w:p>
    <w:p w14:paraId="19CA20EF" w14:textId="77777777" w:rsidR="004C6729" w:rsidRPr="001E3A3E" w:rsidRDefault="004C6729">
      <w:pPr>
        <w:pStyle w:val="Standard"/>
        <w:rPr>
          <w:sz w:val="26"/>
        </w:rPr>
      </w:pPr>
    </w:p>
    <w:p w14:paraId="7A5E41D2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public static void processWriteBox(Box&lt;? super Integer&gt; a, Integer x) { a.setFirst(x); }</w:t>
      </w:r>
    </w:p>
    <w:p w14:paraId="0D0FFCB2" w14:textId="77777777" w:rsidR="004C6729" w:rsidRPr="001E3A3E" w:rsidRDefault="004C6729">
      <w:pPr>
        <w:pStyle w:val="Standard"/>
        <w:rPr>
          <w:sz w:val="26"/>
        </w:rPr>
      </w:pPr>
    </w:p>
    <w:p w14:paraId="395DDF4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 xml:space="preserve">and can be called by </w:t>
      </w:r>
      <w:r w:rsidRPr="001E3A3E">
        <w:rPr>
          <w:sz w:val="26"/>
        </w:rPr>
        <w:t>proccessWriteBox(v) where v has the type Box&lt;? super Number&gt;,</w:t>
      </w:r>
    </w:p>
    <w:p w14:paraId="614A88FE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Integer is derived from Number or v can have the type Box&lt;Integer&gt;</w:t>
      </w:r>
    </w:p>
    <w:p w14:paraId="037663F3" w14:textId="77777777" w:rsidR="004C6729" w:rsidRPr="001E3A3E" w:rsidRDefault="004C6729">
      <w:pPr>
        <w:pStyle w:val="Standard"/>
        <w:rPr>
          <w:sz w:val="26"/>
        </w:rPr>
      </w:pPr>
    </w:p>
    <w:p w14:paraId="6FE5156D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SingleBox&lt;?&gt; wildbox;</w:t>
      </w:r>
    </w:p>
    <w:p w14:paraId="4273E09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extends Number&gt; nrbox;</w:t>
      </w:r>
    </w:p>
    <w:p w14:paraId="727D0E7F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SingleBox&lt;? super Integer&gt; intbox;</w:t>
      </w:r>
    </w:p>
    <w:p w14:paraId="42A21D11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wildbox=nrbox; //OK</w:t>
      </w:r>
    </w:p>
    <w:p w14:paraId="6041E3A0" w14:textId="77777777" w:rsidR="004C6729" w:rsidRPr="001E3A3E" w:rsidRDefault="00674AFD">
      <w:pPr>
        <w:pStyle w:val="Standard"/>
        <w:rPr>
          <w:sz w:val="26"/>
        </w:rPr>
      </w:pPr>
      <w:r w:rsidRPr="001E3A3E">
        <w:rPr>
          <w:sz w:val="26"/>
        </w:rPr>
        <w:t>wildbox=intbox;//OK</w:t>
      </w:r>
    </w:p>
    <w:p w14:paraId="5AC651C8" w14:textId="77777777" w:rsidR="004C6729" w:rsidRPr="001E3A3E" w:rsidRDefault="004C6729">
      <w:pPr>
        <w:pStyle w:val="Standard"/>
        <w:rPr>
          <w:sz w:val="26"/>
        </w:rPr>
      </w:pPr>
    </w:p>
    <w:sectPr w:rsidR="004C6729" w:rsidRPr="001E3A3E" w:rsidSect="001E3A3E">
      <w:pgSz w:w="11905" w:h="16837"/>
      <w:pgMar w:top="630" w:right="1134" w:bottom="81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5C48A" w14:textId="77777777" w:rsidR="00674AFD" w:rsidRDefault="00674AFD">
      <w:r>
        <w:separator/>
      </w:r>
    </w:p>
  </w:endnote>
  <w:endnote w:type="continuationSeparator" w:id="0">
    <w:p w14:paraId="6882C457" w14:textId="77777777" w:rsidR="00674AFD" w:rsidRDefault="0067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AB732" w14:textId="77777777" w:rsidR="00674AFD" w:rsidRDefault="00674AFD">
      <w:r>
        <w:rPr>
          <w:color w:val="000000"/>
        </w:rPr>
        <w:separator/>
      </w:r>
    </w:p>
  </w:footnote>
  <w:footnote w:type="continuationSeparator" w:id="0">
    <w:p w14:paraId="616FDB0A" w14:textId="77777777" w:rsidR="00674AFD" w:rsidRDefault="00674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6729"/>
    <w:rsid w:val="001E3A3E"/>
    <w:rsid w:val="00276F31"/>
    <w:rsid w:val="004C6729"/>
    <w:rsid w:val="004E5DD8"/>
    <w:rsid w:val="0067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9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Objectwithnofillandnoline">
    <w:name w:val="Object with no fill and no line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282" w:line="220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left" w:pos="0"/>
        <w:tab w:val="left" w:pos="270"/>
        <w:tab w:val="left" w:pos="990"/>
        <w:tab w:val="left" w:pos="117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clear" w:pos="270"/>
        <w:tab w:val="clear" w:pos="990"/>
        <w:tab w:val="clear" w:pos="117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clear" w:pos="0"/>
        <w:tab w:val="clear" w:pos="360"/>
        <w:tab w:val="clear" w:pos="1080"/>
        <w:tab w:val="clear" w:pos="1800"/>
        <w:tab w:val="clear" w:pos="2520"/>
        <w:tab w:val="clear" w:pos="324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ind w:left="540" w:hanging="540"/>
      <w:jc w:val="center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90"/>
    </w:pPr>
    <w:rPr>
      <w:rFonts w:ascii="Mangal" w:eastAsia="Mangal" w:hAnsi="Mangal" w:cs="Mangal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</w:pPr>
    <w:rPr>
      <w:rFonts w:ascii="Microsoft YaHei" w:eastAsia="Microsoft YaHei" w:hAnsi="Microsoft YaHei" w:cs="Microsoft YaHei"/>
      <w:color w:val="000000"/>
      <w:sz w:val="36"/>
      <w:szCs w:val="36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Mangal" w:eastAsia="Mangal" w:hAnsi="Mangal" w:cs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Backgroundobjects">
    <w:name w:val="Background object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</w:pPr>
    <w:rPr>
      <w:rFonts w:ascii="Microsoft YaHei" w:eastAsia="Microsoft YaHei" w:hAnsi="Microsoft YaHei" w:cs="Microsoft YaHei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90"/>
    </w:pPr>
    <w:rPr>
      <w:rFonts w:ascii="Mangal" w:eastAsia="Mangal" w:hAnsi="Mangal" w:cs="Mangal"/>
      <w:color w:val="000000"/>
    </w:rPr>
  </w:style>
  <w:style w:type="paragraph" w:customStyle="1" w:styleId="Outline1">
    <w:name w:val="Outline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282" w:line="220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54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left" w:pos="0"/>
        <w:tab w:val="left" w:pos="270"/>
        <w:tab w:val="left" w:pos="990"/>
        <w:tab w:val="left" w:pos="117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70"/>
        <w:tab w:val="clear" w:pos="990"/>
        <w:tab w:val="clear" w:pos="117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clear" w:pos="0"/>
        <w:tab w:val="clear" w:pos="360"/>
        <w:tab w:val="clear" w:pos="1080"/>
        <w:tab w:val="clear" w:pos="1800"/>
        <w:tab w:val="clear" w:pos="2520"/>
        <w:tab w:val="clear" w:pos="324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</w:tabs>
      <w:spacing w:after="57"/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WW-Title12">
    <w:name w:val="WW-Title1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Objectwithnofillandnoline">
    <w:name w:val="Object with no fill and no line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282" w:line="220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left" w:pos="0"/>
        <w:tab w:val="left" w:pos="270"/>
        <w:tab w:val="left" w:pos="990"/>
        <w:tab w:val="left" w:pos="117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clear" w:pos="270"/>
        <w:tab w:val="clear" w:pos="990"/>
        <w:tab w:val="clear" w:pos="117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clear" w:pos="0"/>
        <w:tab w:val="clear" w:pos="360"/>
        <w:tab w:val="clear" w:pos="1080"/>
        <w:tab w:val="clear" w:pos="1800"/>
        <w:tab w:val="clear" w:pos="2520"/>
        <w:tab w:val="clear" w:pos="324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ind w:left="540" w:hanging="540"/>
      <w:jc w:val="center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90"/>
    </w:pPr>
    <w:rPr>
      <w:rFonts w:ascii="Mangal" w:eastAsia="Mangal" w:hAnsi="Mangal" w:cs="Mangal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</w:pPr>
    <w:rPr>
      <w:rFonts w:ascii="Microsoft YaHei" w:eastAsia="Microsoft YaHei" w:hAnsi="Microsoft YaHei" w:cs="Microsoft YaHei"/>
      <w:color w:val="000000"/>
      <w:sz w:val="36"/>
      <w:szCs w:val="36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Mangal" w:eastAsia="Mangal" w:hAnsi="Mangal" w:cs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Backgroundobjects">
    <w:name w:val="Background object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</w:pPr>
    <w:rPr>
      <w:rFonts w:ascii="Microsoft YaHei" w:eastAsia="Microsoft YaHei" w:hAnsi="Microsoft YaHei" w:cs="Microsoft YaHei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90"/>
    </w:pPr>
    <w:rPr>
      <w:rFonts w:ascii="Mangal" w:eastAsia="Mangal" w:hAnsi="Mangal" w:cs="Mangal"/>
      <w:color w:val="000000"/>
    </w:rPr>
  </w:style>
  <w:style w:type="paragraph" w:customStyle="1" w:styleId="Outline1">
    <w:name w:val="Outline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282" w:line="220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54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left" w:pos="0"/>
        <w:tab w:val="left" w:pos="270"/>
        <w:tab w:val="left" w:pos="990"/>
        <w:tab w:val="left" w:pos="117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70"/>
        <w:tab w:val="clear" w:pos="990"/>
        <w:tab w:val="clear" w:pos="117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clear" w:pos="0"/>
        <w:tab w:val="clear" w:pos="360"/>
        <w:tab w:val="clear" w:pos="1080"/>
        <w:tab w:val="clear" w:pos="1800"/>
        <w:tab w:val="clear" w:pos="2520"/>
        <w:tab w:val="clear" w:pos="324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</w:tabs>
      <w:spacing w:after="57"/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WW-Title12">
    <w:name w:val="WW-Title1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3DDC6B9EF9D4DADF9A1D224004D09" ma:contentTypeVersion="2" ma:contentTypeDescription="Create a new document." ma:contentTypeScope="" ma:versionID="afb985e0aa5551480c60d053865dbb50">
  <xsd:schema xmlns:xsd="http://www.w3.org/2001/XMLSchema" xmlns:xs="http://www.w3.org/2001/XMLSchema" xmlns:p="http://schemas.microsoft.com/office/2006/metadata/properties" xmlns:ns2="626ee8b2-05e9-43f0-a9c7-59ff4caa3fef" targetNamespace="http://schemas.microsoft.com/office/2006/metadata/properties" ma:root="true" ma:fieldsID="887c39693270b691b43386e37503bea9" ns2:_="">
    <xsd:import namespace="626ee8b2-05e9-43f0-a9c7-59ff4caa3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ee8b2-05e9-43f0-a9c7-59ff4caa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55F237-7B31-4B9E-B586-71279170D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ee8b2-05e9-43f0-a9c7-59ff4caa3f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44C8E-BD7A-474A-9A3F-77DD632A8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789822-F529-443B-A672-AE9629BA10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Camelia Chisalita</cp:lastModifiedBy>
  <cp:revision>3</cp:revision>
  <dcterms:created xsi:type="dcterms:W3CDTF">2022-10-28T11:19:00Z</dcterms:created>
  <dcterms:modified xsi:type="dcterms:W3CDTF">2022-11-01T18:52:00Z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0x010100D433DDC6B9EF9D4DADF9A1D224004D09</vt:lpwstr>
  </property>
</Properties>
</file>