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jc w:val="center"/>
        <w:rPr/>
      </w:pPr>
      <w:r w:rsidDel="00000000" w:rsidR="00000000" w:rsidRPr="00000000">
        <w:rPr>
          <w:rtl w:val="0"/>
        </w:rPr>
        <w:t xml:space="preserve">Internet and Web Technologies (CSCI 355)</w:t>
      </w:r>
    </w:p>
    <w:p w:rsidR="00000000" w:rsidDel="00000000" w:rsidP="00000000" w:rsidRDefault="00000000" w:rsidRPr="00000000" w14:paraId="00000002">
      <w:pPr>
        <w:pStyle w:val="Heading1"/>
        <w:ind w:left="0"/>
        <w:jc w:val="center"/>
        <w:rPr/>
      </w:pPr>
      <w:r w:rsidDel="00000000" w:rsidR="00000000" w:rsidRPr="00000000">
        <w:rPr>
          <w:rtl w:val="0"/>
        </w:rPr>
        <w:t xml:space="preserve">Fall 2019</w:t>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Term Project: Phases 1 and 2</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82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5">
      <w:pPr>
        <w:spacing w:before="93" w:lineRule="auto"/>
        <w:ind w:left="10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8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21"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project for the Fall 2019 semester is to build a website containing a “Search And Reporting Application” (SARA). The project will be implemented in three phases. The first two are to be completed individually. The third - to be described in a separate document - will generally require working in groups, with a recommended group size of 4 students.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21"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spacing w:before="93" w:lineRule="auto"/>
        <w:ind w:left="100"/>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hanging="82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12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Phase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Create a website which will be used to house SARA, as well as other pertinent information (see “Website/Homepage” below).</w:t>
      </w:r>
    </w:p>
    <w:p w:rsidR="00000000" w:rsidDel="00000000" w:rsidP="00000000" w:rsidRDefault="00000000" w:rsidRPr="00000000" w14:paraId="0000000C">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12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Phase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Display search results previously stored in files of type CSV, JSON, and XML formats; also display search results obtained from using the Google Search API (see e.g. </w:t>
      </w:r>
      <w:hyperlink r:id="rId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https://developers.google.com/custom-search/v1/overview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12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Phase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Display search results from your own search engine which indexes the entire content of webpages. (Details about the search engine will be provided later in the semesters when we discuss databases and server-side programming.) Administration screens related to this search engine will also be needed.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82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Website/Homepage: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hanging="8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home page should have at least the following four high-level menu options.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hanging="82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114"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Course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a submenu items pointing to our course Zybook, TopHat, Google Drive, w3schools.com, and optionally, other resources relevant to our course. </w:t>
      </w:r>
    </w:p>
    <w:p w:rsidR="00000000" w:rsidDel="00000000" w:rsidP="00000000" w:rsidRDefault="00000000" w:rsidRPr="00000000" w14:paraId="00000014">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115"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Search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submenu items to the various search modes specified in the Overview. This will obviously be the most important functional area of the site.</w:t>
      </w:r>
    </w:p>
    <w:p w:rsidR="00000000" w:rsidDel="00000000" w:rsidP="00000000" w:rsidRDefault="00000000" w:rsidRPr="00000000" w14:paraId="00000015">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12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Browser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five submenu items respectively communicating the following attributes</w:t>
      </w:r>
    </w:p>
    <w:p w:rsidR="00000000" w:rsidDel="00000000" w:rsidP="00000000" w:rsidRDefault="00000000" w:rsidRPr="00000000" w14:paraId="00000016">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21"/>
        </w:tabs>
        <w:spacing w:after="0" w:before="0" w:line="240" w:lineRule="auto"/>
        <w:ind w:left="1696" w:right="12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Navigator - appName, product, appVersion, userAgent, platform, language</w:t>
      </w:r>
    </w:p>
    <w:p w:rsidR="00000000" w:rsidDel="00000000" w:rsidP="00000000" w:rsidRDefault="00000000" w:rsidRPr="00000000" w14:paraId="00000017">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21"/>
        </w:tabs>
        <w:spacing w:after="0" w:before="0" w:line="240" w:lineRule="auto"/>
        <w:ind w:left="1696" w:right="12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 - inherHeight, innerWidth</w:t>
      </w:r>
    </w:p>
    <w:p w:rsidR="00000000" w:rsidDel="00000000" w:rsidP="00000000" w:rsidRDefault="00000000" w:rsidRPr="00000000" w14:paraId="00000018">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21"/>
        </w:tabs>
        <w:spacing w:after="0" w:before="0" w:line="240" w:lineRule="auto"/>
        <w:ind w:left="1696" w:right="12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 - width, height, availWidth, availHeight, colorDepth, pixelDepth</w:t>
      </w:r>
    </w:p>
    <w:p w:rsidR="00000000" w:rsidDel="00000000" w:rsidP="00000000" w:rsidRDefault="00000000" w:rsidRPr="00000000" w14:paraId="00000019">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21"/>
        </w:tabs>
        <w:spacing w:after="0" w:before="0" w:line="240" w:lineRule="auto"/>
        <w:ind w:left="1696" w:right="12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Location - href, hostname, pathname, protocol</w:t>
      </w:r>
    </w:p>
    <w:p w:rsidR="00000000" w:rsidDel="00000000" w:rsidP="00000000" w:rsidRDefault="00000000" w:rsidRPr="00000000" w14:paraId="0000001A">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21"/>
        </w:tabs>
        <w:spacing w:after="0" w:before="0" w:line="240" w:lineRule="auto"/>
        <w:ind w:left="1696" w:right="121"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Geolocation - Latitude, Longitude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12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https://www.w3schools.com/js/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scroll down to “JS Browser BOM” in left nav-bar to get ideas as well as relevant code snippets.</w:t>
      </w:r>
    </w:p>
    <w:p w:rsidR="00000000" w:rsidDel="00000000" w:rsidP="00000000" w:rsidRDefault="00000000" w:rsidRPr="00000000" w14:paraId="0000001C">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0" w:before="75" w:line="240" w:lineRule="auto"/>
        <w:ind w:left="820" w:right="118"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submenu items to descriptions of the developer of the page (i.e. you, the student) and a “Contact Us” to contact you by e-mail. (If you don’t want your real email posted, you can create a Mailinator or other emailing alias system that will forward to your real email.)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Responsive Web Design: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website should use “responsive web design” (RWD) – so that it can be easily viewed on mobile devices, as well as on larger screens such as laptops and desktops.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82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Here are some helpful links with regards to menus generally and responsive ones in particular: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hanging="82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hanging="820"/>
        <w:jc w:val="left"/>
        <w:rPr>
          <w:rFonts w:ascii="Arial" w:cs="Arial" w:eastAsia="Arial" w:hAnsi="Arial"/>
          <w:b w:val="0"/>
          <w:i w:val="0"/>
          <w:smallCaps w:val="0"/>
          <w:strike w:val="0"/>
          <w:color w:val="000000"/>
          <w:sz w:val="20"/>
          <w:szCs w:val="20"/>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https://www.w3schools.com/css/css_navbar.asp</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https://www.w3schools.com/howto/howto_js_topnav_responsive.asp</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https://getbootstrap.com/docs/4.0/components/navs/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https://getbootstrap.com/docs/4.0/components/navbar/</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hanging="82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ind w:left="0"/>
        <w:rPr/>
      </w:pPr>
      <w:r w:rsidDel="00000000" w:rsidR="00000000" w:rsidRPr="00000000">
        <w:rPr>
          <w:rtl w:val="0"/>
        </w:rPr>
        <w:t xml:space="preserve">Read, Search, and Write: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116"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site should support reading in files of type CSV, JSON, and XML that contain the title, description, and URL of websites. (Sample files will be provided.)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site should also allow the entry of a search term in a search box, pass that to the Google search engine. Google will provide results in JSON format, which should be read and displayed as they were when reading directly from a JSON file.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Regardless of the source of the search results (i.e. file, Google API, or custom search engine) – the presentation styling should be the same. This should all be controlled using an external stylesheet (CSS).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each displayed search result should have a checkbox next to it, and users should be able to save whichever search results they have checked to any of the three file types mentioned above. (The standard “Select All” and “Deselect All” options should be provided.) This write feature should be available across all sources of search results.</w:t>
      </w:r>
    </w:p>
    <w:p w:rsidR="00000000" w:rsidDel="00000000" w:rsidP="00000000" w:rsidRDefault="00000000" w:rsidRPr="00000000" w14:paraId="0000002F">
      <w:pPr>
        <w:pStyle w:val="Heading1"/>
        <w:spacing w:before="93" w:lineRule="auto"/>
        <w:rPr/>
      </w:pPr>
      <w:r w:rsidDel="00000000" w:rsidR="00000000" w:rsidRPr="00000000">
        <w:rPr>
          <w:rtl w:val="0"/>
        </w:rPr>
      </w:r>
    </w:p>
    <w:p w:rsidR="00000000" w:rsidDel="00000000" w:rsidP="00000000" w:rsidRDefault="00000000" w:rsidRPr="00000000" w14:paraId="00000030">
      <w:pPr>
        <w:pStyle w:val="Heading1"/>
        <w:spacing w:before="93" w:lineRule="auto"/>
        <w:ind w:left="0"/>
        <w:rPr/>
      </w:pPr>
      <w:r w:rsidDel="00000000" w:rsidR="00000000" w:rsidRPr="00000000">
        <w:rPr>
          <w:rtl w:val="0"/>
        </w:rPr>
        <w:t xml:space="preserve">Scoring and Due Dates: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hanging="8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117"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full project is 25% of your grade, with a breakdown as follows</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0" w:right="117"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 1: 5%, due October 3 (1% reduction per day late)</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0" w:right="117"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 2: 10%, due October 24 (1% reduction per day late)</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0" w:right="117"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 3: 10%, due December 16-17 (you will need to present your software)    </w:t>
      </w:r>
    </w:p>
    <w:p w:rsidR="00000000" w:rsidDel="00000000" w:rsidP="00000000" w:rsidRDefault="00000000" w:rsidRPr="00000000" w14:paraId="0000003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ind w:left="0"/>
        <w:jc w:val="both"/>
        <w:rPr/>
      </w:pPr>
      <w:r w:rsidDel="00000000" w:rsidR="00000000" w:rsidRPr="00000000">
        <w:rPr>
          <w:rtl w:val="0"/>
        </w:rPr>
        <w:t xml:space="preserve">Hosting: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student will need a home page in their Venus account, or another web-accessible server of their choosing, to serve as their course dashboard for the various deliverables mentioned above. If you are using Venus, see the instructions in this section. For other hosting options, you will need to adapt these instructions to your hosting service.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Step 1: Login to the account on Venus.</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remote access, Windows-users will generally use SSH (see </w:t>
      </w: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https://www.ssh.com/ssh/download/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while Mac-users will generally use Terminal.)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are the connection credentials:</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0"/>
          <w:tab w:val="left" w:pos="821"/>
        </w:tabs>
        <w:spacing w:after="0" w:before="0" w:line="245"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host-name: mars.cs.qc.cuny.edu</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user-name: LLFFNNNN</w:t>
      </w:r>
    </w:p>
    <w:p w:rsidR="00000000" w:rsidDel="00000000" w:rsidP="00000000" w:rsidRDefault="00000000" w:rsidRPr="00000000" w14:paraId="0000004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password: the full eight digits of your CUNYFirst Id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LL = first two letters of your last name, FF = first two letters of first name, NNNN = last four digits of CUNYFirst Id)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pos="820"/>
          <w:tab w:val="left" w:pos="821"/>
        </w:tabs>
        <w:spacing w:line="463" w:lineRule="auto"/>
        <w:rPr>
          <w:sz w:val="20"/>
          <w:szCs w:val="20"/>
        </w:rPr>
      </w:pPr>
      <w:r w:rsidDel="00000000" w:rsidR="00000000" w:rsidRPr="00000000">
        <w:rPr>
          <w:sz w:val="20"/>
          <w:szCs w:val="20"/>
          <w:u w:val="single"/>
          <w:rtl w:val="0"/>
        </w:rPr>
        <w:t xml:space="preserve">Step 2: Create and set permissions on the relevant directories</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Grant access to the root with the command: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chmod 755 $HOME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new directory and grant access with the commands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mkdir public_html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chmod 755 public_html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Switch to the public_html directory, create a subdirectory “cs355” (lowercase “cs”) for our course, and set permissions with the commands: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cd public_html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mkdir cs355</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chmod 755 cs355</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cd cs355</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477"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use “ls –l” (that is: el es minus el) to see the file/folders and their permissions.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477"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Step 3: Create the homepage placeholder</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an editor of your choice Paste in this text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a42a2a"/>
          <w:sz w:val="20"/>
          <w:szCs w:val="20"/>
          <w:u w:val="none"/>
          <w:shd w:fill="auto" w:val="clear"/>
          <w:vertAlign w:val="baseline"/>
          <w:rtl w:val="0"/>
        </w:rPr>
        <w:t xml:space="preserve">!DOCTYPE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a42a2a"/>
          <w:sz w:val="20"/>
          <w:szCs w:val="20"/>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a42a2a"/>
          <w:sz w:val="20"/>
          <w:szCs w:val="20"/>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 355 Home Page</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a42a2a"/>
          <w:sz w:val="20"/>
          <w:szCs w:val="20"/>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a42a2a"/>
          <w:sz w:val="20"/>
          <w:szCs w:val="20"/>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a42a2a"/>
          <w:sz w:val="20"/>
          <w:szCs w:val="20"/>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my home page for CS 355</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a42a2a"/>
          <w:sz w:val="20"/>
          <w:szCs w:val="20"/>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a42a2a"/>
          <w:sz w:val="20"/>
          <w:szCs w:val="20"/>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a42a2a"/>
          <w:sz w:val="20"/>
          <w:szCs w:val="20"/>
          <w:u w:val="none"/>
          <w:shd w:fill="auto" w:val="clear"/>
          <w:vertAlign w:val="baseline"/>
          <w:rtl w:val="0"/>
        </w:rPr>
        <w:t xml:space="preserve">/html</w:t>
      </w:r>
      <w:r w:rsidDel="00000000" w:rsidR="00000000" w:rsidRPr="00000000">
        <w:rPr>
          <w:rFonts w:ascii="Arial" w:cs="Arial" w:eastAsia="Arial" w:hAnsi="Arial"/>
          <w:b w:val="0"/>
          <w:i w:val="0"/>
          <w:smallCaps w:val="0"/>
          <w:strike w:val="0"/>
          <w:color w:val="0000cd"/>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the file as “index.html” (all lowercase)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are editing on your own computer, upload this file to the cs355 directory created in Step 3. Change the permissions on this file too: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477" w:lineRule="auto"/>
        <w:ind w:left="0" w:right="0" w:firstLine="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chmod 755 index.html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78"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Step 4: Test your webpage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browser of your choice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http://venus.cs.qc.cuny.edu/~LLDDNNNN/cs355/</w:t>
        </w:r>
      </w:hyperlink>
      <w:hyperlink r:id="rId15">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LLDDNNNN is as defined in Step 1) You should see your homepage.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get an error about access/permissions, there is probably an issue with what happened in Step 2.</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See also the instructions located at </w:t>
      </w:r>
      <w:hyperlink r:id="rId1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https://venus.cs.qc.cuny.edu/~xiuyi/</w:t>
        </w:r>
      </w:hyperlink>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hanging="8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hanging="82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Developer Checklist</w:t>
      </w:r>
    </w:p>
    <w:tbl>
      <w:tblPr>
        <w:tblStyle w:val="Table1"/>
        <w:tblW w:w="9460.0" w:type="dxa"/>
        <w:jc w:val="left"/>
        <w:tblInd w:w="0.0" w:type="dxa"/>
        <w:tblLayout w:type="fixed"/>
        <w:tblLook w:val="0400"/>
      </w:tblPr>
      <w:tblGrid>
        <w:gridCol w:w="9460"/>
        <w:tblGridChange w:id="0">
          <w:tblGrid>
            <w:gridCol w:w="94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widowControl w:val="1"/>
              <w:rPr>
                <w:rFonts w:ascii="Times New Roman" w:cs="Times New Roman" w:eastAsia="Times New Roman" w:hAnsi="Times New Roman"/>
                <w:sz w:val="24"/>
                <w:szCs w:val="24"/>
              </w:rPr>
            </w:pPr>
            <w:bookmarkStart w:colFirst="0" w:colLast="0" w:name="_heading=h.gjdgxs" w:id="0"/>
            <w:bookmarkEnd w:id="0"/>
            <w:r w:rsidDel="00000000" w:rsidR="00000000" w:rsidRPr="00000000">
              <w:rPr>
                <w:b w:val="1"/>
                <w:color w:val="000000"/>
                <w:sz w:val="20"/>
                <w:szCs w:val="20"/>
                <w:rtl w:val="0"/>
              </w:rPr>
              <w:t xml:space="preserve">All Phases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widowControl w:val="1"/>
              <w:rPr>
                <w:rFonts w:ascii="Times New Roman" w:cs="Times New Roman" w:eastAsia="Times New Roman" w:hAnsi="Times New Roman"/>
                <w:sz w:val="24"/>
                <w:szCs w:val="24"/>
              </w:rPr>
            </w:pPr>
            <w:r w:rsidDel="00000000" w:rsidR="00000000" w:rsidRPr="00000000">
              <w:rPr>
                <w:color w:val="000000"/>
                <w:sz w:val="20"/>
                <w:szCs w:val="20"/>
                <w:rtl w:val="0"/>
              </w:rPr>
              <w:t xml:space="preserve">Hosted on a server (Venus or other)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widowControl w:val="1"/>
              <w:rPr>
                <w:rFonts w:ascii="Times New Roman" w:cs="Times New Roman" w:eastAsia="Times New Roman" w:hAnsi="Times New Roman"/>
                <w:sz w:val="24"/>
                <w:szCs w:val="24"/>
              </w:rPr>
            </w:pPr>
            <w:r w:rsidDel="00000000" w:rsidR="00000000" w:rsidRPr="00000000">
              <w:rPr>
                <w:color w:val="000000"/>
                <w:sz w:val="20"/>
                <w:szCs w:val="20"/>
                <w:rtl w:val="0"/>
              </w:rPr>
              <w:t xml:space="preserve">Responsive Web Design (mobile and desktop friendly)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widowControl w:val="1"/>
              <w:rPr>
                <w:color w:val="000000"/>
                <w:sz w:val="20"/>
                <w:szCs w:val="20"/>
              </w:rPr>
            </w:pPr>
            <w:r w:rsidDel="00000000" w:rsidR="00000000" w:rsidRPr="00000000">
              <w:rPr>
                <w:b w:val="1"/>
                <w:color w:val="000000"/>
                <w:sz w:val="20"/>
                <w:szCs w:val="20"/>
                <w:rtl w:val="0"/>
              </w:rPr>
              <w:t xml:space="preserve">Phase 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widowControl w:val="1"/>
              <w:rPr>
                <w:rFonts w:ascii="Times New Roman" w:cs="Times New Roman" w:eastAsia="Times New Roman" w:hAnsi="Times New Roman"/>
                <w:sz w:val="24"/>
                <w:szCs w:val="24"/>
              </w:rPr>
            </w:pPr>
            <w:r w:rsidDel="00000000" w:rsidR="00000000" w:rsidRPr="00000000">
              <w:rPr>
                <w:color w:val="000000"/>
                <w:sz w:val="20"/>
                <w:szCs w:val="20"/>
                <w:rtl w:val="0"/>
              </w:rPr>
              <w:t xml:space="preserve">Course Menu, links to</w:t>
            </w:r>
            <w:r w:rsidDel="00000000" w:rsidR="00000000" w:rsidRPr="00000000">
              <w:rPr>
                <w:rtl w:val="0"/>
              </w:rPr>
            </w:r>
          </w:p>
          <w:p w:rsidR="00000000" w:rsidDel="00000000" w:rsidP="00000000" w:rsidRDefault="00000000" w:rsidRPr="00000000" w14:paraId="00000069">
            <w:pPr>
              <w:widowControl w:val="1"/>
              <w:numPr>
                <w:ilvl w:val="0"/>
                <w:numId w:val="2"/>
              </w:numPr>
              <w:ind w:left="720" w:hanging="360"/>
              <w:rPr>
                <w:color w:val="000000"/>
                <w:sz w:val="20"/>
                <w:szCs w:val="20"/>
              </w:rPr>
            </w:pPr>
            <w:r w:rsidDel="00000000" w:rsidR="00000000" w:rsidRPr="00000000">
              <w:rPr>
                <w:color w:val="000000"/>
                <w:sz w:val="20"/>
                <w:szCs w:val="20"/>
                <w:rtl w:val="0"/>
              </w:rPr>
              <w:t xml:space="preserve">Zybook </w:t>
            </w:r>
          </w:p>
          <w:p w:rsidR="00000000" w:rsidDel="00000000" w:rsidP="00000000" w:rsidRDefault="00000000" w:rsidRPr="00000000" w14:paraId="0000006A">
            <w:pPr>
              <w:widowControl w:val="1"/>
              <w:numPr>
                <w:ilvl w:val="0"/>
                <w:numId w:val="2"/>
              </w:numPr>
              <w:ind w:left="720" w:hanging="360"/>
              <w:rPr>
                <w:color w:val="000000"/>
                <w:sz w:val="20"/>
                <w:szCs w:val="20"/>
              </w:rPr>
            </w:pPr>
            <w:r w:rsidDel="00000000" w:rsidR="00000000" w:rsidRPr="00000000">
              <w:rPr>
                <w:color w:val="000000"/>
                <w:sz w:val="20"/>
                <w:szCs w:val="20"/>
                <w:rtl w:val="0"/>
              </w:rPr>
              <w:t xml:space="preserve">TopHat</w:t>
            </w:r>
          </w:p>
          <w:p w:rsidR="00000000" w:rsidDel="00000000" w:rsidP="00000000" w:rsidRDefault="00000000" w:rsidRPr="00000000" w14:paraId="0000006B">
            <w:pPr>
              <w:widowControl w:val="1"/>
              <w:numPr>
                <w:ilvl w:val="0"/>
                <w:numId w:val="2"/>
              </w:numPr>
              <w:ind w:left="720" w:hanging="360"/>
              <w:rPr>
                <w:color w:val="000000"/>
                <w:sz w:val="20"/>
                <w:szCs w:val="20"/>
              </w:rPr>
            </w:pPr>
            <w:r w:rsidDel="00000000" w:rsidR="00000000" w:rsidRPr="00000000">
              <w:rPr>
                <w:color w:val="000000"/>
                <w:sz w:val="20"/>
                <w:szCs w:val="20"/>
                <w:rtl w:val="0"/>
              </w:rPr>
              <w:t xml:space="preserve">Course Google Drive</w:t>
            </w:r>
          </w:p>
          <w:p w:rsidR="00000000" w:rsidDel="00000000" w:rsidP="00000000" w:rsidRDefault="00000000" w:rsidRPr="00000000" w14:paraId="0000006C">
            <w:pPr>
              <w:widowControl w:val="1"/>
              <w:numPr>
                <w:ilvl w:val="0"/>
                <w:numId w:val="2"/>
              </w:numPr>
              <w:ind w:left="720" w:hanging="360"/>
              <w:rPr>
                <w:color w:val="000000"/>
                <w:sz w:val="20"/>
                <w:szCs w:val="20"/>
              </w:rPr>
            </w:pPr>
            <w:r w:rsidDel="00000000" w:rsidR="00000000" w:rsidRPr="00000000">
              <w:rPr>
                <w:color w:val="000000"/>
                <w:sz w:val="20"/>
                <w:szCs w:val="20"/>
                <w:rtl w:val="0"/>
              </w:rPr>
              <w:t xml:space="preserve">W3Schools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widowControl w:val="1"/>
              <w:rPr>
                <w:rFonts w:ascii="Times New Roman" w:cs="Times New Roman" w:eastAsia="Times New Roman" w:hAnsi="Times New Roman"/>
                <w:sz w:val="24"/>
                <w:szCs w:val="24"/>
              </w:rPr>
            </w:pPr>
            <w:r w:rsidDel="00000000" w:rsidR="00000000" w:rsidRPr="00000000">
              <w:rPr>
                <w:color w:val="000000"/>
                <w:sz w:val="20"/>
                <w:szCs w:val="20"/>
                <w:rtl w:val="0"/>
              </w:rPr>
              <w:t xml:space="preserve">About Menu, links to</w:t>
            </w:r>
            <w:r w:rsidDel="00000000" w:rsidR="00000000" w:rsidRPr="00000000">
              <w:rPr>
                <w:rtl w:val="0"/>
              </w:rPr>
            </w:r>
          </w:p>
          <w:p w:rsidR="00000000" w:rsidDel="00000000" w:rsidP="00000000" w:rsidRDefault="00000000" w:rsidRPr="00000000" w14:paraId="0000006E">
            <w:pPr>
              <w:widowControl w:val="1"/>
              <w:numPr>
                <w:ilvl w:val="0"/>
                <w:numId w:val="3"/>
              </w:numPr>
              <w:ind w:left="720" w:hanging="360"/>
              <w:rPr>
                <w:color w:val="000000"/>
                <w:sz w:val="20"/>
                <w:szCs w:val="20"/>
              </w:rPr>
            </w:pPr>
            <w:r w:rsidDel="00000000" w:rsidR="00000000" w:rsidRPr="00000000">
              <w:rPr>
                <w:color w:val="000000"/>
                <w:sz w:val="20"/>
                <w:szCs w:val="20"/>
                <w:rtl w:val="0"/>
              </w:rPr>
              <w:t xml:space="preserve">Developers</w:t>
            </w:r>
          </w:p>
          <w:p w:rsidR="00000000" w:rsidDel="00000000" w:rsidP="00000000" w:rsidRDefault="00000000" w:rsidRPr="00000000" w14:paraId="0000006F">
            <w:pPr>
              <w:widowControl w:val="1"/>
              <w:numPr>
                <w:ilvl w:val="0"/>
                <w:numId w:val="3"/>
              </w:numPr>
              <w:ind w:left="720" w:hanging="360"/>
              <w:rPr>
                <w:color w:val="000000"/>
                <w:sz w:val="20"/>
                <w:szCs w:val="20"/>
              </w:rPr>
            </w:pPr>
            <w:r w:rsidDel="00000000" w:rsidR="00000000" w:rsidRPr="00000000">
              <w:rPr>
                <w:color w:val="000000"/>
                <w:sz w:val="20"/>
                <w:szCs w:val="20"/>
                <w:rtl w:val="0"/>
              </w:rPr>
              <w:t xml:space="preserve">Contact Us (sends e-mail)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widowControl w:val="1"/>
              <w:rPr>
                <w:rFonts w:ascii="Times New Roman" w:cs="Times New Roman" w:eastAsia="Times New Roman" w:hAnsi="Times New Roman"/>
                <w:sz w:val="24"/>
                <w:szCs w:val="24"/>
              </w:rPr>
            </w:pPr>
            <w:r w:rsidDel="00000000" w:rsidR="00000000" w:rsidRPr="00000000">
              <w:rPr>
                <w:color w:val="000000"/>
                <w:sz w:val="20"/>
                <w:szCs w:val="20"/>
                <w:rtl w:val="0"/>
              </w:rPr>
              <w:t xml:space="preserve">Browser Menu, links to</w:t>
            </w:r>
            <w:r w:rsidDel="00000000" w:rsidR="00000000" w:rsidRPr="00000000">
              <w:rPr>
                <w:rtl w:val="0"/>
              </w:rPr>
            </w:r>
          </w:p>
          <w:p w:rsidR="00000000" w:rsidDel="00000000" w:rsidP="00000000" w:rsidRDefault="00000000" w:rsidRPr="00000000" w14:paraId="00000071">
            <w:pPr>
              <w:widowControl w:val="1"/>
              <w:numPr>
                <w:ilvl w:val="0"/>
                <w:numId w:val="4"/>
              </w:numPr>
              <w:ind w:left="720" w:hanging="360"/>
              <w:rPr>
                <w:color w:val="000000"/>
                <w:sz w:val="20"/>
                <w:szCs w:val="20"/>
              </w:rPr>
            </w:pPr>
            <w:r w:rsidDel="00000000" w:rsidR="00000000" w:rsidRPr="00000000">
              <w:rPr>
                <w:color w:val="000000"/>
                <w:sz w:val="20"/>
                <w:szCs w:val="20"/>
                <w:rtl w:val="0"/>
              </w:rPr>
              <w:t xml:space="preserve">Navigator - appName, product, appVersion, userAgent, platform, language </w:t>
            </w:r>
          </w:p>
          <w:p w:rsidR="00000000" w:rsidDel="00000000" w:rsidP="00000000" w:rsidRDefault="00000000" w:rsidRPr="00000000" w14:paraId="00000072">
            <w:pPr>
              <w:widowControl w:val="1"/>
              <w:numPr>
                <w:ilvl w:val="0"/>
                <w:numId w:val="4"/>
              </w:numPr>
              <w:ind w:left="720" w:hanging="360"/>
              <w:rPr>
                <w:color w:val="000000"/>
                <w:sz w:val="20"/>
                <w:szCs w:val="20"/>
              </w:rPr>
            </w:pPr>
            <w:r w:rsidDel="00000000" w:rsidR="00000000" w:rsidRPr="00000000">
              <w:rPr>
                <w:color w:val="000000"/>
                <w:sz w:val="20"/>
                <w:szCs w:val="20"/>
                <w:rtl w:val="0"/>
              </w:rPr>
              <w:t xml:space="preserve">Window - inherHeight, innerWidth </w:t>
            </w:r>
          </w:p>
          <w:p w:rsidR="00000000" w:rsidDel="00000000" w:rsidP="00000000" w:rsidRDefault="00000000" w:rsidRPr="00000000" w14:paraId="00000073">
            <w:pPr>
              <w:widowControl w:val="1"/>
              <w:numPr>
                <w:ilvl w:val="0"/>
                <w:numId w:val="4"/>
              </w:numPr>
              <w:ind w:left="720" w:hanging="360"/>
              <w:rPr>
                <w:color w:val="000000"/>
                <w:sz w:val="20"/>
                <w:szCs w:val="20"/>
              </w:rPr>
            </w:pPr>
            <w:r w:rsidDel="00000000" w:rsidR="00000000" w:rsidRPr="00000000">
              <w:rPr>
                <w:color w:val="000000"/>
                <w:sz w:val="20"/>
                <w:szCs w:val="20"/>
                <w:rtl w:val="0"/>
              </w:rPr>
              <w:t xml:space="preserve">Screen - width, height, availWidth, availHeight, colorDepth, pixelDepth </w:t>
            </w:r>
          </w:p>
          <w:p w:rsidR="00000000" w:rsidDel="00000000" w:rsidP="00000000" w:rsidRDefault="00000000" w:rsidRPr="00000000" w14:paraId="00000074">
            <w:pPr>
              <w:widowControl w:val="1"/>
              <w:numPr>
                <w:ilvl w:val="0"/>
                <w:numId w:val="4"/>
              </w:numPr>
              <w:ind w:left="720" w:hanging="360"/>
              <w:rPr>
                <w:color w:val="000000"/>
                <w:sz w:val="20"/>
                <w:szCs w:val="20"/>
              </w:rPr>
            </w:pPr>
            <w:r w:rsidDel="00000000" w:rsidR="00000000" w:rsidRPr="00000000">
              <w:rPr>
                <w:color w:val="000000"/>
                <w:sz w:val="20"/>
                <w:szCs w:val="20"/>
                <w:rtl w:val="0"/>
              </w:rPr>
              <w:t xml:space="preserve">Location - href, hostname, pathname, protocol </w:t>
            </w:r>
          </w:p>
          <w:p w:rsidR="00000000" w:rsidDel="00000000" w:rsidP="00000000" w:rsidRDefault="00000000" w:rsidRPr="00000000" w14:paraId="00000075">
            <w:pPr>
              <w:widowControl w:val="1"/>
              <w:numPr>
                <w:ilvl w:val="0"/>
                <w:numId w:val="4"/>
              </w:numPr>
              <w:ind w:left="720" w:hanging="360"/>
              <w:rPr>
                <w:color w:val="000000"/>
                <w:sz w:val="20"/>
                <w:szCs w:val="20"/>
              </w:rPr>
            </w:pPr>
            <w:r w:rsidDel="00000000" w:rsidR="00000000" w:rsidRPr="00000000">
              <w:rPr>
                <w:color w:val="000000"/>
                <w:sz w:val="20"/>
                <w:szCs w:val="20"/>
                <w:rtl w:val="0"/>
              </w:rPr>
              <w:t xml:space="preserve">Geolocation - latitude, longitude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widowControl w:val="1"/>
              <w:rPr>
                <w:color w:val="000000"/>
                <w:sz w:val="20"/>
                <w:szCs w:val="20"/>
              </w:rPr>
            </w:pPr>
            <w:r w:rsidDel="00000000" w:rsidR="00000000" w:rsidRPr="00000000">
              <w:rPr>
                <w:b w:val="1"/>
                <w:color w:val="000000"/>
                <w:sz w:val="20"/>
                <w:szCs w:val="20"/>
                <w:rtl w:val="0"/>
              </w:rPr>
              <w:t xml:space="preserve">Phase 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widowControl w:val="1"/>
              <w:rPr>
                <w:rFonts w:ascii="Times New Roman" w:cs="Times New Roman" w:eastAsia="Times New Roman" w:hAnsi="Times New Roman"/>
                <w:sz w:val="24"/>
                <w:szCs w:val="24"/>
              </w:rPr>
            </w:pPr>
            <w:r w:rsidDel="00000000" w:rsidR="00000000" w:rsidRPr="00000000">
              <w:rPr>
                <w:color w:val="000000"/>
                <w:sz w:val="20"/>
                <w:szCs w:val="20"/>
                <w:rtl w:val="0"/>
              </w:rPr>
              <w:t xml:space="preserve">Search Menu: From File</w:t>
            </w:r>
            <w:r w:rsidDel="00000000" w:rsidR="00000000" w:rsidRPr="00000000">
              <w:rPr>
                <w:rtl w:val="0"/>
              </w:rPr>
            </w:r>
          </w:p>
          <w:p w:rsidR="00000000" w:rsidDel="00000000" w:rsidP="00000000" w:rsidRDefault="00000000" w:rsidRPr="00000000" w14:paraId="00000078">
            <w:pPr>
              <w:widowControl w:val="1"/>
              <w:numPr>
                <w:ilvl w:val="0"/>
                <w:numId w:val="6"/>
              </w:numPr>
              <w:ind w:left="720" w:hanging="360"/>
              <w:rPr>
                <w:color w:val="000000"/>
                <w:sz w:val="20"/>
                <w:szCs w:val="20"/>
              </w:rPr>
            </w:pPr>
            <w:r w:rsidDel="00000000" w:rsidR="00000000" w:rsidRPr="00000000">
              <w:rPr>
                <w:color w:val="000000"/>
                <w:sz w:val="20"/>
                <w:szCs w:val="20"/>
                <w:rtl w:val="0"/>
              </w:rPr>
              <w:t xml:space="preserve">Uses file upload dialog box</w:t>
            </w:r>
          </w:p>
          <w:p w:rsidR="00000000" w:rsidDel="00000000" w:rsidP="00000000" w:rsidRDefault="00000000" w:rsidRPr="00000000" w14:paraId="00000079">
            <w:pPr>
              <w:widowControl w:val="1"/>
              <w:numPr>
                <w:ilvl w:val="0"/>
                <w:numId w:val="6"/>
              </w:numPr>
              <w:ind w:left="720" w:hanging="360"/>
              <w:rPr>
                <w:color w:val="000000"/>
                <w:sz w:val="20"/>
                <w:szCs w:val="20"/>
              </w:rPr>
            </w:pPr>
            <w:r w:rsidDel="00000000" w:rsidR="00000000" w:rsidRPr="00000000">
              <w:rPr>
                <w:color w:val="000000"/>
                <w:sz w:val="20"/>
                <w:szCs w:val="20"/>
                <w:rtl w:val="0"/>
              </w:rPr>
              <w:t xml:space="preserve">Reads JSON file</w:t>
            </w:r>
          </w:p>
          <w:p w:rsidR="00000000" w:rsidDel="00000000" w:rsidP="00000000" w:rsidRDefault="00000000" w:rsidRPr="00000000" w14:paraId="0000007A">
            <w:pPr>
              <w:widowControl w:val="1"/>
              <w:numPr>
                <w:ilvl w:val="0"/>
                <w:numId w:val="6"/>
              </w:numPr>
              <w:ind w:left="720" w:hanging="360"/>
              <w:rPr>
                <w:color w:val="000000"/>
                <w:sz w:val="20"/>
                <w:szCs w:val="20"/>
              </w:rPr>
            </w:pPr>
            <w:r w:rsidDel="00000000" w:rsidR="00000000" w:rsidRPr="00000000">
              <w:rPr>
                <w:color w:val="000000"/>
                <w:sz w:val="20"/>
                <w:szCs w:val="20"/>
                <w:rtl w:val="0"/>
              </w:rPr>
              <w:t xml:space="preserve">Reads XML file</w:t>
            </w:r>
          </w:p>
          <w:p w:rsidR="00000000" w:rsidDel="00000000" w:rsidP="00000000" w:rsidRDefault="00000000" w:rsidRPr="00000000" w14:paraId="0000007B">
            <w:pPr>
              <w:widowControl w:val="1"/>
              <w:numPr>
                <w:ilvl w:val="0"/>
                <w:numId w:val="6"/>
              </w:numPr>
              <w:ind w:left="720" w:hanging="360"/>
              <w:rPr>
                <w:color w:val="000000"/>
                <w:sz w:val="20"/>
                <w:szCs w:val="20"/>
              </w:rPr>
            </w:pPr>
            <w:r w:rsidDel="00000000" w:rsidR="00000000" w:rsidRPr="00000000">
              <w:rPr>
                <w:color w:val="000000"/>
                <w:sz w:val="20"/>
                <w:szCs w:val="20"/>
                <w:rtl w:val="0"/>
              </w:rPr>
              <w:t xml:space="preserve">Reads CSV file</w:t>
            </w:r>
          </w:p>
          <w:p w:rsidR="00000000" w:rsidDel="00000000" w:rsidP="00000000" w:rsidRDefault="00000000" w:rsidRPr="00000000" w14:paraId="0000007C">
            <w:pPr>
              <w:widowControl w:val="1"/>
              <w:numPr>
                <w:ilvl w:val="0"/>
                <w:numId w:val="6"/>
              </w:numPr>
              <w:ind w:left="720" w:hanging="360"/>
              <w:rPr>
                <w:color w:val="000000"/>
                <w:sz w:val="20"/>
                <w:szCs w:val="20"/>
              </w:rPr>
            </w:pPr>
            <w:r w:rsidDel="00000000" w:rsidR="00000000" w:rsidRPr="00000000">
              <w:rPr>
                <w:color w:val="000000"/>
                <w:sz w:val="20"/>
                <w:szCs w:val="20"/>
                <w:rtl w:val="0"/>
              </w:rPr>
              <w:t xml:space="preserve">Displays contents as search results, clickable URL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widowControl w:val="1"/>
              <w:rPr>
                <w:rFonts w:ascii="Times New Roman" w:cs="Times New Roman" w:eastAsia="Times New Roman" w:hAnsi="Times New Roman"/>
                <w:sz w:val="24"/>
                <w:szCs w:val="24"/>
              </w:rPr>
            </w:pPr>
            <w:r w:rsidDel="00000000" w:rsidR="00000000" w:rsidRPr="00000000">
              <w:rPr>
                <w:color w:val="000000"/>
                <w:sz w:val="20"/>
                <w:szCs w:val="20"/>
                <w:rtl w:val="0"/>
              </w:rPr>
              <w:t xml:space="preserve">Search Menu: Google API</w:t>
            </w:r>
            <w:r w:rsidDel="00000000" w:rsidR="00000000" w:rsidRPr="00000000">
              <w:rPr>
                <w:rtl w:val="0"/>
              </w:rPr>
            </w:r>
          </w:p>
          <w:p w:rsidR="00000000" w:rsidDel="00000000" w:rsidP="00000000" w:rsidRDefault="00000000" w:rsidRPr="00000000" w14:paraId="0000007E">
            <w:pPr>
              <w:widowControl w:val="1"/>
              <w:numPr>
                <w:ilvl w:val="0"/>
                <w:numId w:val="8"/>
              </w:numPr>
              <w:ind w:left="720" w:hanging="360"/>
              <w:rPr>
                <w:color w:val="000000"/>
                <w:sz w:val="20"/>
                <w:szCs w:val="20"/>
              </w:rPr>
            </w:pPr>
            <w:r w:rsidDel="00000000" w:rsidR="00000000" w:rsidRPr="00000000">
              <w:rPr>
                <w:color w:val="000000"/>
                <w:sz w:val="20"/>
                <w:szCs w:val="20"/>
                <w:rtl w:val="0"/>
              </w:rPr>
              <w:t xml:space="preserve">Retrieves results from Google API</w:t>
            </w:r>
          </w:p>
          <w:p w:rsidR="00000000" w:rsidDel="00000000" w:rsidP="00000000" w:rsidRDefault="00000000" w:rsidRPr="00000000" w14:paraId="0000007F">
            <w:pPr>
              <w:widowControl w:val="1"/>
              <w:numPr>
                <w:ilvl w:val="0"/>
                <w:numId w:val="8"/>
              </w:numPr>
              <w:ind w:left="720" w:hanging="360"/>
              <w:rPr>
                <w:color w:val="000000"/>
                <w:sz w:val="20"/>
                <w:szCs w:val="20"/>
              </w:rPr>
            </w:pPr>
            <w:r w:rsidDel="00000000" w:rsidR="00000000" w:rsidRPr="00000000">
              <w:rPr>
                <w:color w:val="000000"/>
                <w:sz w:val="20"/>
                <w:szCs w:val="20"/>
                <w:rtl w:val="0"/>
              </w:rPr>
              <w:t xml:space="preserve">Results are not limited to searching just one website</w:t>
            </w:r>
          </w:p>
          <w:p w:rsidR="00000000" w:rsidDel="00000000" w:rsidP="00000000" w:rsidRDefault="00000000" w:rsidRPr="00000000" w14:paraId="00000080">
            <w:pPr>
              <w:widowControl w:val="1"/>
              <w:numPr>
                <w:ilvl w:val="0"/>
                <w:numId w:val="8"/>
              </w:numPr>
              <w:ind w:left="720" w:hanging="360"/>
              <w:rPr>
                <w:color w:val="000000"/>
                <w:sz w:val="20"/>
                <w:szCs w:val="20"/>
              </w:rPr>
            </w:pPr>
            <w:r w:rsidDel="00000000" w:rsidR="00000000" w:rsidRPr="00000000">
              <w:rPr>
                <w:color w:val="000000"/>
                <w:sz w:val="20"/>
                <w:szCs w:val="20"/>
                <w:rtl w:val="0"/>
              </w:rPr>
              <w:t xml:space="preserve">Displays results using same styling as From File</w:t>
              <w:tab/>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widowControl w:val="1"/>
              <w:rPr>
                <w:rFonts w:ascii="Times New Roman" w:cs="Times New Roman" w:eastAsia="Times New Roman" w:hAnsi="Times New Roman"/>
                <w:sz w:val="24"/>
                <w:szCs w:val="24"/>
              </w:rPr>
            </w:pPr>
            <w:r w:rsidDel="00000000" w:rsidR="00000000" w:rsidRPr="00000000">
              <w:rPr>
                <w:color w:val="000000"/>
                <w:sz w:val="20"/>
                <w:szCs w:val="20"/>
                <w:rtl w:val="0"/>
              </w:rPr>
              <w:t xml:space="preserve">Save Results (applies to From File and Google API)</w:t>
            </w:r>
            <w:r w:rsidDel="00000000" w:rsidR="00000000" w:rsidRPr="00000000">
              <w:rPr>
                <w:rtl w:val="0"/>
              </w:rPr>
            </w:r>
          </w:p>
          <w:p w:rsidR="00000000" w:rsidDel="00000000" w:rsidP="00000000" w:rsidRDefault="00000000" w:rsidRPr="00000000" w14:paraId="00000082">
            <w:pPr>
              <w:widowControl w:val="1"/>
              <w:numPr>
                <w:ilvl w:val="0"/>
                <w:numId w:val="5"/>
              </w:numPr>
              <w:ind w:left="720" w:hanging="360"/>
              <w:rPr>
                <w:color w:val="000000"/>
                <w:sz w:val="20"/>
                <w:szCs w:val="20"/>
              </w:rPr>
            </w:pPr>
            <w:r w:rsidDel="00000000" w:rsidR="00000000" w:rsidRPr="00000000">
              <w:rPr>
                <w:color w:val="000000"/>
                <w:sz w:val="20"/>
                <w:szCs w:val="20"/>
                <w:rtl w:val="0"/>
              </w:rPr>
              <w:t xml:space="preserve">Same functionality available for both From File and Google API</w:t>
            </w:r>
          </w:p>
          <w:p w:rsidR="00000000" w:rsidDel="00000000" w:rsidP="00000000" w:rsidRDefault="00000000" w:rsidRPr="00000000" w14:paraId="00000083">
            <w:pPr>
              <w:widowControl w:val="1"/>
              <w:numPr>
                <w:ilvl w:val="0"/>
                <w:numId w:val="5"/>
              </w:numPr>
              <w:ind w:left="720" w:hanging="360"/>
              <w:rPr>
                <w:color w:val="000000"/>
                <w:sz w:val="20"/>
                <w:szCs w:val="20"/>
              </w:rPr>
            </w:pPr>
            <w:r w:rsidDel="00000000" w:rsidR="00000000" w:rsidRPr="00000000">
              <w:rPr>
                <w:color w:val="000000"/>
                <w:sz w:val="20"/>
                <w:szCs w:val="20"/>
                <w:rtl w:val="0"/>
              </w:rPr>
              <w:t xml:space="preserve">Checkbox appears next to each search result</w:t>
            </w:r>
          </w:p>
          <w:p w:rsidR="00000000" w:rsidDel="00000000" w:rsidP="00000000" w:rsidRDefault="00000000" w:rsidRPr="00000000" w14:paraId="00000084">
            <w:pPr>
              <w:widowControl w:val="1"/>
              <w:numPr>
                <w:ilvl w:val="0"/>
                <w:numId w:val="5"/>
              </w:numPr>
              <w:ind w:left="720" w:hanging="360"/>
              <w:rPr>
                <w:color w:val="000000"/>
                <w:sz w:val="20"/>
                <w:szCs w:val="20"/>
              </w:rPr>
            </w:pPr>
            <w:r w:rsidDel="00000000" w:rsidR="00000000" w:rsidRPr="00000000">
              <w:rPr>
                <w:color w:val="000000"/>
                <w:sz w:val="20"/>
                <w:szCs w:val="20"/>
                <w:rtl w:val="0"/>
              </w:rPr>
              <w:t xml:space="preserve">Select All / Deselect All buttons (or links) will check or uncheck the list of search items</w:t>
            </w:r>
          </w:p>
          <w:p w:rsidR="00000000" w:rsidDel="00000000" w:rsidP="00000000" w:rsidRDefault="00000000" w:rsidRPr="00000000" w14:paraId="00000085">
            <w:pPr>
              <w:widowControl w:val="1"/>
              <w:numPr>
                <w:ilvl w:val="0"/>
                <w:numId w:val="5"/>
              </w:numPr>
              <w:ind w:left="720" w:hanging="360"/>
              <w:rPr>
                <w:color w:val="000000"/>
                <w:sz w:val="20"/>
                <w:szCs w:val="20"/>
              </w:rPr>
            </w:pPr>
            <w:r w:rsidDel="00000000" w:rsidR="00000000" w:rsidRPr="00000000">
              <w:rPr>
                <w:color w:val="000000"/>
                <w:sz w:val="20"/>
                <w:szCs w:val="20"/>
                <w:rtl w:val="0"/>
              </w:rPr>
              <w:t xml:space="preserve">Save checked results as JSON</w:t>
            </w:r>
          </w:p>
          <w:p w:rsidR="00000000" w:rsidDel="00000000" w:rsidP="00000000" w:rsidRDefault="00000000" w:rsidRPr="00000000" w14:paraId="00000086">
            <w:pPr>
              <w:widowControl w:val="1"/>
              <w:numPr>
                <w:ilvl w:val="0"/>
                <w:numId w:val="5"/>
              </w:numPr>
              <w:ind w:left="720" w:hanging="360"/>
              <w:rPr>
                <w:color w:val="000000"/>
                <w:sz w:val="20"/>
                <w:szCs w:val="20"/>
              </w:rPr>
            </w:pPr>
            <w:r w:rsidDel="00000000" w:rsidR="00000000" w:rsidRPr="00000000">
              <w:rPr>
                <w:color w:val="000000"/>
                <w:sz w:val="20"/>
                <w:szCs w:val="20"/>
                <w:rtl w:val="0"/>
              </w:rPr>
              <w:t xml:space="preserve">Save checked results as XML</w:t>
            </w:r>
          </w:p>
          <w:p w:rsidR="00000000" w:rsidDel="00000000" w:rsidP="00000000" w:rsidRDefault="00000000" w:rsidRPr="00000000" w14:paraId="00000087">
            <w:pPr>
              <w:widowControl w:val="1"/>
              <w:numPr>
                <w:ilvl w:val="0"/>
                <w:numId w:val="5"/>
              </w:numPr>
              <w:ind w:left="720" w:hanging="360"/>
              <w:rPr>
                <w:color w:val="000000"/>
                <w:sz w:val="20"/>
                <w:szCs w:val="20"/>
              </w:rPr>
            </w:pPr>
            <w:r w:rsidDel="00000000" w:rsidR="00000000" w:rsidRPr="00000000">
              <w:rPr>
                <w:color w:val="000000"/>
                <w:sz w:val="20"/>
                <w:szCs w:val="20"/>
                <w:rtl w:val="0"/>
              </w:rPr>
              <w:t xml:space="preserve">Save checked results as CSV</w:t>
            </w:r>
          </w:p>
          <w:p w:rsidR="00000000" w:rsidDel="00000000" w:rsidP="00000000" w:rsidRDefault="00000000" w:rsidRPr="00000000" w14:paraId="00000088">
            <w:pPr>
              <w:widowControl w:val="1"/>
              <w:numPr>
                <w:ilvl w:val="0"/>
                <w:numId w:val="5"/>
              </w:numPr>
              <w:ind w:left="720" w:hanging="360"/>
              <w:rPr>
                <w:color w:val="000000"/>
                <w:sz w:val="20"/>
                <w:szCs w:val="20"/>
              </w:rPr>
            </w:pPr>
            <w:r w:rsidDel="00000000" w:rsidR="00000000" w:rsidRPr="00000000">
              <w:rPr>
                <w:color w:val="000000"/>
                <w:sz w:val="20"/>
                <w:szCs w:val="20"/>
                <w:rtl w:val="0"/>
              </w:rPr>
              <w:t xml:space="preserve">Ability to choose name of file (Save As)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widowControl w:val="1"/>
              <w:rPr>
                <w:color w:val="000000"/>
                <w:sz w:val="20"/>
                <w:szCs w:val="20"/>
              </w:rPr>
            </w:pPr>
            <w:r w:rsidDel="00000000" w:rsidR="00000000" w:rsidRPr="00000000">
              <w:rPr>
                <w:b w:val="1"/>
                <w:color w:val="000000"/>
                <w:sz w:val="20"/>
                <w:szCs w:val="20"/>
                <w:rtl w:val="0"/>
              </w:rPr>
              <w:t xml:space="preserve">Phase 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widowControl w:val="1"/>
              <w:rPr>
                <w:color w:val="000000"/>
                <w:sz w:val="20"/>
                <w:szCs w:val="20"/>
              </w:rPr>
            </w:pPr>
            <w:r w:rsidDel="00000000" w:rsidR="00000000" w:rsidRPr="00000000">
              <w:rPr>
                <w:color w:val="000000"/>
                <w:sz w:val="20"/>
                <w:szCs w:val="20"/>
                <w:rtl w:val="0"/>
              </w:rPr>
              <w:t xml:space="preserve">Requirements will be outlined in a separate document</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0" w:right="0" w:hanging="8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820" w:hanging="360"/>
      </w:pPr>
      <w:rPr>
        <w:rFonts w:ascii="Noto Sans Symbols" w:cs="Noto Sans Symbols" w:eastAsia="Noto Sans Symbols" w:hAnsi="Noto Sans Symbols"/>
        <w:sz w:val="20"/>
        <w:szCs w:val="20"/>
      </w:rPr>
    </w:lvl>
    <w:lvl w:ilvl="1">
      <w:start w:val="1"/>
      <w:numFmt w:val="bullet"/>
      <w:lvlText w:val="•"/>
      <w:lvlJc w:val="left"/>
      <w:pPr>
        <w:ind w:left="1696" w:hanging="360"/>
      </w:pPr>
      <w:rPr/>
    </w:lvl>
    <w:lvl w:ilvl="2">
      <w:start w:val="1"/>
      <w:numFmt w:val="bullet"/>
      <w:lvlText w:val="•"/>
      <w:lvlJc w:val="left"/>
      <w:pPr>
        <w:ind w:left="2572" w:hanging="360"/>
      </w:pPr>
      <w:rPr/>
    </w:lvl>
    <w:lvl w:ilvl="3">
      <w:start w:val="1"/>
      <w:numFmt w:val="bullet"/>
      <w:lvlText w:val="•"/>
      <w:lvlJc w:val="left"/>
      <w:pPr>
        <w:ind w:left="3448" w:hanging="360"/>
      </w:pPr>
      <w:rPr/>
    </w:lvl>
    <w:lvl w:ilvl="4">
      <w:start w:val="1"/>
      <w:numFmt w:val="bullet"/>
      <w:lvlText w:val="•"/>
      <w:lvlJc w:val="left"/>
      <w:pPr>
        <w:ind w:left="4324" w:hanging="360"/>
      </w:pPr>
      <w:rPr/>
    </w:lvl>
    <w:lvl w:ilvl="5">
      <w:start w:val="1"/>
      <w:numFmt w:val="bullet"/>
      <w:lvlText w:val="•"/>
      <w:lvlJc w:val="left"/>
      <w:pPr>
        <w:ind w:left="5200" w:hanging="360"/>
      </w:pPr>
      <w:rPr/>
    </w:lvl>
    <w:lvl w:ilvl="6">
      <w:start w:val="1"/>
      <w:numFmt w:val="bullet"/>
      <w:lvlText w:val="•"/>
      <w:lvlJc w:val="left"/>
      <w:pPr>
        <w:ind w:left="6076" w:hanging="360"/>
      </w:pPr>
      <w:rPr/>
    </w:lvl>
    <w:lvl w:ilvl="7">
      <w:start w:val="1"/>
      <w:numFmt w:val="bullet"/>
      <w:lvlText w:val="•"/>
      <w:lvlJc w:val="left"/>
      <w:pPr>
        <w:ind w:left="6952" w:hanging="360"/>
      </w:pPr>
      <w:rPr/>
    </w:lvl>
    <w:lvl w:ilvl="8">
      <w:start w:val="1"/>
      <w:numFmt w:val="bullet"/>
      <w:lvlText w:val="•"/>
      <w:lvlJc w:val="left"/>
      <w:pPr>
        <w:ind w:left="7828" w:hanging="360"/>
      </w:pPr>
      <w:rPr/>
    </w:lvl>
  </w:abstractNum>
  <w:abstractNum w:abstractNumId="10">
    <w:lvl w:ilvl="0">
      <w:start w:val="1"/>
      <w:numFmt w:val="bullet"/>
      <w:lvlText w:val="●"/>
      <w:lvlJc w:val="left"/>
      <w:pPr>
        <w:ind w:left="820" w:hanging="360"/>
      </w:pPr>
      <w:rPr>
        <w:rFonts w:ascii="Noto Sans Symbols" w:cs="Noto Sans Symbols" w:eastAsia="Noto Sans Symbols" w:hAnsi="Noto Sans Symbols"/>
        <w:sz w:val="20"/>
        <w:szCs w:val="20"/>
      </w:rPr>
    </w:lvl>
    <w:lvl w:ilvl="1">
      <w:start w:val="1"/>
      <w:numFmt w:val="bullet"/>
      <w:lvlText w:val="•"/>
      <w:lvlJc w:val="left"/>
      <w:pPr>
        <w:ind w:left="1696" w:hanging="360"/>
      </w:pPr>
      <w:rPr/>
    </w:lvl>
    <w:lvl w:ilvl="2">
      <w:start w:val="1"/>
      <w:numFmt w:val="bullet"/>
      <w:lvlText w:val="•"/>
      <w:lvlJc w:val="left"/>
      <w:pPr>
        <w:ind w:left="2572" w:hanging="360"/>
      </w:pPr>
      <w:rPr/>
    </w:lvl>
    <w:lvl w:ilvl="3">
      <w:start w:val="1"/>
      <w:numFmt w:val="bullet"/>
      <w:lvlText w:val="•"/>
      <w:lvlJc w:val="left"/>
      <w:pPr>
        <w:ind w:left="3448" w:hanging="360"/>
      </w:pPr>
      <w:rPr/>
    </w:lvl>
    <w:lvl w:ilvl="4">
      <w:start w:val="1"/>
      <w:numFmt w:val="bullet"/>
      <w:lvlText w:val="•"/>
      <w:lvlJc w:val="left"/>
      <w:pPr>
        <w:ind w:left="4324" w:hanging="360"/>
      </w:pPr>
      <w:rPr/>
    </w:lvl>
    <w:lvl w:ilvl="5">
      <w:start w:val="1"/>
      <w:numFmt w:val="bullet"/>
      <w:lvlText w:val="•"/>
      <w:lvlJc w:val="left"/>
      <w:pPr>
        <w:ind w:left="5200" w:hanging="360"/>
      </w:pPr>
      <w:rPr/>
    </w:lvl>
    <w:lvl w:ilvl="6">
      <w:start w:val="1"/>
      <w:numFmt w:val="bullet"/>
      <w:lvlText w:val="•"/>
      <w:lvlJc w:val="left"/>
      <w:pPr>
        <w:ind w:left="6076" w:hanging="360"/>
      </w:pPr>
      <w:rPr/>
    </w:lvl>
    <w:lvl w:ilvl="7">
      <w:start w:val="1"/>
      <w:numFmt w:val="bullet"/>
      <w:lvlText w:val="•"/>
      <w:lvlJc w:val="left"/>
      <w:pPr>
        <w:ind w:left="6952" w:hanging="360"/>
      </w:pPr>
      <w:rPr/>
    </w:lvl>
    <w:lvl w:ilvl="8">
      <w:start w:val="1"/>
      <w:numFmt w:val="bullet"/>
      <w:lvlText w:val="•"/>
      <w:lvlJc w:val="left"/>
      <w:pPr>
        <w:ind w:left="782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Pr>
      <w:rFonts w:ascii="Arial" w:cs="Arial" w:eastAsia="Arial" w:hAnsi="Arial"/>
      <w:lang w:bidi="en-US"/>
    </w:rPr>
  </w:style>
  <w:style w:type="paragraph" w:styleId="Heading1">
    <w:name w:val="heading 1"/>
    <w:basedOn w:val="Normal"/>
    <w:uiPriority w:val="1"/>
    <w:qFormat w:val="1"/>
    <w:pPr>
      <w:ind w:left="100"/>
      <w:outlineLvl w:val="0"/>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20"/>
    </w:pPr>
    <w:rPr>
      <w:sz w:val="20"/>
      <w:szCs w:val="20"/>
    </w:rPr>
  </w:style>
  <w:style w:type="paragraph" w:styleId="ListParagraph">
    <w:name w:val="List Paragraph"/>
    <w:basedOn w:val="Normal"/>
    <w:uiPriority w:val="1"/>
    <w:qFormat w:val="1"/>
    <w:pPr>
      <w:ind w:left="820" w:hanging="360"/>
      <w:jc w:val="both"/>
    </w:pPr>
  </w:style>
  <w:style w:type="paragraph" w:styleId="TableParagraph" w:customStyle="1">
    <w:name w:val="Table Paragraph"/>
    <w:basedOn w:val="Normal"/>
    <w:uiPriority w:val="1"/>
    <w:qFormat w:val="1"/>
  </w:style>
  <w:style w:type="character" w:styleId="Hyperlink">
    <w:name w:val="Hyperlink"/>
    <w:basedOn w:val="DefaultParagraphFont"/>
    <w:uiPriority w:val="99"/>
    <w:semiHidden w:val="1"/>
    <w:unhideWhenUsed w:val="1"/>
    <w:rsid w:val="005E75AF"/>
    <w:rPr>
      <w:color w:val="0000ff"/>
      <w:u w:val="single"/>
    </w:rPr>
  </w:style>
  <w:style w:type="paragraph" w:styleId="NormalWeb">
    <w:name w:val="Normal (Web)"/>
    <w:basedOn w:val="Normal"/>
    <w:uiPriority w:val="99"/>
    <w:unhideWhenUsed w:val="1"/>
    <w:rsid w:val="00C25915"/>
    <w:pPr>
      <w:widowControl w:val="1"/>
      <w:autoSpaceDE w:val="1"/>
      <w:autoSpaceDN w:val="1"/>
      <w:spacing w:after="100" w:afterAutospacing="1" w:before="100" w:beforeAutospacing="1"/>
    </w:pPr>
    <w:rPr>
      <w:rFonts w:ascii="Times New Roman" w:cs="Times New Roman" w:eastAsia="Times New Roman" w:hAnsi="Times New Roman"/>
      <w:sz w:val="24"/>
      <w:szCs w:val="24"/>
      <w:lang w:bidi="he-IL"/>
    </w:rPr>
  </w:style>
  <w:style w:type="character" w:styleId="apple-tab-span" w:customStyle="1">
    <w:name w:val="apple-tab-span"/>
    <w:basedOn w:val="DefaultParagraphFont"/>
    <w:rsid w:val="00C2591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etbootstrap.com/docs/4.0/components/navs/" TargetMode="External"/><Relationship Id="rId10" Type="http://schemas.openxmlformats.org/officeDocument/2006/relationships/hyperlink" Target="https://www.w3schools.com/howto/howto_js_topnav_responsive.asp" TargetMode="External"/><Relationship Id="rId13" Type="http://schemas.openxmlformats.org/officeDocument/2006/relationships/hyperlink" Target="https://www.ssh.com/ssh/download/" TargetMode="External"/><Relationship Id="rId12" Type="http://schemas.openxmlformats.org/officeDocument/2006/relationships/hyperlink" Target="https://getbootstrap.com/docs/4.0/components/navb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css_navbar.asp" TargetMode="External"/><Relationship Id="rId15" Type="http://schemas.openxmlformats.org/officeDocument/2006/relationships/hyperlink" Target="http://venus.cs.qc.cuny.edu/%7ELLDDNNNN/cs355/" TargetMode="External"/><Relationship Id="rId14" Type="http://schemas.openxmlformats.org/officeDocument/2006/relationships/hyperlink" Target="http://venus.cs.qc.cuny.edu/%7ELLDDNNNN/cs355/" TargetMode="External"/><Relationship Id="rId16" Type="http://schemas.openxmlformats.org/officeDocument/2006/relationships/hyperlink" Target="https://venus.cs.qc.cuny.edu/~xiuy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s.google.com/custom-search/v1/overview" TargetMode="External"/><Relationship Id="rId8" Type="http://schemas.openxmlformats.org/officeDocument/2006/relationships/hyperlink" Target="https://www.w3schools.com/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CrF3ckPGTJcBilZ2oa8nkRbvUQ==">AMUW2mV8mhFn+3ZRShkQ3W5N7eVxSRSgTZaGwXD8m+Kc2sOAk8L5QfbLB7rUaQY+FGqk4C4zDvTSaqJfoc0EXQsiPxPuReBPoEOxQ3QQX1SRjAW937KSQi9jrqtovHoRFZ+f7tqyY+qJ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2019-07-03T09:18:00Z</dcterms:created>
  <dc:creator>lawrence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2019-02-12T00:00:00Z</vt:filetime>
  </property>
  <property fmtid="{D5CDD505-2E9C-101B-9397-08002B2CF9AE}" pid="3" name="Creator">
    <vt:lpwstr>Microsoft® Word 2010</vt:lpwstr>
  </property>
  <property fmtid="{D5CDD505-2E9C-101B-9397-08002B2CF9AE}" pid="4" name="LastSaved">
    <vt:filetime>2019-07-03T00:00:00Z</vt:filetime>
  </property>
</Properties>
</file>