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59062" w14:textId="64C677AB" w:rsidR="00CF4E74" w:rsidRPr="00CF4E74" w:rsidRDefault="00CF4E74" w:rsidP="00CF4E74">
      <w:pPr>
        <w:spacing w:before="400" w:after="120" w:line="240" w:lineRule="auto"/>
        <w:outlineLvl w:val="0"/>
        <w:rPr>
          <w:rFonts w:ascii="Times New Roman" w:eastAsia="Times New Roman" w:hAnsi="Times New Roman" w:cs="Times New Roman"/>
          <w:b/>
          <w:bCs/>
          <w:kern w:val="36"/>
          <w:sz w:val="48"/>
          <w:szCs w:val="48"/>
          <w:lang w:eastAsia="sv-SE"/>
        </w:rPr>
      </w:pPr>
      <w:r w:rsidRPr="00CF4E74">
        <w:rPr>
          <w:rFonts w:ascii="Arial" w:eastAsia="Times New Roman" w:hAnsi="Arial" w:cs="Arial"/>
          <w:color w:val="000000"/>
          <w:kern w:val="36"/>
          <w:sz w:val="31"/>
          <w:szCs w:val="31"/>
          <w:lang w:eastAsia="sv-SE"/>
        </w:rPr>
        <w:t>Checklista för verksamheter och publicering av öppna data</w:t>
      </w:r>
      <w:r w:rsidRPr="00CF4E74">
        <w:rPr>
          <w:rFonts w:ascii="Arial" w:eastAsia="Times New Roman" w:hAnsi="Arial" w:cs="Arial"/>
          <w:color w:val="000000"/>
          <w:kern w:val="36"/>
          <w:sz w:val="31"/>
          <w:szCs w:val="31"/>
          <w:lang w:eastAsia="sv-SE"/>
        </w:rPr>
        <w:br/>
      </w:r>
      <w:r w:rsidR="009E0120">
        <w:rPr>
          <w:rFonts w:ascii="Arial" w:eastAsia="Times New Roman" w:hAnsi="Arial" w:cs="Arial"/>
          <w:color w:val="000000"/>
          <w:kern w:val="36"/>
          <w:sz w:val="14"/>
          <w:szCs w:val="14"/>
          <w:lang w:eastAsia="sv-SE"/>
        </w:rPr>
        <w:t>Version 1.1</w:t>
      </w:r>
      <w:r w:rsidRPr="00CF4E74">
        <w:rPr>
          <w:rFonts w:ascii="Arial" w:eastAsia="Times New Roman" w:hAnsi="Arial" w:cs="Arial"/>
          <w:color w:val="000000"/>
          <w:kern w:val="36"/>
          <w:sz w:val="14"/>
          <w:szCs w:val="14"/>
          <w:lang w:eastAsia="sv-SE"/>
        </w:rPr>
        <w:t xml:space="preserve"> </w:t>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lang w:eastAsia="sv-SE"/>
        </w:rPr>
        <w:tab/>
      </w:r>
      <w:r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77777777" w:rsidR="002630E6" w:rsidRDefault="00CF4E74" w:rsidP="00CF4E74">
      <w:pPr>
        <w:spacing w:after="0" w:line="240" w:lineRule="auto"/>
        <w:rPr>
          <w:rFonts w:ascii="Arial" w:eastAsia="Times New Roman" w:hAnsi="Arial" w:cs="Arial"/>
          <w:color w:val="000000"/>
          <w:sz w:val="17"/>
          <w:szCs w:val="17"/>
          <w:lang w:eastAsia="sv-SE"/>
        </w:rPr>
      </w:pPr>
      <w:r w:rsidRPr="00D31D5A">
        <w:rPr>
          <w:rFonts w:ascii="Arial" w:eastAsia="Times New Roman" w:hAnsi="Arial" w:cs="Arial"/>
          <w:b/>
          <w:color w:val="000000"/>
          <w:sz w:val="17"/>
          <w:szCs w:val="17"/>
          <w:lang w:eastAsia="sv-SE"/>
        </w:rPr>
        <w:t>Datum</w:t>
      </w:r>
      <w:r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0"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0"/>
    </w:p>
    <w:p w14:paraId="2E6E2B60" w14:textId="77777777" w:rsidR="002630E6" w:rsidRDefault="00CF4E74" w:rsidP="00CF4E74">
      <w:pPr>
        <w:spacing w:after="0" w:line="240" w:lineRule="auto"/>
        <w:rPr>
          <w:rFonts w:ascii="Arial" w:eastAsia="Times New Roman" w:hAnsi="Arial" w:cs="Arial"/>
          <w:color w:val="000000"/>
          <w:sz w:val="17"/>
          <w:szCs w:val="17"/>
          <w:lang w:eastAsia="sv-SE"/>
        </w:rPr>
      </w:pPr>
      <w:r w:rsidRPr="00D31D5A">
        <w:rPr>
          <w:rFonts w:ascii="Arial" w:eastAsia="Times New Roman" w:hAnsi="Arial" w:cs="Arial"/>
          <w:b/>
          <w:color w:val="000000"/>
          <w:sz w:val="17"/>
          <w:szCs w:val="17"/>
          <w:lang w:eastAsia="sv-SE"/>
        </w:rPr>
        <w:t xml:space="preserve">Checklistan rör informationsmängden </w:t>
      </w:r>
      <w:r w:rsidRPr="00CF4E74">
        <w:rPr>
          <w:rFonts w:ascii="Arial" w:eastAsia="Times New Roman" w:hAnsi="Arial" w:cs="Arial"/>
          <w:color w:val="000000"/>
          <w:sz w:val="17"/>
          <w:szCs w:val="17"/>
          <w:lang w:eastAsia="sv-SE"/>
        </w:rPr>
        <w:t xml:space="preserve">(tänk på att en informationsmängd kan öppnas upp i olika steg av förfining, </w:t>
      </w:r>
      <w:proofErr w:type="spellStart"/>
      <w:proofErr w:type="gramStart"/>
      <w:r w:rsidRPr="00CF4E74">
        <w:rPr>
          <w:rFonts w:ascii="Arial" w:eastAsia="Times New Roman" w:hAnsi="Arial" w:cs="Arial"/>
          <w:color w:val="000000"/>
          <w:sz w:val="17"/>
          <w:szCs w:val="17"/>
          <w:lang w:eastAsia="sv-SE"/>
        </w:rPr>
        <w:t>t.ex</w:t>
      </w:r>
      <w:proofErr w:type="spellEnd"/>
      <w:proofErr w:type="gramEnd"/>
      <w:r w:rsidRPr="00CF4E74">
        <w:rPr>
          <w:rFonts w:ascii="Arial" w:eastAsia="Times New Roman" w:hAnsi="Arial" w:cs="Arial"/>
          <w:color w:val="000000"/>
          <w:sz w:val="17"/>
          <w:szCs w:val="17"/>
          <w:lang w:eastAsia="sv-SE"/>
        </w:rPr>
        <w:t xml:space="preserve"> både som kvalitetssäkrad data och som en rapport, och detta är ofta bra):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1"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
    </w:p>
    <w:p w14:paraId="5CC99D72" w14:textId="77777777" w:rsidR="002630E6" w:rsidRDefault="00CF4E74" w:rsidP="00CF4E74">
      <w:pPr>
        <w:spacing w:after="0" w:line="240" w:lineRule="auto"/>
        <w:rPr>
          <w:rFonts w:ascii="Arial" w:eastAsia="Times New Roman" w:hAnsi="Arial" w:cs="Arial"/>
          <w:b/>
          <w:color w:val="000000"/>
          <w:sz w:val="17"/>
          <w:szCs w:val="17"/>
          <w:lang w:eastAsia="sv-SE"/>
        </w:rPr>
      </w:pPr>
      <w:r w:rsidRPr="00D31D5A">
        <w:rPr>
          <w:rFonts w:ascii="Arial" w:eastAsia="Times New Roman" w:hAnsi="Arial" w:cs="Arial"/>
          <w:b/>
          <w:color w:val="000000"/>
          <w:sz w:val="17"/>
          <w:szCs w:val="17"/>
          <w:lang w:eastAsia="sv-SE"/>
        </w:rPr>
        <w:t xml:space="preserve">Informationsmängden finns i: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2"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
    </w:p>
    <w:p w14:paraId="3FA804A0" w14:textId="77777777" w:rsidR="00D31D5A" w:rsidRDefault="00D31D5A" w:rsidP="00D31D5A">
      <w:pPr>
        <w:spacing w:after="0" w:line="240" w:lineRule="auto"/>
        <w:rPr>
          <w:rFonts w:ascii="Arial" w:eastAsia="Times New Roman" w:hAnsi="Arial" w:cs="Arial"/>
          <w:b/>
          <w:color w:val="000000"/>
          <w:sz w:val="17"/>
          <w:szCs w:val="17"/>
          <w:lang w:eastAsia="sv-SE"/>
        </w:rPr>
      </w:pPr>
      <w:r w:rsidRPr="00D31D5A">
        <w:rPr>
          <w:rFonts w:ascii="Arial" w:eastAsia="Times New Roman" w:hAnsi="Arial" w:cs="Arial"/>
          <w:b/>
          <w:color w:val="000000"/>
          <w:sz w:val="17"/>
          <w:szCs w:val="17"/>
          <w:lang w:eastAsia="sv-SE"/>
        </w:rPr>
        <w:t xml:space="preserve">Deltagare: </w:t>
      </w:r>
    </w:p>
    <w:p w14:paraId="2BC64F9C" w14:textId="77777777" w:rsidR="002630E6" w:rsidRPr="00D31D5A"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3"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Pr="002630E6">
        <w:rPr>
          <w:rFonts w:ascii="Arial" w:eastAsia="Times New Roman" w:hAnsi="Arial" w:cs="Arial"/>
          <w:b/>
          <w:noProof/>
          <w:color w:val="000000"/>
          <w:sz w:val="17"/>
          <w:szCs w:val="17"/>
          <w:lang w:eastAsia="sv-SE"/>
        </w:rPr>
        <w:t>[Namn, roll/titel]</w:t>
      </w:r>
      <w:r>
        <w:rPr>
          <w:rFonts w:ascii="Arial" w:eastAsia="Times New Roman" w:hAnsi="Arial" w:cs="Arial"/>
          <w:b/>
          <w:color w:val="000000"/>
          <w:sz w:val="17"/>
          <w:szCs w:val="17"/>
          <w:lang w:eastAsia="sv-SE"/>
        </w:rPr>
        <w:fldChar w:fldCharType="end"/>
      </w:r>
      <w:bookmarkEnd w:id="3"/>
    </w:p>
    <w:p w14:paraId="71E8D335" w14:textId="77777777" w:rsidR="00D31D5A" w:rsidRPr="00CF4E74" w:rsidRDefault="00D31D5A" w:rsidP="00CF4E74">
      <w:pPr>
        <w:spacing w:after="0" w:line="240" w:lineRule="auto"/>
        <w:rPr>
          <w:rFonts w:ascii="Times New Roman" w:eastAsia="Times New Roman" w:hAnsi="Times New Roman" w:cs="Times New Roman"/>
          <w:sz w:val="24"/>
          <w:szCs w:val="24"/>
          <w:lang w:eastAsia="sv-SE"/>
        </w:rPr>
      </w:pPr>
    </w:p>
    <w:p w14:paraId="0BFB99A9"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Lämpliga deltagare för arbete med checklistan</w:t>
      </w:r>
    </w:p>
    <w:p w14:paraId="4E42902E" w14:textId="7CC1C352"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Kompetenser som kan vara lämpliga att ha med för att fylla i checklistan är verksamhetsrepresentant (t.ex. Utvecklingsledare, faktaansvarig, sakkunnig för informationen, verksamhetschef, enhetschef), kommunikatör, </w:t>
      </w:r>
      <w:proofErr w:type="spellStart"/>
      <w:r w:rsidRPr="00CF4E74">
        <w:rPr>
          <w:rFonts w:ascii="Arial" w:eastAsia="Times New Roman" w:hAnsi="Arial" w:cs="Arial"/>
          <w:color w:val="000000"/>
          <w:sz w:val="17"/>
          <w:szCs w:val="17"/>
          <w:lang w:eastAsia="sv-SE"/>
        </w:rPr>
        <w:t>PUL</w:t>
      </w:r>
      <w:proofErr w:type="spellEnd"/>
      <w:r w:rsidRPr="00CF4E74">
        <w:rPr>
          <w:rFonts w:ascii="Arial" w:eastAsia="Times New Roman" w:hAnsi="Arial" w:cs="Arial"/>
          <w:color w:val="000000"/>
          <w:sz w:val="17"/>
          <w:szCs w:val="17"/>
          <w:lang w:eastAsia="sv-SE"/>
        </w:rPr>
        <w:t>-ansvarig, IT-ansvarig, arkivarie och j</w:t>
      </w:r>
      <w:r w:rsidR="007220FD">
        <w:rPr>
          <w:rFonts w:ascii="Arial" w:eastAsia="Times New Roman" w:hAnsi="Arial" w:cs="Arial"/>
          <w:color w:val="000000"/>
          <w:sz w:val="17"/>
          <w:szCs w:val="17"/>
          <w:lang w:eastAsia="sv-SE"/>
        </w:rPr>
        <w:t>urist. Om informations</w:t>
      </w:r>
      <w:r w:rsidRPr="00CF4E74">
        <w:rPr>
          <w:rFonts w:ascii="Arial" w:eastAsia="Times New Roman" w:hAnsi="Arial" w:cs="Arial"/>
          <w:color w:val="000000"/>
          <w:sz w:val="17"/>
          <w:szCs w:val="17"/>
          <w:lang w:eastAsia="sv-SE"/>
        </w:rPr>
        <w:t>ägaren kan vara med är det bra. Om det inte finns en klassning ur informationssäkerhet</w:t>
      </w:r>
      <w:r w:rsidR="007220FD">
        <w:rPr>
          <w:rFonts w:ascii="Arial" w:eastAsia="Times New Roman" w:hAnsi="Arial" w:cs="Arial"/>
          <w:color w:val="000000"/>
          <w:sz w:val="17"/>
          <w:szCs w:val="17"/>
          <w:lang w:eastAsia="sv-SE"/>
        </w:rPr>
        <w:t>ssynpunkt</w:t>
      </w:r>
      <w:r w:rsidRPr="00CF4E74">
        <w:rPr>
          <w:rFonts w:ascii="Arial" w:eastAsia="Times New Roman" w:hAnsi="Arial" w:cs="Arial"/>
          <w:color w:val="000000"/>
          <w:sz w:val="17"/>
          <w:szCs w:val="17"/>
          <w:lang w:eastAsia="sv-SE"/>
        </w:rPr>
        <w:t xml:space="preserve"> genomförd är det bra att ha med någon som kan genomföra detta under den första punkten i checklistan.</w:t>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8AD0B05"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Introduktion</w:t>
      </w:r>
    </w:p>
    <w:p w14:paraId="518C9F5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Data och information används synonymt i detta dokument. Checklistan är till för verksamheter inom Göteborgs stad som ska publicera information som öppna data. För den nyfikna finns mer information om att skapa öppna data på </w:t>
      </w:r>
      <w:hyperlink r:id="rId8" w:history="1">
        <w:r w:rsidRPr="00CF4E74">
          <w:rPr>
            <w:rFonts w:ascii="Arial" w:eastAsia="Times New Roman" w:hAnsi="Arial" w:cs="Arial"/>
            <w:color w:val="1155CC"/>
            <w:sz w:val="17"/>
            <w:u w:val="single"/>
            <w:lang w:eastAsia="sv-SE"/>
          </w:rPr>
          <w:t>vidareutnyttjande.se</w:t>
        </w:r>
      </w:hyperlink>
      <w:r w:rsidRPr="00CF4E74">
        <w:rPr>
          <w:rFonts w:ascii="Arial" w:eastAsia="Times New Roman" w:hAnsi="Arial" w:cs="Arial"/>
          <w:color w:val="000000"/>
          <w:sz w:val="17"/>
          <w:szCs w:val="17"/>
          <w:lang w:eastAsia="sv-SE"/>
        </w:rPr>
        <w:t xml:space="preserve"> och i en process för öppna data framtagen av Naturvårdsverket (</w:t>
      </w:r>
      <w:hyperlink r:id="rId9" w:history="1">
        <w:r w:rsidRPr="00CF4E74">
          <w:rPr>
            <w:rFonts w:ascii="Arial" w:eastAsia="Times New Roman" w:hAnsi="Arial" w:cs="Arial"/>
            <w:color w:val="1155CC"/>
            <w:sz w:val="17"/>
            <w:u w:val="single"/>
            <w:lang w:eastAsia="sv-SE"/>
          </w:rPr>
          <w:t>information</w:t>
        </w:r>
      </w:hyperlink>
      <w:r w:rsidRPr="00CF4E74">
        <w:rPr>
          <w:rFonts w:ascii="Arial" w:eastAsia="Times New Roman" w:hAnsi="Arial" w:cs="Arial"/>
          <w:color w:val="000000"/>
          <w:sz w:val="17"/>
          <w:szCs w:val="17"/>
          <w:lang w:eastAsia="sv-SE"/>
        </w:rPr>
        <w:t xml:space="preserve"> och </w:t>
      </w:r>
      <w:hyperlink r:id="rId10" w:history="1">
        <w:r w:rsidRPr="00CF4E74">
          <w:rPr>
            <w:rFonts w:ascii="Arial" w:eastAsia="Times New Roman" w:hAnsi="Arial" w:cs="Arial"/>
            <w:color w:val="1155CC"/>
            <w:sz w:val="17"/>
            <w:u w:val="single"/>
            <w:lang w:eastAsia="sv-SE"/>
          </w:rPr>
          <w:t>processbild</w:t>
        </w:r>
      </w:hyperlink>
      <w:r w:rsidRPr="00CF4E74">
        <w:rPr>
          <w:rFonts w:ascii="Arial" w:eastAsia="Times New Roman" w:hAnsi="Arial" w:cs="Arial"/>
          <w:color w:val="000000"/>
          <w:sz w:val="17"/>
          <w:szCs w:val="17"/>
          <w:lang w:eastAsia="sv-SE"/>
        </w:rPr>
        <w:t>).</w:t>
      </w:r>
    </w:p>
    <w:p w14:paraId="1AC90B32"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2DBF410D"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Konsument och medborgarservice har stöd för verksamheter som vill tillgängliggöra data.</w:t>
      </w:r>
    </w:p>
    <w:p w14:paraId="1D2F58EE"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kontakta: </w:t>
      </w:r>
      <w:hyperlink r:id="rId11" w:history="1">
        <w:r w:rsidRPr="00CF4E74">
          <w:rPr>
            <w:rFonts w:ascii="Arial" w:eastAsia="Times New Roman" w:hAnsi="Arial" w:cs="Arial"/>
            <w:color w:val="1155CC"/>
            <w:sz w:val="17"/>
            <w:u w:val="single"/>
            <w:lang w:eastAsia="sv-SE"/>
          </w:rPr>
          <w:t>serviceutveckling@kom.goteborg.se</w:t>
        </w:r>
      </w:hyperlink>
    </w:p>
    <w:p w14:paraId="3C7367B2"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1. Ägarskap och informationsklassning</w:t>
      </w:r>
    </w:p>
    <w:p w14:paraId="325DEB36"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Beslutsfattare och informationsägare ser över vilken </w:t>
      </w:r>
      <w:hyperlink r:id="rId12" w:history="1">
        <w:r w:rsidRPr="00CF4E74">
          <w:rPr>
            <w:rFonts w:ascii="Arial" w:eastAsia="Times New Roman" w:hAnsi="Arial" w:cs="Arial"/>
            <w:color w:val="1155CC"/>
            <w:sz w:val="17"/>
            <w:u w:val="single"/>
            <w:lang w:eastAsia="sv-SE"/>
          </w:rPr>
          <w:t>säkerhetsklassning</w:t>
        </w:r>
      </w:hyperlink>
      <w:r w:rsidRPr="00CF4E74">
        <w:rPr>
          <w:rFonts w:ascii="Arial" w:eastAsia="Times New Roman" w:hAnsi="Arial" w:cs="Arial"/>
          <w:color w:val="000000"/>
          <w:sz w:val="17"/>
          <w:szCs w:val="17"/>
          <w:lang w:eastAsia="sv-SE"/>
        </w:rPr>
        <w:t xml:space="preserve"> informationen har.</w:t>
      </w:r>
    </w:p>
    <w:p w14:paraId="58153E66" w14:textId="77777777" w:rsidR="002630E6" w:rsidRDefault="00CF4E74" w:rsidP="00CF4E74">
      <w:pPr>
        <w:spacing w:after="0" w:line="240" w:lineRule="auto"/>
        <w:rPr>
          <w:rFonts w:ascii="Arial" w:eastAsia="Times New Roman" w:hAnsi="Arial" w:cs="Arial"/>
          <w:b/>
          <w:bCs/>
          <w:color w:val="000000"/>
          <w:sz w:val="17"/>
          <w:szCs w:val="17"/>
          <w:lang w:eastAsia="sv-SE"/>
        </w:rPr>
      </w:pPr>
      <w:r w:rsidRPr="00CF4E74">
        <w:rPr>
          <w:rFonts w:ascii="Arial" w:eastAsia="Times New Roman" w:hAnsi="Arial" w:cs="Arial"/>
          <w:b/>
          <w:bCs/>
          <w:color w:val="000000"/>
          <w:sz w:val="17"/>
          <w:szCs w:val="17"/>
          <w:lang w:eastAsia="sv-SE"/>
        </w:rPr>
        <w:t>Finns det en informationsägare utpekad?</w:t>
      </w:r>
    </w:p>
    <w:p w14:paraId="4207A958" w14:textId="62EC35E2"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6"/>
            <w:enabled/>
            <w:calcOnExit w:val="0"/>
            <w:checkBox>
              <w:sizeAuto/>
              <w:default w:val="0"/>
            </w:checkBox>
          </w:ffData>
        </w:fldChar>
      </w:r>
      <w:bookmarkStart w:id="4" w:name="Kryss6"/>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4"/>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00CF4E74" w:rsidRPr="00CF4E74">
        <w:rPr>
          <w:rFonts w:ascii="Arial" w:eastAsia="Times New Roman" w:hAnsi="Arial" w:cs="Arial"/>
          <w:color w:val="000000"/>
          <w:sz w:val="17"/>
          <w:szCs w:val="17"/>
          <w:lang w:eastAsia="sv-SE"/>
        </w:rPr>
        <w:t>Osäkert</w:t>
      </w:r>
      <w:r>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4"/>
            <w:enabled/>
            <w:calcOnExit w:val="0"/>
            <w:checkBox>
              <w:sizeAuto/>
              <w:default w:val="0"/>
            </w:checkBox>
          </w:ffData>
        </w:fldChar>
      </w:r>
      <w:bookmarkStart w:id="5" w:name="Kryss4"/>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5"/>
      <w:r w:rsidR="00CF4E74" w:rsidRPr="00CF4E74">
        <w:rPr>
          <w:rFonts w:ascii="Arial" w:eastAsia="Times New Roman" w:hAnsi="Arial" w:cs="Arial"/>
          <w:color w:val="000000"/>
          <w:sz w:val="17"/>
          <w:szCs w:val="17"/>
          <w:lang w:eastAsia="sv-SE"/>
        </w:rPr>
        <w:t xml:space="preserve"> Namn: </w:t>
      </w:r>
      <w:r>
        <w:rPr>
          <w:rFonts w:ascii="Arial" w:eastAsia="Times New Roman" w:hAnsi="Arial" w:cs="Arial"/>
          <w:color w:val="000000"/>
          <w:sz w:val="17"/>
          <w:szCs w:val="17"/>
          <w:lang w:eastAsia="sv-SE"/>
        </w:rPr>
        <w:fldChar w:fldCharType="begin">
          <w:ffData>
            <w:name w:val="Text6"/>
            <w:enabled/>
            <w:calcOnExit w:val="0"/>
            <w:textInput/>
          </w:ffData>
        </w:fldChar>
      </w:r>
      <w:bookmarkStart w:id="6" w:name="Text6"/>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6"/>
    </w:p>
    <w:p w14:paraId="3AF86A17"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670AB504"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Finns det en sakkunnig handläggare utpekad?</w:t>
      </w:r>
      <w:r w:rsidRPr="00CF4E74">
        <w:rPr>
          <w:rFonts w:ascii="Arial" w:eastAsia="Times New Roman" w:hAnsi="Arial" w:cs="Arial"/>
          <w:color w:val="000000"/>
          <w:sz w:val="17"/>
          <w:szCs w:val="17"/>
          <w:lang w:eastAsia="sv-SE"/>
        </w:rPr>
        <w:t xml:space="preserve"> (den som kan svara på frågor om informationen. Kan vara utvecklingsledare, </w:t>
      </w:r>
      <w:proofErr w:type="spellStart"/>
      <w:r w:rsidRPr="00CF4E74">
        <w:rPr>
          <w:rFonts w:ascii="Arial" w:eastAsia="Times New Roman" w:hAnsi="Arial" w:cs="Arial"/>
          <w:color w:val="000000"/>
          <w:sz w:val="17"/>
          <w:szCs w:val="17"/>
          <w:lang w:eastAsia="sv-SE"/>
        </w:rPr>
        <w:t>it-ansvarig</w:t>
      </w:r>
      <w:proofErr w:type="spellEnd"/>
      <w:r w:rsidRPr="00CF4E74">
        <w:rPr>
          <w:rFonts w:ascii="Arial" w:eastAsia="Times New Roman" w:hAnsi="Arial" w:cs="Arial"/>
          <w:color w:val="000000"/>
          <w:sz w:val="17"/>
          <w:szCs w:val="17"/>
          <w:lang w:eastAsia="sv-SE"/>
        </w:rPr>
        <w:t xml:space="preserve">, faktaansvarig eller publiceringsansvarig t.ex.) </w:t>
      </w:r>
    </w:p>
    <w:p w14:paraId="20CF514B"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7"/>
            <w:enabled/>
            <w:calcOnExit w:val="0"/>
            <w:checkBox>
              <w:sizeAuto/>
              <w:default w:val="0"/>
            </w:checkBox>
          </w:ffData>
        </w:fldChar>
      </w:r>
      <w:bookmarkStart w:id="7" w:name="Kryss7"/>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7"/>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Namn: </w:t>
      </w:r>
      <w:r>
        <w:rPr>
          <w:rFonts w:ascii="Arial" w:eastAsia="Times New Roman" w:hAnsi="Arial" w:cs="Arial"/>
          <w:color w:val="000000"/>
          <w:sz w:val="17"/>
          <w:szCs w:val="17"/>
          <w:lang w:eastAsia="sv-SE"/>
        </w:rPr>
        <w:fldChar w:fldCharType="begin">
          <w:ffData>
            <w:name w:val="Text6"/>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C6E60DE"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41870E73"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Är informationssäkerhetsklassning genomförd?</w:t>
      </w:r>
      <w:r w:rsidR="00A2358A">
        <w:rPr>
          <w:rFonts w:ascii="Arial" w:eastAsia="Times New Roman" w:hAnsi="Arial" w:cs="Arial"/>
          <w:color w:val="000000"/>
          <w:sz w:val="17"/>
          <w:szCs w:val="17"/>
          <w:lang w:eastAsia="sv-SE"/>
        </w:rPr>
        <w:t xml:space="preserve"> </w:t>
      </w:r>
    </w:p>
    <w:p w14:paraId="75421788" w14:textId="77777777" w:rsidR="00CF4E74" w:rsidRPr="00CF4E74" w:rsidRDefault="00A2358A"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Ja </w:t>
      </w:r>
      <w:r w:rsidR="002630E6">
        <w:rPr>
          <w:rFonts w:ascii="Arial" w:eastAsia="Times New Roman" w:hAnsi="Arial" w:cs="Arial"/>
          <w:color w:val="000000"/>
          <w:sz w:val="17"/>
          <w:szCs w:val="17"/>
          <w:lang w:eastAsia="sv-SE"/>
        </w:rPr>
        <w:fldChar w:fldCharType="begin">
          <w:ffData>
            <w:name w:val="Text2"/>
            <w:enabled/>
            <w:calcOnExit w:val="0"/>
            <w:textInput/>
          </w:ffData>
        </w:fldChar>
      </w:r>
      <w:bookmarkStart w:id="8" w:name="Text2"/>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begin">
          <w:ffData>
            <w:name w:val="Kryss3"/>
            <w:enabled/>
            <w:calcOnExit w:val="0"/>
            <w:checkBox>
              <w:sizeAuto/>
              <w:default w:val="0"/>
            </w:checkBox>
          </w:ffData>
        </w:fldChar>
      </w:r>
      <w:bookmarkStart w:id="9" w:name="Kryss3"/>
      <w:r w:rsidR="002630E6">
        <w:rPr>
          <w:rFonts w:ascii="Arial" w:eastAsia="Times New Roman" w:hAnsi="Arial" w:cs="Arial"/>
          <w:noProof/>
          <w:color w:val="000000"/>
          <w:sz w:val="17"/>
          <w:szCs w:val="17"/>
          <w:lang w:eastAsia="sv-SE"/>
        </w:rPr>
        <w:instrText xml:space="preserve"> FORMCHECKBOX </w:instrText>
      </w:r>
      <w:r w:rsidR="00F16DA3">
        <w:rPr>
          <w:rFonts w:ascii="Arial" w:eastAsia="Times New Roman" w:hAnsi="Arial" w:cs="Arial"/>
          <w:noProof/>
          <w:color w:val="000000"/>
          <w:sz w:val="17"/>
          <w:szCs w:val="17"/>
          <w:lang w:eastAsia="sv-SE"/>
        </w:rPr>
      </w:r>
      <w:r w:rsidR="00F16DA3">
        <w:rPr>
          <w:rFonts w:ascii="Arial" w:eastAsia="Times New Roman" w:hAnsi="Arial" w:cs="Arial"/>
          <w:noProof/>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end"/>
      </w:r>
      <w:bookmarkEnd w:id="9"/>
      <w:r w:rsidR="002630E6">
        <w:rPr>
          <w:rFonts w:ascii="Arial" w:eastAsia="Times New Roman" w:hAnsi="Arial" w:cs="Arial"/>
          <w:color w:val="000000"/>
          <w:sz w:val="17"/>
          <w:szCs w:val="17"/>
          <w:lang w:eastAsia="sv-SE"/>
        </w:rPr>
        <w:fldChar w:fldCharType="end"/>
      </w:r>
      <w:bookmarkEnd w:id="8"/>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bookmarkStart w:id="10" w:name="Kryss2"/>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10"/>
    </w:p>
    <w:p w14:paraId="038DC0BC"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70279761"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Finns sekretessklassade uppgifter?</w:t>
      </w:r>
      <w:r w:rsidRPr="00CF4E74">
        <w:rPr>
          <w:rFonts w:ascii="Arial" w:eastAsia="Times New Roman" w:hAnsi="Arial" w:cs="Arial"/>
          <w:color w:val="000000"/>
          <w:sz w:val="17"/>
          <w:szCs w:val="17"/>
          <w:lang w:eastAsia="sv-SE"/>
        </w:rPr>
        <w:t xml:space="preserve">  </w:t>
      </w:r>
    </w:p>
    <w:p w14:paraId="39E74F16" w14:textId="77777777" w:rsidR="00CF4E74"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bookmarkStart w:id="11" w:name="Kryss5"/>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11"/>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00CF4E74" w:rsidRPr="00CF4E74">
        <w:rPr>
          <w:rFonts w:ascii="Arial" w:eastAsia="Times New Roman" w:hAnsi="Arial" w:cs="Arial"/>
          <w:color w:val="000000"/>
          <w:sz w:val="17"/>
          <w:szCs w:val="17"/>
          <w:lang w:eastAsia="sv-SE"/>
        </w:rPr>
        <w:t xml:space="preserve">Kommentar: </w:t>
      </w:r>
    </w:p>
    <w:p w14:paraId="79D1D9B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bookmarkStart w:id="12" w:name="Text7"/>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2"/>
    </w:p>
    <w:p w14:paraId="029AB381"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03E503F4"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Finns personuppgifter?</w:t>
      </w:r>
      <w:r w:rsidRPr="00CF4E74">
        <w:rPr>
          <w:rFonts w:ascii="Arial" w:eastAsia="Times New Roman" w:hAnsi="Arial" w:cs="Arial"/>
          <w:color w:val="000000"/>
          <w:sz w:val="17"/>
          <w:szCs w:val="17"/>
          <w:lang w:eastAsia="sv-SE"/>
        </w:rPr>
        <w:t xml:space="preserve">  </w:t>
      </w:r>
    </w:p>
    <w:p w14:paraId="03D561F1"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2C1B0ACC"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2479FDCB" w14:textId="77777777" w:rsidR="002630E6" w:rsidRDefault="002630E6" w:rsidP="002630E6">
      <w:pPr>
        <w:spacing w:after="0" w:line="240" w:lineRule="auto"/>
        <w:rPr>
          <w:rFonts w:ascii="Arial" w:eastAsia="Times New Roman" w:hAnsi="Arial" w:cs="Arial"/>
          <w:color w:val="000000"/>
          <w:sz w:val="17"/>
          <w:szCs w:val="17"/>
          <w:lang w:eastAsia="sv-SE"/>
        </w:rPr>
      </w:pPr>
    </w:p>
    <w:p w14:paraId="770A24D7" w14:textId="77777777" w:rsidR="00A2358A" w:rsidRPr="002630E6" w:rsidRDefault="00CF4E74" w:rsidP="002630E6">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Använd stadens process för att lämna ut allmän handling för att avgöra om det går att skapa öppna data och vilka åtgärder som i så fall bör vidtas.</w:t>
      </w:r>
    </w:p>
    <w:p w14:paraId="5B3452FA"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2. Finns det något upphovsrättsligt skydd för informationsmängden eller delar av den?</w:t>
      </w:r>
    </w:p>
    <w:p w14:paraId="016018DD"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(om nej, gå vidar</w:t>
      </w:r>
      <w:r>
        <w:rPr>
          <w:rFonts w:ascii="Arial" w:eastAsia="Times New Roman" w:hAnsi="Arial" w:cs="Arial"/>
          <w:color w:val="000000"/>
          <w:sz w:val="17"/>
          <w:szCs w:val="17"/>
          <w:lang w:eastAsia="sv-SE"/>
        </w:rPr>
        <w:t>e till fråga 3) Orsak</w:t>
      </w:r>
      <w:r w:rsidRPr="00CF4E74">
        <w:rPr>
          <w:rFonts w:ascii="Arial" w:eastAsia="Times New Roman" w:hAnsi="Arial" w:cs="Arial"/>
          <w:color w:val="000000"/>
          <w:sz w:val="17"/>
          <w:szCs w:val="17"/>
          <w:lang w:eastAsia="sv-SE"/>
        </w:rPr>
        <w:t xml:space="preserve">: </w:t>
      </w:r>
    </w:p>
    <w:p w14:paraId="5EA69A2B"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38755331"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8054F81" w14:textId="77777777" w:rsidR="00CF4E74" w:rsidRDefault="00CF4E74" w:rsidP="00CF4E74">
      <w:pPr>
        <w:spacing w:after="0" w:line="240" w:lineRule="auto"/>
        <w:rPr>
          <w:rFonts w:ascii="Arial" w:eastAsia="Times New Roman" w:hAnsi="Arial" w:cs="Arial"/>
          <w:b/>
          <w:bCs/>
          <w:color w:val="000000"/>
          <w:sz w:val="17"/>
          <w:szCs w:val="17"/>
          <w:lang w:eastAsia="sv-SE"/>
        </w:rPr>
      </w:pPr>
      <w:r w:rsidRPr="00CF4E74">
        <w:rPr>
          <w:rFonts w:ascii="Arial" w:eastAsia="Times New Roman" w:hAnsi="Arial" w:cs="Arial"/>
          <w:b/>
          <w:bCs/>
          <w:color w:val="000000"/>
          <w:sz w:val="17"/>
          <w:szCs w:val="17"/>
          <w:lang w:eastAsia="sv-SE"/>
        </w:rPr>
        <w:t>Om ja, innehar staden upphovsrätten (då föreligger inga hinder för skapande av öppna data)?</w:t>
      </w:r>
    </w:p>
    <w:p w14:paraId="4EC7AD07" w14:textId="77777777" w:rsidR="002630E6" w:rsidRDefault="002630E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fldChar w:fldCharType="begin">
          <w:ffData>
            <w:name w:val="Text8"/>
            <w:enabled/>
            <w:calcOnExit w:val="0"/>
            <w:textInput/>
          </w:ffData>
        </w:fldChar>
      </w:r>
      <w:bookmarkStart w:id="13" w:name="Text8"/>
      <w:r>
        <w:rPr>
          <w:rFonts w:ascii="Arial" w:eastAsia="Times New Roman" w:hAnsi="Arial" w:cs="Arial"/>
          <w:b/>
          <w:bCs/>
          <w:color w:val="000000"/>
          <w:sz w:val="17"/>
          <w:szCs w:val="17"/>
          <w:lang w:eastAsia="sv-SE"/>
        </w:rPr>
        <w:instrText xml:space="preserve"> FORMTEXT </w:instrText>
      </w:r>
      <w:r>
        <w:rPr>
          <w:rFonts w:ascii="Arial" w:eastAsia="Times New Roman" w:hAnsi="Arial" w:cs="Arial"/>
          <w:b/>
          <w:bCs/>
          <w:color w:val="000000"/>
          <w:sz w:val="17"/>
          <w:szCs w:val="17"/>
          <w:lang w:eastAsia="sv-SE"/>
        </w:rPr>
      </w:r>
      <w:r>
        <w:rPr>
          <w:rFonts w:ascii="Arial" w:eastAsia="Times New Roman" w:hAnsi="Arial" w:cs="Arial"/>
          <w:b/>
          <w:bCs/>
          <w:color w:val="000000"/>
          <w:sz w:val="17"/>
          <w:szCs w:val="17"/>
          <w:lang w:eastAsia="sv-SE"/>
        </w:rPr>
        <w:fldChar w:fldCharType="separate"/>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color w:val="000000"/>
          <w:sz w:val="17"/>
          <w:szCs w:val="17"/>
          <w:lang w:eastAsia="sv-SE"/>
        </w:rPr>
        <w:fldChar w:fldCharType="end"/>
      </w:r>
      <w:bookmarkEnd w:id="13"/>
    </w:p>
    <w:p w14:paraId="5D45C2F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855DE11"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Kan ni filtrera bort den data som inte får öppnas upp?</w:t>
      </w:r>
      <w:r w:rsidRPr="00CF4E74">
        <w:rPr>
          <w:rFonts w:ascii="Arial" w:eastAsia="Times New Roman" w:hAnsi="Arial" w:cs="Arial"/>
          <w:color w:val="000000"/>
          <w:sz w:val="17"/>
          <w:szCs w:val="17"/>
          <w:lang w:eastAsia="sv-SE"/>
        </w:rPr>
        <w:t xml:space="preserve"> </w:t>
      </w:r>
    </w:p>
    <w:p w14:paraId="71350591" w14:textId="77777777" w:rsidR="00CF4E74"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bookmarkStart w:id="14" w:name="Kryss8"/>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14"/>
      <w:r>
        <w:rPr>
          <w:rFonts w:ascii="Arial" w:eastAsia="Times New Roman" w:hAnsi="Arial" w:cs="Arial"/>
          <w:color w:val="000000"/>
          <w:sz w:val="17"/>
          <w:szCs w:val="17"/>
          <w:lang w:eastAsia="sv-SE"/>
        </w:rPr>
        <w:t xml:space="preserve"> Nej </w:t>
      </w:r>
      <w:r>
        <w:rPr>
          <w:rFonts w:ascii="Arial" w:eastAsia="Times New Roman" w:hAnsi="Arial" w:cs="Arial"/>
          <w:color w:val="000000"/>
          <w:sz w:val="17"/>
          <w:szCs w:val="17"/>
          <w:lang w:eastAsia="sv-SE"/>
        </w:rPr>
        <w:fldChar w:fldCharType="begin">
          <w:ffData>
            <w:name w:val="Kryss9"/>
            <w:enabled/>
            <w:calcOnExit w:val="0"/>
            <w:checkBox>
              <w:sizeAuto/>
              <w:default w:val="0"/>
            </w:checkBox>
          </w:ffData>
        </w:fldChar>
      </w:r>
      <w:bookmarkStart w:id="15" w:name="Kryss9"/>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15"/>
      <w:r>
        <w:rPr>
          <w:rFonts w:ascii="Arial" w:eastAsia="Times New Roman" w:hAnsi="Arial" w:cs="Arial"/>
          <w:color w:val="000000"/>
          <w:sz w:val="17"/>
          <w:szCs w:val="17"/>
          <w:lang w:eastAsia="sv-SE"/>
        </w:rPr>
        <w:t xml:space="preserve"> </w:t>
      </w:r>
      <w:r w:rsidR="00CF4E74" w:rsidRPr="00CF4E74">
        <w:rPr>
          <w:rFonts w:ascii="Arial" w:eastAsia="Times New Roman" w:hAnsi="Arial" w:cs="Arial"/>
          <w:color w:val="000000"/>
          <w:sz w:val="17"/>
          <w:szCs w:val="17"/>
          <w:lang w:eastAsia="sv-SE"/>
        </w:rPr>
        <w:t xml:space="preserve">Ej aktuell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bookmarkStart w:id="16" w:name="Kryss10"/>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16"/>
      <w:r>
        <w:rPr>
          <w:rFonts w:ascii="Arial" w:eastAsia="Times New Roman" w:hAnsi="Arial" w:cs="Arial"/>
          <w:color w:val="000000"/>
          <w:sz w:val="17"/>
          <w:szCs w:val="17"/>
          <w:lang w:eastAsia="sv-SE"/>
        </w:rPr>
        <w:t xml:space="preserve"> </w:t>
      </w:r>
      <w:r w:rsidR="00CF4E74" w:rsidRPr="00CF4E74">
        <w:rPr>
          <w:rFonts w:ascii="Arial" w:eastAsia="Times New Roman" w:hAnsi="Arial" w:cs="Arial"/>
          <w:color w:val="000000"/>
          <w:sz w:val="17"/>
          <w:szCs w:val="17"/>
          <w:lang w:eastAsia="sv-SE"/>
        </w:rPr>
        <w:t xml:space="preserve">Kommentar: </w:t>
      </w:r>
    </w:p>
    <w:p w14:paraId="1A239240"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bookmarkStart w:id="17" w:name="Text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7"/>
    </w:p>
    <w:p w14:paraId="61AE5D6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7942A63D"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Finns något avtal eller licens som styr användandet?</w:t>
      </w:r>
    </w:p>
    <w:p w14:paraId="0CF0603C"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7CA88AD3" w14:textId="5CFA6697" w:rsidR="002630E6" w:rsidRDefault="00BA6B0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
            <w:enabled/>
            <w:calcOnExit w:val="0"/>
            <w:textInput>
              <w:default w:val="T.ex. avtalsnummer"/>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T.ex. avtalsnummer</w:t>
      </w:r>
      <w:r>
        <w:rPr>
          <w:rFonts w:ascii="Arial" w:eastAsia="Times New Roman" w:hAnsi="Arial" w:cs="Arial"/>
          <w:color w:val="000000"/>
          <w:sz w:val="17"/>
          <w:szCs w:val="17"/>
          <w:lang w:eastAsia="sv-SE"/>
        </w:rPr>
        <w:fldChar w:fldCharType="end"/>
      </w:r>
    </w:p>
    <w:p w14:paraId="68E2C739"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01B83C" w14:textId="36A0FD36"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Gå</w:t>
      </w:r>
      <w:r w:rsidR="00BA6B02">
        <w:rPr>
          <w:rFonts w:ascii="Arial" w:eastAsia="Times New Roman" w:hAnsi="Arial" w:cs="Arial"/>
          <w:b/>
          <w:bCs/>
          <w:color w:val="000000"/>
          <w:sz w:val="17"/>
          <w:szCs w:val="17"/>
          <w:lang w:eastAsia="sv-SE"/>
        </w:rPr>
        <w:t>r</w:t>
      </w:r>
      <w:r w:rsidRPr="00CF4E74">
        <w:rPr>
          <w:rFonts w:ascii="Arial" w:eastAsia="Times New Roman" w:hAnsi="Arial" w:cs="Arial"/>
          <w:b/>
          <w:bCs/>
          <w:color w:val="000000"/>
          <w:sz w:val="17"/>
          <w:szCs w:val="17"/>
          <w:lang w:eastAsia="sv-SE"/>
        </w:rPr>
        <w:t xml:space="preserve"> det att köpa en licens</w:t>
      </w:r>
      <w:r w:rsidR="00BA6B02">
        <w:rPr>
          <w:rFonts w:ascii="Arial" w:eastAsia="Times New Roman" w:hAnsi="Arial" w:cs="Arial"/>
          <w:b/>
          <w:bCs/>
          <w:color w:val="000000"/>
          <w:sz w:val="17"/>
          <w:szCs w:val="17"/>
          <w:lang w:eastAsia="sv-SE"/>
        </w:rPr>
        <w:t>/skriva avtal</w:t>
      </w:r>
      <w:r w:rsidRPr="00CF4E74">
        <w:rPr>
          <w:rFonts w:ascii="Arial" w:eastAsia="Times New Roman" w:hAnsi="Arial" w:cs="Arial"/>
          <w:b/>
          <w:bCs/>
          <w:color w:val="000000"/>
          <w:sz w:val="17"/>
          <w:szCs w:val="17"/>
          <w:lang w:eastAsia="sv-SE"/>
        </w:rPr>
        <w:t xml:space="preserve"> som gör det möjligt att publicera data?</w:t>
      </w:r>
    </w:p>
    <w:p w14:paraId="6005D087"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5A1DB91D"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15360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 </w:t>
      </w:r>
    </w:p>
    <w:p w14:paraId="36B78ACD" w14:textId="77777777" w:rsidR="002630E6"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Om det finns upphovsrättsskydd, vilken licens ska vi sätta på data?</w:t>
      </w:r>
      <w:r w:rsidRPr="00CF4E74">
        <w:rPr>
          <w:rFonts w:ascii="Arial" w:eastAsia="Times New Roman" w:hAnsi="Arial" w:cs="Arial"/>
          <w:color w:val="000000"/>
          <w:sz w:val="17"/>
          <w:szCs w:val="17"/>
          <w:lang w:eastAsia="sv-SE"/>
        </w:rPr>
        <w:t xml:space="preserve"> CC0 (första </w:t>
      </w:r>
      <w:proofErr w:type="gramStart"/>
      <w:r w:rsidRPr="00CF4E74">
        <w:rPr>
          <w:rFonts w:ascii="Arial" w:eastAsia="Times New Roman" w:hAnsi="Arial" w:cs="Arial"/>
          <w:color w:val="000000"/>
          <w:sz w:val="17"/>
          <w:szCs w:val="17"/>
          <w:lang w:eastAsia="sv-SE"/>
        </w:rPr>
        <w:t>hand)/</w:t>
      </w:r>
      <w:proofErr w:type="gramEnd"/>
      <w:r w:rsidRPr="00CF4E74">
        <w:rPr>
          <w:rFonts w:ascii="Arial" w:eastAsia="Times New Roman" w:hAnsi="Arial" w:cs="Arial"/>
          <w:color w:val="000000"/>
          <w:sz w:val="17"/>
          <w:szCs w:val="17"/>
          <w:lang w:eastAsia="sv-SE"/>
        </w:rPr>
        <w:t xml:space="preserve">CC-BY (andra hand), </w:t>
      </w:r>
      <w:hyperlink r:id="rId13" w:history="1">
        <w:r w:rsidRPr="00CF4E74">
          <w:rPr>
            <w:rFonts w:ascii="Arial" w:eastAsia="Times New Roman" w:hAnsi="Arial" w:cs="Arial"/>
            <w:color w:val="1155CC"/>
            <w:sz w:val="17"/>
            <w:u w:val="single"/>
            <w:lang w:eastAsia="sv-SE"/>
          </w:rPr>
          <w:t>för mer information se “Standardiserade licenser” på vidareutnyttjande.se</w:t>
        </w:r>
      </w:hyperlink>
      <w:r w:rsidRPr="00CF4E74">
        <w:rPr>
          <w:rFonts w:ascii="Arial" w:eastAsia="Times New Roman" w:hAnsi="Arial" w:cs="Arial"/>
          <w:color w:val="000000"/>
          <w:sz w:val="17"/>
          <w:szCs w:val="17"/>
          <w:lang w:eastAsia="sv-SE"/>
        </w:rPr>
        <w:t xml:space="preserve">. Samma licens ska gälla för att använda eventuellt </w:t>
      </w:r>
      <w:proofErr w:type="spellStart"/>
      <w:r w:rsidRPr="00CF4E74">
        <w:rPr>
          <w:rFonts w:ascii="Arial" w:eastAsia="Times New Roman" w:hAnsi="Arial" w:cs="Arial"/>
          <w:color w:val="000000"/>
          <w:sz w:val="17"/>
          <w:szCs w:val="17"/>
          <w:lang w:eastAsia="sv-SE"/>
        </w:rPr>
        <w:t>api</w:t>
      </w:r>
      <w:proofErr w:type="spellEnd"/>
      <w:r w:rsidRPr="00CF4E74">
        <w:rPr>
          <w:rFonts w:ascii="Arial" w:eastAsia="Times New Roman" w:hAnsi="Arial" w:cs="Arial"/>
          <w:color w:val="000000"/>
          <w:sz w:val="17"/>
          <w:szCs w:val="17"/>
          <w:lang w:eastAsia="sv-SE"/>
        </w:rPr>
        <w:t xml:space="preserve"> för tillgängliggörande, inte bara information man får ut. Kommentar:</w:t>
      </w:r>
    </w:p>
    <w:p w14:paraId="3A549AC3"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0"/>
            <w:enabled/>
            <w:calcOnExit w:val="0"/>
            <w:textInput/>
          </w:ffData>
        </w:fldChar>
      </w:r>
      <w:bookmarkStart w:id="18" w:name="Text10"/>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8"/>
      <w:r w:rsidR="00CF4E74" w:rsidRPr="00CF4E74">
        <w:rPr>
          <w:rFonts w:ascii="Arial" w:eastAsia="Times New Roman" w:hAnsi="Arial" w:cs="Arial"/>
          <w:color w:val="000000"/>
          <w:sz w:val="17"/>
          <w:szCs w:val="17"/>
          <w:lang w:eastAsia="sv-SE"/>
        </w:rPr>
        <w:t xml:space="preserve"> </w:t>
      </w:r>
    </w:p>
    <w:p w14:paraId="5AC1FED5" w14:textId="77777777" w:rsidR="00CF4E74" w:rsidRPr="00BA0726" w:rsidRDefault="00CF4E74" w:rsidP="00BA0726">
      <w:pPr>
        <w:spacing w:after="0" w:line="240" w:lineRule="auto"/>
        <w:rPr>
          <w:rFonts w:ascii="Times New Roman" w:eastAsia="Times New Roman" w:hAnsi="Times New Roman" w:cs="Times New Roman"/>
          <w:sz w:val="24"/>
          <w:szCs w:val="24"/>
          <w:lang w:eastAsia="sv-SE"/>
        </w:rPr>
      </w:pPr>
    </w:p>
    <w:p w14:paraId="5F5A22F8"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3. Finns det kvar hinder för publicering av öppna data? </w:t>
      </w:r>
    </w:p>
    <w:p w14:paraId="31C8D32F" w14:textId="78D5CE81" w:rsidR="002630E6" w:rsidRDefault="002630E6" w:rsidP="0091787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p>
    <w:p w14:paraId="005A83FA" w14:textId="77777777" w:rsidR="002630E6" w:rsidRDefault="002630E6" w:rsidP="00CF4E74">
      <w:pPr>
        <w:spacing w:after="0" w:line="240" w:lineRule="auto"/>
        <w:rPr>
          <w:rFonts w:ascii="Arial" w:eastAsia="Times New Roman" w:hAnsi="Arial" w:cs="Arial"/>
          <w:color w:val="000000"/>
          <w:sz w:val="17"/>
          <w:szCs w:val="17"/>
          <w:lang w:eastAsia="sv-SE"/>
        </w:rPr>
      </w:pPr>
    </w:p>
    <w:p w14:paraId="3F4279A4" w14:textId="03D06A82" w:rsidR="00DA78A6" w:rsidRDefault="0091787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Beskriv hindret:</w:t>
      </w:r>
    </w:p>
    <w:p w14:paraId="6B5DAD5B" w14:textId="5C4CC4B9" w:rsidR="00917876" w:rsidRDefault="0091787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19"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9"/>
    </w:p>
    <w:p w14:paraId="0823DC7B" w14:textId="77777777" w:rsidR="00917876" w:rsidRDefault="00917876" w:rsidP="00CF4E74">
      <w:pPr>
        <w:spacing w:after="0" w:line="240" w:lineRule="auto"/>
        <w:rPr>
          <w:rFonts w:ascii="Arial" w:eastAsia="Times New Roman" w:hAnsi="Arial" w:cs="Arial"/>
          <w:color w:val="000000"/>
          <w:sz w:val="17"/>
          <w:szCs w:val="17"/>
          <w:lang w:eastAsia="sv-SE"/>
        </w:rPr>
      </w:pPr>
    </w:p>
    <w:p w14:paraId="15E0C7CC" w14:textId="5E464D3E" w:rsidR="00917876" w:rsidRDefault="00212599"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Om det finns ett hinder, s</w:t>
      </w:r>
      <w:r w:rsidR="00917876">
        <w:rPr>
          <w:rFonts w:ascii="Arial" w:eastAsia="Times New Roman" w:hAnsi="Arial" w:cs="Arial"/>
          <w:color w:val="000000"/>
          <w:sz w:val="17"/>
          <w:szCs w:val="17"/>
          <w:lang w:eastAsia="sv-SE"/>
        </w:rPr>
        <w:t xml:space="preserve">kicka denna checklista till </w:t>
      </w:r>
      <w:hyperlink r:id="rId14" w:history="1">
        <w:r w:rsidR="00917876" w:rsidRPr="00CF4E74">
          <w:rPr>
            <w:rFonts w:ascii="Arial" w:eastAsia="Times New Roman" w:hAnsi="Arial" w:cs="Arial"/>
            <w:color w:val="1155CC"/>
            <w:sz w:val="17"/>
            <w:u w:val="single"/>
            <w:lang w:eastAsia="sv-SE"/>
          </w:rPr>
          <w:t>serviceutveckling@kom.goteborg.se</w:t>
        </w:r>
      </w:hyperlink>
      <w:r w:rsidR="00917876">
        <w:rPr>
          <w:rFonts w:ascii="Arial" w:eastAsia="Times New Roman" w:hAnsi="Arial" w:cs="Arial"/>
          <w:color w:val="000000"/>
          <w:sz w:val="17"/>
          <w:szCs w:val="17"/>
          <w:lang w:eastAsia="sv-SE"/>
        </w:rPr>
        <w:t xml:space="preserve"> och fortsätt till steg 4.</w:t>
      </w:r>
    </w:p>
    <w:p w14:paraId="7E5A68CA"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D730B90" w14:textId="740154D0" w:rsidR="00CF4E74" w:rsidRPr="00CF4E74" w:rsidRDefault="00CF4E74" w:rsidP="00F415D3">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Om det föreligger hinder ska metadata publiceras. Dvs en kort beskrivning av data för att visa att den finns men</w:t>
      </w:r>
      <w:r w:rsidR="00BA0726">
        <w:rPr>
          <w:rFonts w:ascii="Arial" w:eastAsia="Times New Roman" w:hAnsi="Arial" w:cs="Arial"/>
          <w:color w:val="000000"/>
          <w:sz w:val="17"/>
          <w:szCs w:val="17"/>
          <w:lang w:eastAsia="sv-SE"/>
        </w:rPr>
        <w:t xml:space="preserve"> att den ej publiceras som öppna</w:t>
      </w:r>
      <w:r w:rsidRPr="00CF4E74">
        <w:rPr>
          <w:rFonts w:ascii="Arial" w:eastAsia="Times New Roman" w:hAnsi="Arial" w:cs="Arial"/>
          <w:color w:val="000000"/>
          <w:sz w:val="17"/>
          <w:szCs w:val="17"/>
          <w:lang w:eastAsia="sv-SE"/>
        </w:rPr>
        <w:t xml:space="preserve"> data. </w:t>
      </w:r>
      <w:r w:rsidR="00BA0726">
        <w:rPr>
          <w:rFonts w:ascii="Arial" w:eastAsia="Times New Roman" w:hAnsi="Arial" w:cs="Arial"/>
          <w:color w:val="000000"/>
          <w:sz w:val="17"/>
          <w:szCs w:val="17"/>
          <w:lang w:eastAsia="sv-SE"/>
        </w:rPr>
        <w:t>Se punkt 7 för hantering av metadata.</w:t>
      </w:r>
    </w:p>
    <w:p w14:paraId="74829A5F" w14:textId="77777777" w:rsidR="00BA0726" w:rsidRDefault="00BA0726" w:rsidP="00F415D3">
      <w:pPr>
        <w:spacing w:after="0" w:line="240" w:lineRule="auto"/>
        <w:rPr>
          <w:rFonts w:ascii="Arial" w:eastAsia="Times New Roman" w:hAnsi="Arial" w:cs="Arial"/>
          <w:i/>
          <w:color w:val="000000"/>
          <w:sz w:val="17"/>
          <w:szCs w:val="17"/>
          <w:lang w:eastAsia="sv-SE"/>
        </w:rPr>
      </w:pPr>
    </w:p>
    <w:p w14:paraId="276976C3" w14:textId="3DCFEE6B" w:rsidR="00CF4E74" w:rsidRPr="00BA0726" w:rsidRDefault="00CF4E74" w:rsidP="00BA0726">
      <w:pPr>
        <w:spacing w:after="0" w:line="240" w:lineRule="auto"/>
        <w:rPr>
          <w:rFonts w:ascii="Times New Roman" w:eastAsia="Times New Roman" w:hAnsi="Times New Roman" w:cs="Times New Roman"/>
          <w:i/>
          <w:sz w:val="24"/>
          <w:szCs w:val="24"/>
          <w:lang w:eastAsia="sv-SE"/>
        </w:rPr>
      </w:pPr>
      <w:r w:rsidRPr="00BA0726">
        <w:rPr>
          <w:rFonts w:ascii="Arial" w:eastAsia="Times New Roman" w:hAnsi="Arial" w:cs="Arial"/>
          <w:i/>
          <w:color w:val="000000"/>
          <w:sz w:val="17"/>
          <w:szCs w:val="17"/>
          <w:lang w:eastAsia="sv-SE"/>
        </w:rPr>
        <w:t xml:space="preserve">För stöd i juridiska bedömningar för tillgängliggörande av information finns den nationella vägledningen </w:t>
      </w:r>
      <w:hyperlink r:id="rId15" w:history="1">
        <w:r w:rsidRPr="00BA0726">
          <w:rPr>
            <w:rFonts w:ascii="Arial" w:eastAsia="Times New Roman" w:hAnsi="Arial" w:cs="Arial"/>
            <w:i/>
            <w:color w:val="1155CC"/>
            <w:sz w:val="17"/>
            <w:u w:val="single"/>
            <w:lang w:eastAsia="sv-SE"/>
          </w:rPr>
          <w:t>vidareutnyttjande.se</w:t>
        </w:r>
      </w:hyperlink>
      <w:r w:rsidR="00F415D3" w:rsidRPr="00BA0726">
        <w:rPr>
          <w:rFonts w:ascii="Arial" w:eastAsia="Times New Roman" w:hAnsi="Arial" w:cs="Arial"/>
          <w:i/>
          <w:color w:val="000000"/>
          <w:sz w:val="17"/>
          <w:szCs w:val="17"/>
          <w:lang w:eastAsia="sv-SE"/>
        </w:rPr>
        <w:t>.</w:t>
      </w:r>
    </w:p>
    <w:p w14:paraId="7368A73F" w14:textId="77777777" w:rsidR="00F415D3" w:rsidRPr="00CF4E74" w:rsidRDefault="00F415D3" w:rsidP="00CF4E74">
      <w:pPr>
        <w:spacing w:after="0" w:line="240" w:lineRule="auto"/>
        <w:rPr>
          <w:rFonts w:ascii="Times New Roman" w:eastAsia="Times New Roman" w:hAnsi="Times New Roman" w:cs="Times New Roman"/>
          <w:sz w:val="24"/>
          <w:szCs w:val="24"/>
          <w:lang w:eastAsia="sv-SE"/>
        </w:rPr>
      </w:pPr>
    </w:p>
    <w:p w14:paraId="13FDCD2A"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4. Genomför en behovsanalys</w:t>
      </w:r>
    </w:p>
    <w:p w14:paraId="2092AFBD" w14:textId="00FA321B" w:rsidR="00D7439D" w:rsidRDefault="007310F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Att publicera öppna data som användare vill ha och att publicera öppna data på sätt så att den blir enkel att använda för målgrupperna ökar chanserna att dan används. Om ni vet vilka som vill använda informationen så ta reda på vilka behov de har och försök publicera öppna data på deras villkor. Vet ni inte vilka målgrupperna är eller om det är svårt att få till en dialog med dem så kommer Göteborgs stad ta fram en generell behovsanalys med grundläggande rekommendationer för vanliga målgrupper som kan användas som en guide.</w:t>
      </w:r>
    </w:p>
    <w:p w14:paraId="1960EF95" w14:textId="77777777" w:rsidR="007310F1" w:rsidRDefault="007310F1" w:rsidP="00CF4E74">
      <w:pPr>
        <w:spacing w:after="0" w:line="240" w:lineRule="auto"/>
        <w:rPr>
          <w:rFonts w:ascii="Arial" w:eastAsia="Times New Roman" w:hAnsi="Arial" w:cs="Arial"/>
          <w:color w:val="000000"/>
          <w:sz w:val="17"/>
          <w:szCs w:val="17"/>
          <w:lang w:eastAsia="sv-SE"/>
        </w:rPr>
      </w:pPr>
    </w:p>
    <w:p w14:paraId="366CB144" w14:textId="47EFBB71" w:rsidR="00D7439D" w:rsidRPr="00D7439D" w:rsidRDefault="007310F1" w:rsidP="007310F1">
      <w:pPr>
        <w:spacing w:after="0" w:line="240" w:lineRule="auto"/>
        <w:rPr>
          <w:rFonts w:ascii="Times New Roman" w:eastAsia="Times New Roman" w:hAnsi="Times New Roman" w:cs="Times New Roman"/>
          <w:color w:val="FF0000"/>
          <w:sz w:val="24"/>
          <w:szCs w:val="24"/>
          <w:lang w:eastAsia="sv-SE"/>
        </w:rPr>
      </w:pPr>
      <w:r>
        <w:rPr>
          <w:rFonts w:ascii="Arial" w:eastAsia="Times New Roman" w:hAnsi="Arial" w:cs="Arial"/>
          <w:color w:val="000000"/>
          <w:sz w:val="17"/>
          <w:szCs w:val="17"/>
          <w:lang w:eastAsia="sv-SE"/>
        </w:rPr>
        <w:t>Det är viktigt att man inte fastnar på denna fråga, om det är för svårt att komma fram till ett riktigt bra svar så skapa öppna data av den information ni har i det format ni har den eller gör egna antaganden utifrån den kompetens ni har inom området.</w:t>
      </w:r>
    </w:p>
    <w:p w14:paraId="4C58EB51"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A485EE4"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Definiera effekterna och nyttorna som skall nås (oftast både externt och internt):</w:t>
      </w:r>
      <w:r w:rsidRPr="00CF4E74">
        <w:rPr>
          <w:rFonts w:ascii="Arial" w:eastAsia="Times New Roman" w:hAnsi="Arial" w:cs="Arial"/>
          <w:color w:val="000000"/>
          <w:sz w:val="17"/>
          <w:szCs w:val="17"/>
          <w:lang w:eastAsia="sv-SE"/>
        </w:rPr>
        <w:t xml:space="preserve"> </w:t>
      </w:r>
    </w:p>
    <w:p w14:paraId="156D09DA"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2"/>
            <w:enabled/>
            <w:calcOnExit w:val="0"/>
            <w:textInput/>
          </w:ffData>
        </w:fldChar>
      </w:r>
      <w:bookmarkStart w:id="20" w:name="Text12"/>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0"/>
    </w:p>
    <w:p w14:paraId="131FAC7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41272006"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Vilka är målgrupperna för denna öppna data?</w:t>
      </w:r>
      <w:r w:rsidRPr="00CF4E74">
        <w:rPr>
          <w:rFonts w:ascii="Arial" w:eastAsia="Times New Roman" w:hAnsi="Arial" w:cs="Arial"/>
          <w:color w:val="000000"/>
          <w:sz w:val="17"/>
          <w:szCs w:val="17"/>
          <w:lang w:eastAsia="sv-SE"/>
        </w:rPr>
        <w:t xml:space="preserve"> Vanliga målgrupper är journalister, privatpersoner, utvecklare, företagare, studenter, forskare och medarbetare i staden. Om man misstänker att man har ytterligare målgrupper eller unika behov kopplat till informationen man arbetar med bör man komplettera den generella behovsanalysen men en fördjupad sådan. Lista målgrupper:</w:t>
      </w:r>
    </w:p>
    <w:p w14:paraId="15047022"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3"/>
            <w:enabled/>
            <w:calcOnExit w:val="0"/>
            <w:textInput/>
          </w:ffData>
        </w:fldChar>
      </w:r>
      <w:bookmarkStart w:id="21" w:name="Text1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1"/>
    </w:p>
    <w:p w14:paraId="664E75AE"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6B05904A"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Vilka behov har respektive målgrupp?</w:t>
      </w:r>
      <w:r w:rsidRPr="00CF4E74">
        <w:rPr>
          <w:rFonts w:ascii="Arial" w:eastAsia="Times New Roman" w:hAnsi="Arial" w:cs="Arial"/>
          <w:color w:val="000000"/>
          <w:sz w:val="17"/>
          <w:szCs w:val="17"/>
          <w:lang w:eastAsia="sv-SE"/>
        </w:rPr>
        <w:t xml:space="preserve"> Lista respektive målgrupps behov:</w:t>
      </w:r>
    </w:p>
    <w:p w14:paraId="4F7D5F4B"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4"/>
            <w:enabled/>
            <w:calcOnExit w:val="0"/>
            <w:textInput/>
          </w:ffData>
        </w:fldChar>
      </w:r>
      <w:bookmarkStart w:id="22" w:name="Text14"/>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2"/>
    </w:p>
    <w:p w14:paraId="17BD963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37966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Utgå ifrån stadens </w:t>
      </w:r>
      <w:hyperlink r:id="rId16" w:history="1">
        <w:r w:rsidRPr="00CF4E74">
          <w:rPr>
            <w:rFonts w:ascii="Arial" w:eastAsia="Times New Roman" w:hAnsi="Arial" w:cs="Arial"/>
            <w:color w:val="1155CC"/>
            <w:sz w:val="17"/>
            <w:u w:val="single"/>
            <w:lang w:eastAsia="sv-SE"/>
          </w:rPr>
          <w:t>kommunikationsstrateg</w:t>
        </w:r>
      </w:hyperlink>
      <w:r w:rsidRPr="00CF4E74">
        <w:rPr>
          <w:rFonts w:ascii="Arial" w:eastAsia="Times New Roman" w:hAnsi="Arial" w:cs="Arial"/>
          <w:color w:val="000000"/>
          <w:sz w:val="17"/>
          <w:szCs w:val="17"/>
          <w:lang w:eastAsia="sv-SE"/>
        </w:rPr>
        <w:t>i i analys av behov.</w:t>
      </w:r>
    </w:p>
    <w:p w14:paraId="729143D4"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9E4237C"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5. Tillsätt resurser</w:t>
      </w:r>
    </w:p>
    <w:p w14:paraId="50323578" w14:textId="0803CF74"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Det behövs resurser i två faser av arbetet med öppna data.</w:t>
      </w:r>
      <w:r w:rsidR="00593A4F">
        <w:rPr>
          <w:rFonts w:ascii="Arial" w:eastAsia="Times New Roman" w:hAnsi="Arial" w:cs="Arial"/>
          <w:color w:val="000000"/>
          <w:sz w:val="17"/>
          <w:szCs w:val="17"/>
          <w:lang w:eastAsia="sv-SE"/>
        </w:rPr>
        <w:t xml:space="preserve"> </w:t>
      </w:r>
      <w:r w:rsidR="00593A4F" w:rsidRPr="00593A4F">
        <w:rPr>
          <w:rFonts w:ascii="Arial" w:eastAsia="Times New Roman" w:hAnsi="Arial" w:cs="Arial"/>
          <w:color w:val="000000"/>
          <w:sz w:val="17"/>
          <w:szCs w:val="17"/>
          <w:lang w:eastAsia="sv-SE"/>
        </w:rPr>
        <w:t>Resurser kan vara både personer, ekonomiska medel och mandat för att genomföra en förändring.</w:t>
      </w:r>
    </w:p>
    <w:p w14:paraId="153A54D5" w14:textId="77777777" w:rsidR="00593A4F" w:rsidRPr="00593A4F" w:rsidRDefault="00593A4F" w:rsidP="00CF4E74">
      <w:pPr>
        <w:spacing w:after="0" w:line="240" w:lineRule="auto"/>
        <w:rPr>
          <w:rFonts w:ascii="Arial" w:eastAsia="Times New Roman" w:hAnsi="Arial" w:cs="Arial"/>
          <w:color w:val="000000"/>
          <w:sz w:val="17"/>
          <w:szCs w:val="17"/>
          <w:lang w:eastAsia="sv-SE"/>
        </w:rPr>
      </w:pPr>
    </w:p>
    <w:p w14:paraId="313A2C3D" w14:textId="5AA0F64F" w:rsidR="00CF4E74" w:rsidRPr="00CF4E74" w:rsidRDefault="00CF4E74" w:rsidP="00CF4E74">
      <w:pPr>
        <w:numPr>
          <w:ilvl w:val="0"/>
          <w:numId w:val="1"/>
        </w:numPr>
        <w:spacing w:after="0" w:line="240" w:lineRule="auto"/>
        <w:textAlignment w:val="baseline"/>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Den första publiceringen</w:t>
      </w:r>
      <w:r w:rsidRPr="00CF4E74">
        <w:rPr>
          <w:rFonts w:ascii="Arial" w:eastAsia="Times New Roman" w:hAnsi="Arial" w:cs="Arial"/>
          <w:color w:val="000000"/>
          <w:sz w:val="17"/>
          <w:szCs w:val="17"/>
          <w:lang w:eastAsia="sv-SE"/>
        </w:rPr>
        <w:br/>
        <w:t xml:space="preserve">Här </w:t>
      </w:r>
      <w:r w:rsidR="00293219">
        <w:rPr>
          <w:rFonts w:ascii="Arial" w:eastAsia="Times New Roman" w:hAnsi="Arial" w:cs="Arial"/>
          <w:color w:val="000000"/>
          <w:sz w:val="17"/>
          <w:szCs w:val="17"/>
          <w:lang w:eastAsia="sv-SE"/>
        </w:rPr>
        <w:t>omfattas arbetet från</w:t>
      </w:r>
      <w:r w:rsidRPr="00CF4E74">
        <w:rPr>
          <w:rFonts w:ascii="Arial" w:eastAsia="Times New Roman" w:hAnsi="Arial" w:cs="Arial"/>
          <w:color w:val="000000"/>
          <w:sz w:val="17"/>
          <w:szCs w:val="17"/>
          <w:lang w:eastAsia="sv-SE"/>
        </w:rPr>
        <w:t xml:space="preserve"> att</w:t>
      </w:r>
      <w:r w:rsidR="00293219">
        <w:rPr>
          <w:rFonts w:ascii="Arial" w:eastAsia="Times New Roman" w:hAnsi="Arial" w:cs="Arial"/>
          <w:color w:val="000000"/>
          <w:sz w:val="17"/>
          <w:szCs w:val="17"/>
          <w:lang w:eastAsia="sv-SE"/>
        </w:rPr>
        <w:t xml:space="preserve"> ni väljer</w:t>
      </w:r>
      <w:r w:rsidRPr="00CF4E74">
        <w:rPr>
          <w:rFonts w:ascii="Arial" w:eastAsia="Times New Roman" w:hAnsi="Arial" w:cs="Arial"/>
          <w:color w:val="000000"/>
          <w:sz w:val="17"/>
          <w:szCs w:val="17"/>
          <w:lang w:eastAsia="sv-SE"/>
        </w:rPr>
        <w:t xml:space="preserve"> informationsmängd tills det att den är publicerad som öppna data.</w:t>
      </w:r>
    </w:p>
    <w:p w14:paraId="1FBFEC5D" w14:textId="77777777" w:rsidR="00CF4E74" w:rsidRPr="00CF4E74" w:rsidRDefault="00CF4E74" w:rsidP="00CF4E74">
      <w:pPr>
        <w:numPr>
          <w:ilvl w:val="0"/>
          <w:numId w:val="1"/>
        </w:numPr>
        <w:spacing w:after="0" w:line="240" w:lineRule="auto"/>
        <w:textAlignment w:val="baseline"/>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Förvaltning av öppna data</w:t>
      </w:r>
      <w:r w:rsidRPr="00CF4E74">
        <w:rPr>
          <w:rFonts w:ascii="Arial" w:eastAsia="Times New Roman" w:hAnsi="Arial" w:cs="Arial"/>
          <w:color w:val="000000"/>
          <w:sz w:val="17"/>
          <w:szCs w:val="17"/>
          <w:lang w:eastAsia="sv-SE"/>
        </w:rPr>
        <w:br/>
        <w:t>Här omfattas att hålla öppna data uppdaterad och att se till att tillgängliggörandet lever upp till de behov som återanvändarna har framöver. Se till att det finns utpekade resurser för support, hänvisa till funktioner i första hand då individer kan bytas ut. Informationens natur kan påverka resursbehovet (realtidsinformation kan t.ex. kräva mer resurser).</w:t>
      </w:r>
    </w:p>
    <w:p w14:paraId="20DB7B36"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F128EC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Det kan vara olika resurser för de olika faserna.</w:t>
      </w:r>
    </w:p>
    <w:p w14:paraId="25FC18B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4C4B8A"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b/>
          <w:bCs/>
          <w:color w:val="000000"/>
          <w:sz w:val="17"/>
          <w:szCs w:val="17"/>
          <w:lang w:eastAsia="sv-SE"/>
        </w:rPr>
        <w:t>Resurser för fas 1:</w:t>
      </w:r>
      <w:r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5"/>
            <w:enabled/>
            <w:calcOnExit w:val="0"/>
            <w:textInput/>
          </w:ffData>
        </w:fldChar>
      </w:r>
      <w:bookmarkStart w:id="23" w:name="Text15"/>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3"/>
    </w:p>
    <w:p w14:paraId="30FAD609"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b/>
          <w:bCs/>
          <w:color w:val="000000"/>
          <w:sz w:val="17"/>
          <w:szCs w:val="17"/>
          <w:lang w:eastAsia="sv-SE"/>
        </w:rPr>
        <w:t>Tid för lansering:</w:t>
      </w:r>
      <w:r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6"/>
            <w:enabled/>
            <w:calcOnExit w:val="0"/>
            <w:textInput/>
          </w:ffData>
        </w:fldChar>
      </w:r>
      <w:bookmarkStart w:id="24" w:name="Text1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4"/>
    </w:p>
    <w:p w14:paraId="21F1D623"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Resurser för fas 2:</w:t>
      </w:r>
      <w:r w:rsidRPr="00CF4E74">
        <w:rPr>
          <w:rFonts w:ascii="Arial" w:eastAsia="Times New Roman" w:hAnsi="Arial" w:cs="Arial"/>
          <w:color w:val="000000"/>
          <w:sz w:val="17"/>
          <w:szCs w:val="17"/>
          <w:lang w:eastAsia="sv-SE"/>
        </w:rPr>
        <w:t xml:space="preserve"> (Både för att ge support, förvalta teknik och information samt att ta emot synpunkter och utveckla teknik och information utifrån detta)</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7"/>
            <w:enabled/>
            <w:calcOnExit w:val="0"/>
            <w:textInput/>
          </w:ffData>
        </w:fldChar>
      </w:r>
      <w:bookmarkStart w:id="25" w:name="Text17"/>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5"/>
    </w:p>
    <w:p w14:paraId="55B0BF66"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8AB9F37"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6. Finns det standarder/specifikationer för informationsmängderna som skall delas ut?</w:t>
      </w:r>
    </w:p>
    <w:p w14:paraId="6B080826"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 xml:space="preserve">Finns en standard/specifikation, använd dessa. Om standard/specifikation inte finns bör vi etablera detta om det rör sig om en strukturerad informationsmängd som har motsvarigheter i andra kommuner. Minimikravet är att vi tydligt specificerar vad vi gjort och hur så att andra kan följa vårt exempel. </w:t>
      </w:r>
      <w:hyperlink r:id="rId17" w:history="1">
        <w:r w:rsidRPr="00CF4E74">
          <w:rPr>
            <w:rFonts w:ascii="Arial" w:eastAsia="Times New Roman" w:hAnsi="Arial" w:cs="Arial"/>
            <w:color w:val="1155CC"/>
            <w:sz w:val="17"/>
            <w:u w:val="single"/>
            <w:lang w:eastAsia="sv-SE"/>
          </w:rPr>
          <w:t>Rekommendationer för hur man tar fram en produktspecifikation finns</w:t>
        </w:r>
      </w:hyperlink>
      <w:r w:rsidRPr="00CF4E74">
        <w:rPr>
          <w:rFonts w:ascii="Arial" w:eastAsia="Times New Roman" w:hAnsi="Arial" w:cs="Arial"/>
          <w:color w:val="000000"/>
          <w:sz w:val="17"/>
          <w:szCs w:val="17"/>
          <w:lang w:eastAsia="sv-SE"/>
        </w:rPr>
        <w:t>.</w:t>
      </w:r>
    </w:p>
    <w:p w14:paraId="2E2D8DB8" w14:textId="77777777" w:rsidR="002E01F5" w:rsidRDefault="002E01F5" w:rsidP="00CF4E74">
      <w:pPr>
        <w:spacing w:after="0" w:line="240" w:lineRule="auto"/>
        <w:rPr>
          <w:rFonts w:ascii="Arial" w:eastAsia="Times New Roman" w:hAnsi="Arial" w:cs="Arial"/>
          <w:color w:val="000000"/>
          <w:sz w:val="17"/>
          <w:szCs w:val="17"/>
          <w:lang w:eastAsia="sv-SE"/>
        </w:rPr>
      </w:pPr>
    </w:p>
    <w:p w14:paraId="24A2A5AF"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Finns det en standard/specifikation?</w:t>
      </w:r>
    </w:p>
    <w:p w14:paraId="0EBAFC40"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366BD647"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2083004" w14:textId="77777777" w:rsidR="002E01F5" w:rsidRPr="002E01F5" w:rsidRDefault="002E01F5" w:rsidP="00CF4E74">
      <w:pPr>
        <w:spacing w:after="0" w:line="240" w:lineRule="auto"/>
        <w:rPr>
          <w:rFonts w:ascii="Arial" w:eastAsia="Times New Roman" w:hAnsi="Arial" w:cs="Arial"/>
          <w:color w:val="000000"/>
          <w:sz w:val="17"/>
          <w:szCs w:val="17"/>
          <w:lang w:eastAsia="sv-SE"/>
        </w:rPr>
      </w:pPr>
    </w:p>
    <w:p w14:paraId="6F26FB91" w14:textId="2F720C53" w:rsidR="002E01F5" w:rsidRPr="002E01F5" w:rsidRDefault="001F40C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Om nej, s</w:t>
      </w:r>
      <w:r w:rsidR="002E01F5" w:rsidRPr="002E01F5">
        <w:rPr>
          <w:rFonts w:ascii="Arial" w:eastAsia="Times New Roman" w:hAnsi="Arial" w:cs="Arial"/>
          <w:color w:val="000000"/>
          <w:sz w:val="17"/>
          <w:szCs w:val="17"/>
          <w:lang w:eastAsia="sv-SE"/>
        </w:rPr>
        <w:t>ka vi ta fram en standard/specifikation?</w:t>
      </w:r>
    </w:p>
    <w:p w14:paraId="458DDC04"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6E3E667C" w14:textId="77777777" w:rsidR="00CF4E74"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AEE8580" w14:textId="77777777" w:rsidR="002E01F5" w:rsidRPr="002E01F5" w:rsidRDefault="002E01F5" w:rsidP="002E01F5">
      <w:pPr>
        <w:spacing w:after="0" w:line="240" w:lineRule="auto"/>
        <w:rPr>
          <w:rFonts w:ascii="Arial" w:eastAsia="Times New Roman" w:hAnsi="Arial" w:cs="Arial"/>
          <w:color w:val="000000"/>
          <w:sz w:val="17"/>
          <w:szCs w:val="17"/>
          <w:lang w:eastAsia="sv-SE"/>
        </w:rPr>
      </w:pPr>
    </w:p>
    <w:p w14:paraId="5B84736A"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7. Ta fram metadata</w:t>
      </w:r>
    </w:p>
    <w:p w14:paraId="2957BF01" w14:textId="3365F7C2" w:rsidR="002E01F5" w:rsidRDefault="003207B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Fyll i checklistan för metadata för informationsmängden. Detta kan med fördel göras tillsammans med intraservice eller den förvaltande parten.</w:t>
      </w:r>
    </w:p>
    <w:p w14:paraId="1C0C9033" w14:textId="77777777" w:rsidR="003207B2" w:rsidRPr="003207B2" w:rsidRDefault="003207B2" w:rsidP="00CF4E74">
      <w:pPr>
        <w:spacing w:after="0" w:line="240" w:lineRule="auto"/>
        <w:rPr>
          <w:rFonts w:ascii="Arial" w:eastAsia="Times New Roman" w:hAnsi="Arial" w:cs="Arial"/>
          <w:color w:val="000000"/>
          <w:sz w:val="17"/>
          <w:szCs w:val="17"/>
          <w:lang w:eastAsia="sv-SE"/>
        </w:rPr>
      </w:pPr>
    </w:p>
    <w:p w14:paraId="397446C6" w14:textId="126FBCB7" w:rsidR="007310F1" w:rsidRDefault="007310F1" w:rsidP="007310F1">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lastRenderedPageBreak/>
        <w:t>8</w:t>
      </w:r>
      <w:r w:rsidRPr="00CF4E74">
        <w:rPr>
          <w:rFonts w:ascii="Arial" w:eastAsia="Times New Roman" w:hAnsi="Arial" w:cs="Arial"/>
          <w:color w:val="000000"/>
          <w:sz w:val="25"/>
          <w:szCs w:val="25"/>
          <w:lang w:eastAsia="sv-SE"/>
        </w:rPr>
        <w:t>. Informationsägarens godkännande för publicering av öppna data</w:t>
      </w:r>
    </w:p>
    <w:p w14:paraId="762E6B6D"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Informationsägaren ska besluta om att öppna data ska publiceras. Ett förslag till beslut kan se ut såhär:</w:t>
      </w:r>
    </w:p>
    <w:p w14:paraId="6DDC32B3"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391F1D7" w14:textId="69DEABA9" w:rsidR="007310F1" w:rsidRPr="00CF4E74" w:rsidRDefault="007310F1" w:rsidP="007310F1">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Informationsmängden [fyll i namn] har gåtts igenom för att säkerställa att sekretess, personuppgifter och upphovsrätt hanteras enligt </w:t>
      </w:r>
      <w:hyperlink r:id="rId18" w:history="1">
        <w:r w:rsidRPr="00CF4E74">
          <w:rPr>
            <w:rFonts w:ascii="Arial" w:eastAsia="Times New Roman" w:hAnsi="Arial" w:cs="Arial"/>
            <w:color w:val="1155CC"/>
            <w:sz w:val="17"/>
            <w:u w:val="single"/>
            <w:lang w:eastAsia="sv-SE"/>
          </w:rPr>
          <w:t>stadens regelverk för informationssäkerhet</w:t>
        </w:r>
      </w:hyperlink>
      <w:r w:rsidRPr="00CF4E74">
        <w:rPr>
          <w:rFonts w:ascii="Arial" w:eastAsia="Times New Roman" w:hAnsi="Arial" w:cs="Arial"/>
          <w:color w:val="000000"/>
          <w:sz w:val="17"/>
          <w:szCs w:val="17"/>
          <w:lang w:eastAsia="sv-SE"/>
        </w:rPr>
        <w:t>. Eventuella problem har hantera</w:t>
      </w:r>
      <w:r w:rsidR="003207B2">
        <w:rPr>
          <w:rFonts w:ascii="Arial" w:eastAsia="Times New Roman" w:hAnsi="Arial" w:cs="Arial"/>
          <w:color w:val="000000"/>
          <w:sz w:val="17"/>
          <w:szCs w:val="17"/>
          <w:lang w:eastAsia="sv-SE"/>
        </w:rPr>
        <w:t>t</w:t>
      </w:r>
      <w:r w:rsidRPr="00CF4E74">
        <w:rPr>
          <w:rFonts w:ascii="Arial" w:eastAsia="Times New Roman" w:hAnsi="Arial" w:cs="Arial"/>
          <w:color w:val="000000"/>
          <w:sz w:val="17"/>
          <w:szCs w:val="17"/>
          <w:lang w:eastAsia="sv-SE"/>
        </w:rPr>
        <w:t>s och informationsmängden är redo att publiceras som öppna data. Förslaget till informationsägare, [informationsägarens namn], är att godkänna att informationsmängden publiceras som öppna data.</w:t>
      </w:r>
    </w:p>
    <w:p w14:paraId="00F7A5D8"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7A1EFB0"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Ett beslut kan se ut såhär:</w:t>
      </w:r>
    </w:p>
    <w:p w14:paraId="5A7510D3"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Jag, [informationsägarens namn], godkänner att informationsmängden [informationsmängdens namn] publiceras som öppna data.</w:t>
      </w:r>
    </w:p>
    <w:p w14:paraId="58134472"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7635A26D" w14:textId="77777777" w:rsidR="007310F1" w:rsidRDefault="007310F1" w:rsidP="007310F1">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Har informationsägaren fattat beslut om att informationsmängden kan publiceras som öppna data?</w:t>
      </w:r>
    </w:p>
    <w:p w14:paraId="02A527B6" w14:textId="77777777" w:rsidR="007310F1" w:rsidRDefault="007310F1"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bookmarkStart w:id="26" w:name="_GoBack"/>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bookmarkEnd w:id="26"/>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14F12B31" w14:textId="77777777" w:rsidR="007310F1" w:rsidRDefault="007310F1"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0312A184"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264762C2" w14:textId="29E81C0A"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9</w:t>
      </w:r>
      <w:r w:rsidR="00CF4E74" w:rsidRPr="00CF4E74">
        <w:rPr>
          <w:rFonts w:ascii="Arial" w:eastAsia="Times New Roman" w:hAnsi="Arial" w:cs="Arial"/>
          <w:color w:val="000000"/>
          <w:sz w:val="25"/>
          <w:szCs w:val="25"/>
          <w:lang w:eastAsia="sv-SE"/>
        </w:rPr>
        <w:t>. Vänta på tillgängliggörande</w:t>
      </w:r>
    </w:p>
    <w:p w14:paraId="1BA46B58"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Nu ska informationen öppnas upp rent tekniskt. Detta sker ofta av intraservice och arbetet i denna checklista är vilande till det arbetet är klart. Det finns en egen checklista för den tekniska delen av tillgängliggörandet.</w:t>
      </w:r>
    </w:p>
    <w:p w14:paraId="0DB6D1A9"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3995E6D5" w14:textId="348CF1A3"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10</w:t>
      </w:r>
      <w:r w:rsidR="00CF4E74" w:rsidRPr="00CF4E74">
        <w:rPr>
          <w:rFonts w:ascii="Arial" w:eastAsia="Times New Roman" w:hAnsi="Arial" w:cs="Arial"/>
          <w:color w:val="000000"/>
          <w:sz w:val="25"/>
          <w:szCs w:val="25"/>
          <w:lang w:eastAsia="sv-SE"/>
        </w:rPr>
        <w:t>. Testa tillgängliggörande av öppna data</w:t>
      </w:r>
    </w:p>
    <w:p w14:paraId="46C55A30" w14:textId="5D27A26D"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Testa tillgängliggörande av öppna data på representanter ut målgrupperna. Här är det bland annat viktigt att se om </w:t>
      </w:r>
      <w:r w:rsidR="007310F1">
        <w:rPr>
          <w:rFonts w:ascii="Arial" w:eastAsia="Times New Roman" w:hAnsi="Arial" w:cs="Arial"/>
          <w:color w:val="000000"/>
          <w:sz w:val="17"/>
          <w:szCs w:val="17"/>
          <w:lang w:eastAsia="sv-SE"/>
        </w:rPr>
        <w:t>framtagna metadata</w:t>
      </w:r>
      <w:r w:rsidRPr="00CF4E74">
        <w:rPr>
          <w:rFonts w:ascii="Arial" w:eastAsia="Times New Roman" w:hAnsi="Arial" w:cs="Arial"/>
          <w:color w:val="000000"/>
          <w:sz w:val="17"/>
          <w:szCs w:val="17"/>
          <w:lang w:eastAsia="sv-SE"/>
        </w:rPr>
        <w:t xml:space="preserve"> är tillräckligt tydlig.</w:t>
      </w:r>
    </w:p>
    <w:p w14:paraId="1C21B0FE"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8FB3AC"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Förstår testpersonerna den öppna data som tillhandahålls?</w:t>
      </w:r>
      <w:r w:rsidRPr="00CF4E74">
        <w:rPr>
          <w:rFonts w:ascii="Arial" w:eastAsia="Times New Roman" w:hAnsi="Arial" w:cs="Arial"/>
          <w:color w:val="000000"/>
          <w:sz w:val="17"/>
          <w:szCs w:val="17"/>
          <w:lang w:eastAsia="sv-SE"/>
        </w:rPr>
        <w:t xml:space="preserve"> </w:t>
      </w:r>
    </w:p>
    <w:p w14:paraId="4AECBE8D"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775704BB"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05D6E25"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B577727"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Kan testpersonerna använda den öppna data som tillhandahålls?</w:t>
      </w:r>
      <w:r w:rsidRPr="00CF4E74">
        <w:rPr>
          <w:rFonts w:ascii="Arial" w:eastAsia="Times New Roman" w:hAnsi="Arial" w:cs="Arial"/>
          <w:color w:val="000000"/>
          <w:sz w:val="17"/>
          <w:szCs w:val="17"/>
          <w:lang w:eastAsia="sv-SE"/>
        </w:rPr>
        <w:t xml:space="preserve"> </w:t>
      </w:r>
    </w:p>
    <w:p w14:paraId="6582FAB8"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r w:rsidRPr="00CF4E74">
        <w:rPr>
          <w:rFonts w:ascii="Arial" w:eastAsia="Times New Roman" w:hAnsi="Arial" w:cs="Arial"/>
          <w:color w:val="000000"/>
          <w:sz w:val="17"/>
          <w:szCs w:val="17"/>
          <w:lang w:eastAsia="sv-SE"/>
        </w:rPr>
        <w:t xml:space="preserve">Kommentar: </w:t>
      </w:r>
    </w:p>
    <w:p w14:paraId="6CD93FE1" w14:textId="77777777" w:rsidR="002E01F5" w:rsidRP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5748F2D" w14:textId="77777777" w:rsidR="002E01F5" w:rsidRPr="002E01F5" w:rsidRDefault="00CF4E74" w:rsidP="002E01F5">
      <w:pPr>
        <w:spacing w:before="360" w:after="120" w:line="240" w:lineRule="auto"/>
        <w:outlineLvl w:val="1"/>
        <w:rPr>
          <w:rFonts w:ascii="Arial" w:eastAsia="Times New Roman" w:hAnsi="Arial" w:cs="Arial"/>
          <w:color w:val="000000"/>
          <w:sz w:val="17"/>
          <w:szCs w:val="17"/>
          <w:lang w:eastAsia="sv-SE"/>
        </w:rPr>
      </w:pPr>
      <w:r w:rsidRPr="00CF4E74">
        <w:rPr>
          <w:rFonts w:ascii="Arial" w:eastAsia="Times New Roman" w:hAnsi="Arial" w:cs="Arial"/>
          <w:b/>
          <w:bCs/>
          <w:color w:val="000000"/>
          <w:sz w:val="17"/>
          <w:szCs w:val="17"/>
          <w:lang w:eastAsia="sv-SE"/>
        </w:rPr>
        <w:t>Är vi redo att publicera öppna data publikt eller behöver något förändras/förbättras?</w:t>
      </w:r>
      <w:r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br/>
        <w:t xml:space="preserve">Ja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Nej</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F16DA3">
        <w:rPr>
          <w:rFonts w:ascii="Arial" w:eastAsia="Times New Roman" w:hAnsi="Arial" w:cs="Arial"/>
          <w:color w:val="000000"/>
          <w:sz w:val="17"/>
          <w:szCs w:val="17"/>
          <w:lang w:eastAsia="sv-SE"/>
        </w:rPr>
      </w:r>
      <w:r w:rsidR="00F16DA3">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sidR="002E01F5" w:rsidRPr="00CF4E74">
        <w:rPr>
          <w:rFonts w:ascii="Arial" w:eastAsia="Times New Roman" w:hAnsi="Arial" w:cs="Arial"/>
          <w:color w:val="000000"/>
          <w:sz w:val="17"/>
          <w:szCs w:val="17"/>
          <w:lang w:eastAsia="sv-SE"/>
        </w:rPr>
        <w:t xml:space="preserve">Kommentar: </w:t>
      </w:r>
      <w:r w:rsidR="002E01F5">
        <w:rPr>
          <w:rFonts w:ascii="Arial" w:eastAsia="Times New Roman" w:hAnsi="Arial" w:cs="Arial"/>
          <w:color w:val="000000"/>
          <w:sz w:val="17"/>
          <w:szCs w:val="17"/>
          <w:lang w:eastAsia="sv-SE"/>
        </w:rPr>
        <w:br/>
      </w:r>
      <w:r w:rsidR="002E01F5">
        <w:rPr>
          <w:rFonts w:ascii="Arial" w:eastAsia="Times New Roman" w:hAnsi="Arial" w:cs="Arial"/>
          <w:color w:val="000000"/>
          <w:sz w:val="17"/>
          <w:szCs w:val="17"/>
          <w:lang w:eastAsia="sv-SE"/>
        </w:rPr>
        <w:fldChar w:fldCharType="begin">
          <w:ffData>
            <w:name w:val="Text9"/>
            <w:enabled/>
            <w:calcOnExit w:val="0"/>
            <w:textInput/>
          </w:ffData>
        </w:fldChar>
      </w:r>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p>
    <w:p w14:paraId="43A595AD"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26BF001"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Om svaret på någon av frågorna ovan är “Nej” behöver bristerna åtgärdas innan öppna data publiceras. Ett nytt test ska genomföras efter att bristerna åtgärdats för att se att informationsmängden uppfyller våra krav på öppna data.</w:t>
      </w:r>
    </w:p>
    <w:p w14:paraId="41E32E41"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00526875"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11. Vänta på besked om publicering</w:t>
      </w:r>
    </w:p>
    <w:p w14:paraId="747DF717" w14:textId="77777777"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Meddela den tekniska parten att ni är redo att publicera öppna data. Tillgängliggörandet bör samordnas med spridning av information om att det finns ny öppna data. Kommunikationsplan? Hur kommuniceras detta ut?</w:t>
      </w:r>
      <w:r w:rsidR="002E01F5">
        <w:rPr>
          <w:rFonts w:ascii="Arial" w:eastAsia="Times New Roman" w:hAnsi="Arial" w:cs="Arial"/>
          <w:color w:val="000000"/>
          <w:sz w:val="17"/>
          <w:szCs w:val="17"/>
          <w:lang w:eastAsia="sv-SE"/>
        </w:rPr>
        <w:t xml:space="preserve"> Kommentar:</w:t>
      </w:r>
    </w:p>
    <w:p w14:paraId="1F7D1C1A"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8"/>
            <w:enabled/>
            <w:calcOnExit w:val="0"/>
            <w:textInput/>
          </w:ffData>
        </w:fldChar>
      </w:r>
      <w:bookmarkStart w:id="27" w:name="Text18"/>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7"/>
    </w:p>
    <w:p w14:paraId="1DABE525"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66826BCB"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12. Publicera och sprid öppna data</w:t>
      </w:r>
    </w:p>
    <w:p w14:paraId="346E4328" w14:textId="29E66110" w:rsidR="00CF4E74"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lastRenderedPageBreak/>
        <w:t xml:space="preserve">Det tekniska tillgängliggörandet sker av intraservice eller den förvaltande parten. Se till att samordna publicering av själva öppna data med publicering av metadata i metadatakatalogen och lansering och spridning av att det nu finns ny öppna data publicerad. </w:t>
      </w:r>
      <w:r w:rsidR="003207B2">
        <w:rPr>
          <w:rFonts w:ascii="Arial" w:eastAsia="Times New Roman" w:hAnsi="Arial" w:cs="Arial"/>
          <w:color w:val="000000"/>
          <w:sz w:val="17"/>
          <w:szCs w:val="17"/>
          <w:lang w:eastAsia="sv-SE"/>
        </w:rPr>
        <w:t>Det kan vara lämpligt att ta fram en kommunikationsplan tillsammans med en kommunikatör.</w:t>
      </w:r>
    </w:p>
    <w:p w14:paraId="05132B6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7786CE9F" w14:textId="77777777" w:rsidR="003207B2"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 xml:space="preserve">För er som verksamhet innebär publiceringen som minst att ni behöver publicera information om den aktuella öppna datamängden i relevanta kanaler. Om det finns informationssidor på webbplatser som tar upp informationen kan det vara relevant att hänvisa till att det finns öppna data. Spridning i nätverk för (e-post, nyhetsbrev) för sakområdet är ofta bra och relevant. Sociala medier är en annan kanal som ofta ska användas. </w:t>
      </w:r>
    </w:p>
    <w:p w14:paraId="7FE659A5" w14:textId="77777777" w:rsidR="003207B2" w:rsidRDefault="003207B2" w:rsidP="00CF4E74">
      <w:pPr>
        <w:spacing w:after="0" w:line="240" w:lineRule="auto"/>
        <w:rPr>
          <w:rFonts w:ascii="Arial" w:eastAsia="Times New Roman" w:hAnsi="Arial" w:cs="Arial"/>
          <w:color w:val="000000"/>
          <w:sz w:val="17"/>
          <w:szCs w:val="17"/>
          <w:lang w:eastAsia="sv-SE"/>
        </w:rPr>
      </w:pPr>
    </w:p>
    <w:p w14:paraId="71A68AC6" w14:textId="15AA5438" w:rsidR="003207B2" w:rsidRDefault="00CF4E74" w:rsidP="00CF4E74">
      <w:pPr>
        <w:spacing w:after="0" w:line="240" w:lineRule="auto"/>
        <w:rPr>
          <w:rFonts w:ascii="Arial" w:eastAsia="Times New Roman" w:hAnsi="Arial" w:cs="Arial"/>
          <w:color w:val="000000"/>
          <w:sz w:val="17"/>
          <w:szCs w:val="17"/>
          <w:lang w:eastAsia="sv-SE"/>
        </w:rPr>
      </w:pPr>
      <w:r w:rsidRPr="00CF4E74">
        <w:rPr>
          <w:rFonts w:ascii="Arial" w:eastAsia="Times New Roman" w:hAnsi="Arial" w:cs="Arial"/>
          <w:color w:val="000000"/>
          <w:sz w:val="17"/>
          <w:szCs w:val="17"/>
          <w:lang w:eastAsia="sv-SE"/>
        </w:rPr>
        <w:t>Glöm inte bort att meddela alla medarbetare om att informationen nu finns som öppna data.</w:t>
      </w:r>
      <w:r w:rsidR="003207B2">
        <w:rPr>
          <w:rFonts w:ascii="Arial" w:eastAsia="Times New Roman" w:hAnsi="Arial" w:cs="Arial"/>
          <w:color w:val="000000"/>
          <w:sz w:val="17"/>
          <w:szCs w:val="17"/>
          <w:lang w:eastAsia="sv-SE"/>
        </w:rPr>
        <w:t xml:space="preserve"> De kan hjälpa till att sprida kunskap om detta och de kan få frågor om det.</w:t>
      </w:r>
      <w:r w:rsidR="002E01F5">
        <w:rPr>
          <w:rFonts w:ascii="Arial" w:eastAsia="Times New Roman" w:hAnsi="Arial" w:cs="Arial"/>
          <w:color w:val="000000"/>
          <w:sz w:val="17"/>
          <w:szCs w:val="17"/>
          <w:lang w:eastAsia="sv-SE"/>
        </w:rPr>
        <w:t xml:space="preserve"> </w:t>
      </w:r>
    </w:p>
    <w:p w14:paraId="712409AF" w14:textId="77777777" w:rsidR="003207B2" w:rsidRDefault="003207B2" w:rsidP="00CF4E74">
      <w:pPr>
        <w:spacing w:after="0" w:line="240" w:lineRule="auto"/>
        <w:rPr>
          <w:rFonts w:ascii="Arial" w:eastAsia="Times New Roman" w:hAnsi="Arial" w:cs="Arial"/>
          <w:color w:val="000000"/>
          <w:sz w:val="17"/>
          <w:szCs w:val="17"/>
          <w:lang w:eastAsia="sv-SE"/>
        </w:rPr>
      </w:pPr>
    </w:p>
    <w:p w14:paraId="4B74C80A" w14:textId="1D26B615" w:rsidR="00CF4E74" w:rsidRPr="003207B2" w:rsidRDefault="002E01F5" w:rsidP="00CF4E74">
      <w:pPr>
        <w:spacing w:after="0" w:line="240" w:lineRule="auto"/>
        <w:rPr>
          <w:rFonts w:ascii="Arial" w:eastAsia="Times New Roman" w:hAnsi="Arial" w:cs="Arial"/>
          <w:b/>
          <w:color w:val="000000"/>
          <w:sz w:val="17"/>
          <w:szCs w:val="17"/>
          <w:lang w:eastAsia="sv-SE"/>
        </w:rPr>
      </w:pPr>
      <w:r w:rsidRPr="003207B2">
        <w:rPr>
          <w:rFonts w:ascii="Arial" w:eastAsia="Times New Roman" w:hAnsi="Arial" w:cs="Arial"/>
          <w:b/>
          <w:color w:val="000000"/>
          <w:sz w:val="17"/>
          <w:szCs w:val="17"/>
          <w:lang w:eastAsia="sv-SE"/>
        </w:rPr>
        <w:t>Beskrivning av spridning:</w:t>
      </w:r>
    </w:p>
    <w:p w14:paraId="5A2AF542"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9"/>
            <w:enabled/>
            <w:calcOnExit w:val="0"/>
            <w:textInput/>
          </w:ffData>
        </w:fldChar>
      </w:r>
      <w:bookmarkStart w:id="28" w:name="Text1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8"/>
    </w:p>
    <w:p w14:paraId="0FD95C00" w14:textId="77777777" w:rsidR="003207B2" w:rsidRDefault="003207B2" w:rsidP="003207B2">
      <w:pPr>
        <w:spacing w:after="0" w:line="240" w:lineRule="auto"/>
        <w:rPr>
          <w:rFonts w:ascii="Arial" w:eastAsia="Times New Roman" w:hAnsi="Arial" w:cs="Arial"/>
          <w:b/>
          <w:color w:val="000000"/>
          <w:sz w:val="17"/>
          <w:szCs w:val="17"/>
          <w:lang w:eastAsia="sv-SE"/>
        </w:rPr>
      </w:pPr>
    </w:p>
    <w:p w14:paraId="18F253D3" w14:textId="77777777" w:rsidR="003207B2" w:rsidRPr="003207B2" w:rsidRDefault="003207B2" w:rsidP="003207B2">
      <w:pPr>
        <w:spacing w:after="0" w:line="240" w:lineRule="auto"/>
        <w:rPr>
          <w:rFonts w:ascii="Arial" w:eastAsia="Times New Roman" w:hAnsi="Arial" w:cs="Arial"/>
          <w:b/>
          <w:color w:val="000000"/>
          <w:sz w:val="17"/>
          <w:szCs w:val="17"/>
          <w:lang w:eastAsia="sv-SE"/>
        </w:rPr>
      </w:pPr>
      <w:r w:rsidRPr="003207B2">
        <w:rPr>
          <w:rFonts w:ascii="Arial" w:eastAsia="Times New Roman" w:hAnsi="Arial" w:cs="Arial"/>
          <w:b/>
          <w:color w:val="000000"/>
          <w:sz w:val="17"/>
          <w:szCs w:val="17"/>
          <w:lang w:eastAsia="sv-SE"/>
        </w:rPr>
        <w:t>Ska en kommunikationsplan tas fram?</w:t>
      </w:r>
    </w:p>
    <w:p w14:paraId="23868B7D" w14:textId="77777777" w:rsidR="003207B2" w:rsidRDefault="003207B2"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Ja </w:t>
      </w:r>
      <w:r>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Nej</w:t>
      </w:r>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Pr>
          <w:rFonts w:ascii="Arial" w:eastAsia="Times New Roman" w:hAnsi="Arial" w:cs="Arial"/>
          <w:color w:val="000000"/>
          <w:sz w:val="17"/>
          <w:szCs w:val="17"/>
          <w:lang w:eastAsia="sv-SE"/>
        </w:rPr>
        <w:instrText xml:space="preserve"> FORMCHECKBOX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t>
      </w:r>
    </w:p>
    <w:p w14:paraId="7BA1F8F9" w14:textId="77777777" w:rsidR="003207B2" w:rsidRPr="003207B2" w:rsidRDefault="003207B2"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Om ja, vem ansvarar för </w:t>
      </w:r>
      <w:proofErr w:type="gramStart"/>
      <w:r>
        <w:rPr>
          <w:rFonts w:ascii="Arial" w:eastAsia="Times New Roman" w:hAnsi="Arial" w:cs="Arial"/>
          <w:color w:val="000000"/>
          <w:sz w:val="17"/>
          <w:szCs w:val="17"/>
          <w:lang w:eastAsia="sv-SE"/>
        </w:rPr>
        <w:t>denna?</w:t>
      </w:r>
      <w:r w:rsidRPr="00CF4E74">
        <w:rPr>
          <w:rFonts w:ascii="Arial" w:eastAsia="Times New Roman" w:hAnsi="Arial" w:cs="Arial"/>
          <w:color w:val="000000"/>
          <w:sz w:val="17"/>
          <w:szCs w:val="17"/>
          <w:lang w:eastAsia="sv-SE"/>
        </w:rPr>
        <w:t>:</w:t>
      </w:r>
      <w:proofErr w:type="gramEnd"/>
      <w:r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br/>
      </w: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D8596AD" w14:textId="77777777" w:rsidR="003207B2" w:rsidRPr="00CF4E74" w:rsidRDefault="003207B2" w:rsidP="00CF4E74">
      <w:pPr>
        <w:spacing w:after="0" w:line="240" w:lineRule="auto"/>
        <w:rPr>
          <w:rFonts w:ascii="Times New Roman" w:eastAsia="Times New Roman" w:hAnsi="Times New Roman" w:cs="Times New Roman"/>
          <w:sz w:val="24"/>
          <w:szCs w:val="24"/>
          <w:lang w:eastAsia="sv-SE"/>
        </w:rPr>
      </w:pPr>
    </w:p>
    <w:p w14:paraId="3D0FC5B6" w14:textId="7777777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13. Förvaltning</w:t>
      </w:r>
    </w:p>
    <w:p w14:paraId="21209DB4" w14:textId="382FD336" w:rsidR="00CF4E74" w:rsidRPr="00CF4E74" w:rsidRDefault="00E261D4"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Se punkt 5</w:t>
      </w:r>
      <w:r w:rsidR="00CF4E74" w:rsidRPr="00CF4E74">
        <w:rPr>
          <w:rFonts w:ascii="Arial" w:eastAsia="Times New Roman" w:hAnsi="Arial" w:cs="Arial"/>
          <w:color w:val="000000"/>
          <w:sz w:val="17"/>
          <w:szCs w:val="17"/>
          <w:lang w:eastAsia="sv-SE"/>
        </w:rPr>
        <w:t xml:space="preserve"> för resurser för support. Om det är manuell uppdatering av öppna data behöver det också finnas resurser för detta.</w:t>
      </w:r>
    </w:p>
    <w:p w14:paraId="7B4EB9E9"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63F105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b/>
          <w:bCs/>
          <w:color w:val="000000"/>
          <w:sz w:val="17"/>
          <w:szCs w:val="17"/>
          <w:lang w:eastAsia="sv-SE"/>
        </w:rPr>
        <w:t>Vilka resurser arbetar med förvaltning?</w:t>
      </w:r>
      <w:r w:rsidRPr="00CF4E74">
        <w:rPr>
          <w:rFonts w:ascii="Arial" w:eastAsia="Times New Roman" w:hAnsi="Arial" w:cs="Arial"/>
          <w:color w:val="000000"/>
          <w:sz w:val="17"/>
          <w:szCs w:val="17"/>
          <w:lang w:eastAsia="sv-SE"/>
        </w:rPr>
        <w:t xml:space="preserve"> Namn:</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Text20"/>
            <w:enabled/>
            <w:calcOnExit w:val="0"/>
            <w:textInput/>
          </w:ffData>
        </w:fldChar>
      </w:r>
      <w:bookmarkStart w:id="29" w:name="Text20"/>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bookmarkEnd w:id="29"/>
    </w:p>
    <w:p w14:paraId="0C629447" w14:textId="77777777" w:rsidR="00CF4E74" w:rsidRDefault="00CF4E74"/>
    <w:sectPr w:rsidR="00CF4E74" w:rsidSect="009E3CFB">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04CA5" w14:textId="77777777" w:rsidR="00F16DA3" w:rsidRDefault="00F16DA3" w:rsidP="00CF4E74">
      <w:pPr>
        <w:spacing w:after="0" w:line="240" w:lineRule="auto"/>
      </w:pPr>
      <w:r>
        <w:separator/>
      </w:r>
    </w:p>
  </w:endnote>
  <w:endnote w:type="continuationSeparator" w:id="0">
    <w:p w14:paraId="4024F83A" w14:textId="77777777" w:rsidR="00F16DA3" w:rsidRDefault="00F16DA3"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F872C" w14:textId="77777777" w:rsidR="00F16DA3" w:rsidRDefault="00F16DA3" w:rsidP="00CF4E74">
      <w:pPr>
        <w:spacing w:after="0" w:line="240" w:lineRule="auto"/>
      </w:pPr>
      <w:r>
        <w:separator/>
      </w:r>
    </w:p>
  </w:footnote>
  <w:footnote w:type="continuationSeparator" w:id="0">
    <w:p w14:paraId="165CF6A3" w14:textId="77777777" w:rsidR="00F16DA3" w:rsidRDefault="00F16DA3" w:rsidP="00CF4E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37809" w14:textId="77777777" w:rsidR="00CF4E74" w:rsidRDefault="00CF4E74">
    <w:pPr>
      <w:pStyle w:val="Sidhuvud"/>
    </w:pPr>
    <w:r>
      <w:rPr>
        <w:noProof/>
        <w:lang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CF4E74" w:rsidRDefault="00CF4E74">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ocumentProtection w:edit="forms" w:enforcement="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D00E0"/>
    <w:rsid w:val="001249B1"/>
    <w:rsid w:val="001F40C6"/>
    <w:rsid w:val="00212599"/>
    <w:rsid w:val="002630E6"/>
    <w:rsid w:val="00293219"/>
    <w:rsid w:val="00293B66"/>
    <w:rsid w:val="002A7E05"/>
    <w:rsid w:val="002E01F5"/>
    <w:rsid w:val="003207B2"/>
    <w:rsid w:val="004B159F"/>
    <w:rsid w:val="004B7E96"/>
    <w:rsid w:val="00593A4F"/>
    <w:rsid w:val="007220FD"/>
    <w:rsid w:val="007310F1"/>
    <w:rsid w:val="007B14C1"/>
    <w:rsid w:val="00857520"/>
    <w:rsid w:val="00917876"/>
    <w:rsid w:val="0096661B"/>
    <w:rsid w:val="009A4A39"/>
    <w:rsid w:val="009E0120"/>
    <w:rsid w:val="009E3CFB"/>
    <w:rsid w:val="00A2358A"/>
    <w:rsid w:val="00AF05BF"/>
    <w:rsid w:val="00B04301"/>
    <w:rsid w:val="00BA0726"/>
    <w:rsid w:val="00BA6B02"/>
    <w:rsid w:val="00C3622C"/>
    <w:rsid w:val="00CB01DC"/>
    <w:rsid w:val="00CF4E74"/>
    <w:rsid w:val="00D31D5A"/>
    <w:rsid w:val="00D7439D"/>
    <w:rsid w:val="00DA78A6"/>
    <w:rsid w:val="00E261D4"/>
    <w:rsid w:val="00E9644E"/>
    <w:rsid w:val="00F16DA3"/>
    <w:rsid w:val="00F415D3"/>
    <w:rsid w:val="00F53E8A"/>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urvardsverket.se/Stod-i-miljoarbetet/Vagledningar/Oppna-dat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naturvardsverket.se/upload/stod-i-miljoarbetet/vagledning/oppna-data/process-identifiera-prioritera-tillgangliggor.PNG" TargetMode="External"/><Relationship Id="rId11" Type="http://schemas.openxmlformats.org/officeDocument/2006/relationships/hyperlink" Target="mailto:serviceutveckling@kom.goteborg.se" TargetMode="External"/><Relationship Id="rId12" Type="http://schemas.openxmlformats.org/officeDocument/2006/relationships/hyperlink" Target="https://intranat.goteborg.se/wps/portal/int/styrandedokument/!ut/p/z1/hY1NU4MwEIZ_Sw-5koU0QL04hJYOWgfth5ZcnFgiMJWESWKZ8dcbvfTkuLfd93n2xRwfMVfi0rfC9VqJD7_XPH6NGDylLMygWqwBSlYdluWaRvA4xy__AdzH8MdkgGvvJ1cf4rvE-_m2CGlFYE_wDnPMGz30Sh-2G1x3zo32BgGCaZpo0Gon37RpAysRjEY3CO61sp-DVO5BNj-RMFaaS3_ywKbcIXiW5mzF0ElnO6E8cr7eAmXfEfjnaVpATCis8iSb53GUhxFN2IoBkGJB0vC2GqVa6tNvER6H49c-m82-ARu1WCY!/dz/d5/L2dBISEvZ0FBIS9nQSEh/" TargetMode="External"/><Relationship Id="rId13" Type="http://schemas.openxmlformats.org/officeDocument/2006/relationships/hyperlink" Target="http://www.vidareutnyttjande.se/juridik-och-rekommendationer/tillgangligorande-pa-natet-huvudalternativet/vilka-informationsresurser-bor-finnas-tillgangliga/myndighetens-villkor-for-vidareutnyttjande-etc/" TargetMode="External"/><Relationship Id="rId14" Type="http://schemas.openxmlformats.org/officeDocument/2006/relationships/hyperlink" Target="mailto:serviceutveckling@kom.goteborg.se" TargetMode="External"/><Relationship Id="rId15" Type="http://schemas.openxmlformats.org/officeDocument/2006/relationships/hyperlink" Target="http://vidareutnyttjande.se/" TargetMode="External"/><Relationship Id="rId16" Type="http://schemas.openxmlformats.org/officeDocument/2006/relationships/hyperlink" Target="https://intranat.goteborg.se/wps/portal/int/helastaden/kommunikation-i-staden/start" TargetMode="External"/><Relationship Id="rId17" Type="http://schemas.openxmlformats.org/officeDocument/2006/relationships/hyperlink" Target="http://www.sambruk.se/download/18.75f01f34156f773ccce294f/1475603328824/V%C3%A4gledning+f%C3%B6r+framtagande+av+produktspecifikationer+f%C3%B6r+%C3%B6ppna+data.doc" TargetMode="External"/><Relationship Id="rId18" Type="http://schemas.openxmlformats.org/officeDocument/2006/relationships/hyperlink" Target="https://intranat.goteborg.se/wps/portal/int/helastaden/ssb/start/Informationss%C3%A4kerhet/Styr--och-st%C3%B6ddokument/!ut/p/z1/nYxBCsIwFETP4gky-bZRl4mmaVrhY6Go2UhWUrCtC_H81p3dlODALAbeGxHERYQhvrt7fHXjEB_TvgZ128jMO8qoYlspaOtzFOURXEtxngPQSk4lbop9SbUlEVJ8MjhtjdTgnQO84fbgXU5wMs3HLBqmIbMGHNM__u9Tmr8AhOX7Z99-s_oA4_9nuQ!!/dz/d5/L2dBISEvZ0FBIS9nQSEh/"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dareutnyttjande.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E702F-2DAE-A040-91AB-9E26F770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2037</Words>
  <Characters>10801</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Göteborgs stad</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kimlan0824</dc:creator>
  <cp:lastModifiedBy>Björn Hagström</cp:lastModifiedBy>
  <cp:revision>4</cp:revision>
  <dcterms:created xsi:type="dcterms:W3CDTF">2017-02-03T16:22:00Z</dcterms:created>
  <dcterms:modified xsi:type="dcterms:W3CDTF">2017-02-03T16:39:00Z</dcterms:modified>
</cp:coreProperties>
</file>