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4.jpg" ContentType="image/png"/>
  <Override PartName="/word/media/image9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1C53" w14:textId="03F5DE97" w:rsidR="0039192B" w:rsidRDefault="00156150" w:rsidP="00156150">
      <w:pPr>
        <w:jc w:val="center"/>
        <w:rPr>
          <w:sz w:val="96"/>
          <w:szCs w:val="96"/>
        </w:rPr>
      </w:pPr>
      <w:r w:rsidRPr="00156150">
        <w:rPr>
          <w:sz w:val="96"/>
          <w:szCs w:val="96"/>
        </w:rPr>
        <w:t>POLITECHNIKA WARSZAWSKA</w:t>
      </w:r>
    </w:p>
    <w:p w14:paraId="5E39B7C2" w14:textId="77777777" w:rsidR="00156150" w:rsidRPr="00156150" w:rsidRDefault="00156150" w:rsidP="00156150">
      <w:pPr>
        <w:jc w:val="center"/>
        <w:rPr>
          <w:sz w:val="96"/>
          <w:szCs w:val="96"/>
        </w:rPr>
      </w:pPr>
    </w:p>
    <w:p w14:paraId="6BB1C394" w14:textId="674B78B2" w:rsidR="00156150" w:rsidRDefault="00156150" w:rsidP="00156150">
      <w:pPr>
        <w:jc w:val="center"/>
        <w:rPr>
          <w:sz w:val="72"/>
          <w:szCs w:val="72"/>
        </w:rPr>
      </w:pPr>
      <w:r w:rsidRPr="00156150">
        <w:rPr>
          <w:sz w:val="72"/>
          <w:szCs w:val="72"/>
        </w:rPr>
        <w:t>WYDZIAŁ MECHATRONIKI</w:t>
      </w:r>
    </w:p>
    <w:p w14:paraId="55624218" w14:textId="77777777" w:rsidR="00156150" w:rsidRPr="00156150" w:rsidRDefault="00156150" w:rsidP="00156150">
      <w:pPr>
        <w:jc w:val="center"/>
        <w:rPr>
          <w:sz w:val="72"/>
          <w:szCs w:val="72"/>
        </w:rPr>
      </w:pPr>
    </w:p>
    <w:p w14:paraId="7E5E20A1" w14:textId="7C16BFF0" w:rsidR="00156150" w:rsidRDefault="00156150"/>
    <w:p w14:paraId="3449373A" w14:textId="77777777" w:rsidR="00156150" w:rsidRDefault="00156150" w:rsidP="00156150">
      <w:pPr>
        <w:jc w:val="center"/>
        <w:rPr>
          <w:sz w:val="48"/>
          <w:szCs w:val="48"/>
        </w:rPr>
      </w:pPr>
      <w:r w:rsidRPr="00156150">
        <w:rPr>
          <w:sz w:val="48"/>
          <w:szCs w:val="48"/>
        </w:rPr>
        <w:t xml:space="preserve">Data </w:t>
      </w:r>
      <w:proofErr w:type="spellStart"/>
      <w:r w:rsidRPr="00156150">
        <w:rPr>
          <w:sz w:val="48"/>
          <w:szCs w:val="48"/>
        </w:rPr>
        <w:t>Mining</w:t>
      </w:r>
      <w:proofErr w:type="spellEnd"/>
      <w:r w:rsidRPr="00156150">
        <w:rPr>
          <w:sz w:val="48"/>
          <w:szCs w:val="48"/>
        </w:rPr>
        <w:t xml:space="preserve"> </w:t>
      </w:r>
    </w:p>
    <w:p w14:paraId="2A4AAD36" w14:textId="4E16C6E4" w:rsidR="00C91FB8" w:rsidRDefault="00156150" w:rsidP="00C91FB8">
      <w:pPr>
        <w:jc w:val="center"/>
        <w:rPr>
          <w:sz w:val="48"/>
          <w:szCs w:val="48"/>
        </w:rPr>
      </w:pPr>
      <w:r w:rsidRPr="00156150">
        <w:rPr>
          <w:sz w:val="48"/>
          <w:szCs w:val="48"/>
        </w:rPr>
        <w:t xml:space="preserve">projekt </w:t>
      </w:r>
      <w:r w:rsidR="00D20EE1">
        <w:rPr>
          <w:sz w:val="48"/>
          <w:szCs w:val="48"/>
        </w:rPr>
        <w:t>grupowy</w:t>
      </w:r>
      <w:r w:rsidR="00C91FB8">
        <w:rPr>
          <w:sz w:val="48"/>
          <w:szCs w:val="48"/>
        </w:rPr>
        <w:br/>
        <w:t>„Regresja logistyczna”</w:t>
      </w:r>
    </w:p>
    <w:p w14:paraId="2580EC7B" w14:textId="5DFCE101" w:rsidR="00885F4C" w:rsidRDefault="00885F4C" w:rsidP="00156150">
      <w:pPr>
        <w:jc w:val="center"/>
        <w:rPr>
          <w:sz w:val="48"/>
          <w:szCs w:val="48"/>
        </w:rPr>
      </w:pPr>
    </w:p>
    <w:p w14:paraId="4950D7A7" w14:textId="3D6DF7E9" w:rsidR="00885F4C" w:rsidRDefault="00885F4C" w:rsidP="00156150">
      <w:pPr>
        <w:jc w:val="center"/>
        <w:rPr>
          <w:sz w:val="48"/>
          <w:szCs w:val="48"/>
        </w:rPr>
      </w:pPr>
    </w:p>
    <w:p w14:paraId="3ECC821B" w14:textId="46A82531" w:rsidR="00885F4C" w:rsidRDefault="00885F4C" w:rsidP="00156150">
      <w:pPr>
        <w:jc w:val="center"/>
        <w:rPr>
          <w:sz w:val="48"/>
          <w:szCs w:val="48"/>
        </w:rPr>
      </w:pPr>
    </w:p>
    <w:p w14:paraId="3BA7AB68" w14:textId="2A67901F" w:rsidR="00885F4C" w:rsidRDefault="00885F4C" w:rsidP="00156150">
      <w:pPr>
        <w:jc w:val="center"/>
        <w:rPr>
          <w:sz w:val="48"/>
          <w:szCs w:val="48"/>
        </w:rPr>
      </w:pPr>
    </w:p>
    <w:p w14:paraId="54A280C3" w14:textId="77777777" w:rsidR="00885F4C" w:rsidRPr="00156150" w:rsidRDefault="00885F4C" w:rsidP="00156150">
      <w:pPr>
        <w:jc w:val="center"/>
        <w:rPr>
          <w:sz w:val="48"/>
          <w:szCs w:val="48"/>
        </w:rPr>
      </w:pPr>
    </w:p>
    <w:p w14:paraId="2638F49D" w14:textId="1A969812" w:rsidR="00885F4C" w:rsidRDefault="00156150" w:rsidP="00885F4C">
      <w:pPr>
        <w:jc w:val="right"/>
      </w:pPr>
      <w:r>
        <w:t>Wykona</w:t>
      </w:r>
      <w:r w:rsidR="00D20EE1">
        <w:t>li</w:t>
      </w:r>
      <w:r>
        <w:t>:</w:t>
      </w:r>
      <w:r w:rsidR="00D20EE1">
        <w:br/>
        <w:t>Adrian Szymański</w:t>
      </w:r>
      <w:r>
        <w:br/>
        <w:t>Michał Kalski</w:t>
      </w:r>
    </w:p>
    <w:p w14:paraId="601C01C1" w14:textId="77777777" w:rsidR="00A83F48" w:rsidRDefault="00A83F48" w:rsidP="001470A7">
      <w:pPr>
        <w:pStyle w:val="Akapitzlist"/>
        <w:numPr>
          <w:ilvl w:val="0"/>
          <w:numId w:val="1"/>
        </w:numPr>
      </w:pPr>
      <w:r>
        <w:lastRenderedPageBreak/>
        <w:br/>
      </w:r>
    </w:p>
    <w:p w14:paraId="5A14609B" w14:textId="6861AEC2" w:rsidR="00A83F48" w:rsidRDefault="00A83F48" w:rsidP="00A83F48">
      <w:pPr>
        <w:ind w:left="360"/>
      </w:pPr>
      <w:r>
        <w:t xml:space="preserve">Dane zostały pobrane z zbioru dostępnego pod linkiem: </w:t>
      </w:r>
      <w:hyperlink r:id="rId6" w:history="1">
        <w:r>
          <w:rPr>
            <w:rStyle w:val="Hipercze"/>
          </w:rPr>
          <w:t xml:space="preserve">UCI Machine Learning </w:t>
        </w:r>
        <w:proofErr w:type="spellStart"/>
        <w:r>
          <w:rPr>
            <w:rStyle w:val="Hipercze"/>
          </w:rPr>
          <w:t>Repository</w:t>
        </w:r>
        <w:proofErr w:type="spellEnd"/>
        <w:r>
          <w:rPr>
            <w:rStyle w:val="Hipercze"/>
          </w:rPr>
          <w:t xml:space="preserve">: </w:t>
        </w:r>
        <w:proofErr w:type="spellStart"/>
        <w:r>
          <w:rPr>
            <w:rStyle w:val="Hipercze"/>
          </w:rPr>
          <w:t>Estimation</w:t>
        </w:r>
        <w:proofErr w:type="spellEnd"/>
        <w:r>
          <w:rPr>
            <w:rStyle w:val="Hipercze"/>
          </w:rPr>
          <w:t xml:space="preserve"> of </w:t>
        </w:r>
        <w:proofErr w:type="spellStart"/>
        <w:r>
          <w:rPr>
            <w:rStyle w:val="Hipercze"/>
          </w:rPr>
          <w:t>obesity</w:t>
        </w:r>
        <w:proofErr w:type="spellEnd"/>
        <w:r>
          <w:rPr>
            <w:rStyle w:val="Hipercze"/>
          </w:rPr>
          <w:t xml:space="preserve"> </w:t>
        </w:r>
        <w:proofErr w:type="spellStart"/>
        <w:r>
          <w:rPr>
            <w:rStyle w:val="Hipercze"/>
          </w:rPr>
          <w:t>levels</w:t>
        </w:r>
        <w:proofErr w:type="spellEnd"/>
        <w:r>
          <w:rPr>
            <w:rStyle w:val="Hipercze"/>
          </w:rPr>
          <w:t xml:space="preserve"> </w:t>
        </w:r>
        <w:proofErr w:type="spellStart"/>
        <w:r>
          <w:rPr>
            <w:rStyle w:val="Hipercze"/>
          </w:rPr>
          <w:t>based</w:t>
        </w:r>
        <w:proofErr w:type="spellEnd"/>
        <w:r>
          <w:rPr>
            <w:rStyle w:val="Hipercze"/>
          </w:rPr>
          <w:t xml:space="preserve"> on </w:t>
        </w:r>
        <w:proofErr w:type="spellStart"/>
        <w:r>
          <w:rPr>
            <w:rStyle w:val="Hipercze"/>
          </w:rPr>
          <w:t>eating</w:t>
        </w:r>
        <w:proofErr w:type="spellEnd"/>
        <w:r>
          <w:rPr>
            <w:rStyle w:val="Hipercze"/>
          </w:rPr>
          <w:t xml:space="preserve"> </w:t>
        </w:r>
        <w:proofErr w:type="spellStart"/>
        <w:r>
          <w:rPr>
            <w:rStyle w:val="Hipercze"/>
          </w:rPr>
          <w:t>habits</w:t>
        </w:r>
        <w:proofErr w:type="spellEnd"/>
        <w:r>
          <w:rPr>
            <w:rStyle w:val="Hipercze"/>
          </w:rPr>
          <w:t xml:space="preserve"> and </w:t>
        </w:r>
        <w:proofErr w:type="spellStart"/>
        <w:r>
          <w:rPr>
            <w:rStyle w:val="Hipercze"/>
          </w:rPr>
          <w:t>physical</w:t>
        </w:r>
        <w:proofErr w:type="spellEnd"/>
        <w:r>
          <w:rPr>
            <w:rStyle w:val="Hipercze"/>
          </w:rPr>
          <w:t xml:space="preserve"> </w:t>
        </w:r>
        <w:proofErr w:type="spellStart"/>
        <w:r>
          <w:rPr>
            <w:rStyle w:val="Hipercze"/>
          </w:rPr>
          <w:t>condition</w:t>
        </w:r>
        <w:proofErr w:type="spellEnd"/>
        <w:r>
          <w:rPr>
            <w:rStyle w:val="Hipercze"/>
          </w:rPr>
          <w:t xml:space="preserve"> Data Set</w:t>
        </w:r>
      </w:hyperlink>
      <w:r>
        <w:t xml:space="preserve">. </w:t>
      </w:r>
      <w:r w:rsidR="00335B7C">
        <w:br/>
      </w:r>
      <w:r>
        <w:t xml:space="preserve">Pochodzą z badań prowadzonych nad </w:t>
      </w:r>
      <w:r w:rsidR="00335B7C">
        <w:t xml:space="preserve">wagą ciała osób charakteryzowanych 17-stoma zmiennymi: </w:t>
      </w:r>
      <w:hyperlink r:id="rId7" w:history="1">
        <w:proofErr w:type="spellStart"/>
        <w:r w:rsidR="00335B7C">
          <w:rPr>
            <w:rStyle w:val="Hipercze"/>
          </w:rPr>
          <w:t>Dataset</w:t>
        </w:r>
        <w:proofErr w:type="spellEnd"/>
        <w:r w:rsidR="00335B7C">
          <w:rPr>
            <w:rStyle w:val="Hipercze"/>
          </w:rPr>
          <w:t xml:space="preserve"> for </w:t>
        </w:r>
        <w:proofErr w:type="spellStart"/>
        <w:r w:rsidR="00335B7C">
          <w:rPr>
            <w:rStyle w:val="Hipercze"/>
          </w:rPr>
          <w:t>estimation</w:t>
        </w:r>
        <w:proofErr w:type="spellEnd"/>
        <w:r w:rsidR="00335B7C">
          <w:rPr>
            <w:rStyle w:val="Hipercze"/>
          </w:rPr>
          <w:t xml:space="preserve"> of </w:t>
        </w:r>
        <w:proofErr w:type="spellStart"/>
        <w:r w:rsidR="00335B7C">
          <w:rPr>
            <w:rStyle w:val="Hipercze"/>
          </w:rPr>
          <w:t>obesity</w:t>
        </w:r>
        <w:proofErr w:type="spellEnd"/>
        <w:r w:rsidR="00335B7C">
          <w:rPr>
            <w:rStyle w:val="Hipercze"/>
          </w:rPr>
          <w:t xml:space="preserve"> </w:t>
        </w:r>
        <w:proofErr w:type="spellStart"/>
        <w:r w:rsidR="00335B7C">
          <w:rPr>
            <w:rStyle w:val="Hipercze"/>
          </w:rPr>
          <w:t>levels</w:t>
        </w:r>
        <w:proofErr w:type="spellEnd"/>
        <w:r w:rsidR="00335B7C">
          <w:rPr>
            <w:rStyle w:val="Hipercze"/>
          </w:rPr>
          <w:t xml:space="preserve"> </w:t>
        </w:r>
        <w:proofErr w:type="spellStart"/>
        <w:r w:rsidR="00335B7C">
          <w:rPr>
            <w:rStyle w:val="Hipercze"/>
          </w:rPr>
          <w:t>based</w:t>
        </w:r>
        <w:proofErr w:type="spellEnd"/>
        <w:r w:rsidR="00335B7C">
          <w:rPr>
            <w:rStyle w:val="Hipercze"/>
          </w:rPr>
          <w:t xml:space="preserve"> on </w:t>
        </w:r>
        <w:proofErr w:type="spellStart"/>
        <w:r w:rsidR="00335B7C">
          <w:rPr>
            <w:rStyle w:val="Hipercze"/>
          </w:rPr>
          <w:t>eating</w:t>
        </w:r>
        <w:proofErr w:type="spellEnd"/>
        <w:r w:rsidR="00335B7C">
          <w:rPr>
            <w:rStyle w:val="Hipercze"/>
          </w:rPr>
          <w:t xml:space="preserve"> </w:t>
        </w:r>
        <w:proofErr w:type="spellStart"/>
        <w:r w:rsidR="00335B7C">
          <w:rPr>
            <w:rStyle w:val="Hipercze"/>
          </w:rPr>
          <w:t>habits</w:t>
        </w:r>
        <w:proofErr w:type="spellEnd"/>
        <w:r w:rsidR="00335B7C">
          <w:rPr>
            <w:rStyle w:val="Hipercze"/>
          </w:rPr>
          <w:t xml:space="preserve"> and </w:t>
        </w:r>
        <w:proofErr w:type="spellStart"/>
        <w:r w:rsidR="00335B7C">
          <w:rPr>
            <w:rStyle w:val="Hipercze"/>
          </w:rPr>
          <w:t>physical</w:t>
        </w:r>
        <w:proofErr w:type="spellEnd"/>
        <w:r w:rsidR="00335B7C">
          <w:rPr>
            <w:rStyle w:val="Hipercze"/>
          </w:rPr>
          <w:t xml:space="preserve"> </w:t>
        </w:r>
        <w:proofErr w:type="spellStart"/>
        <w:r w:rsidR="00335B7C">
          <w:rPr>
            <w:rStyle w:val="Hipercze"/>
          </w:rPr>
          <w:t>condition</w:t>
        </w:r>
        <w:proofErr w:type="spellEnd"/>
        <w:r w:rsidR="00335B7C">
          <w:rPr>
            <w:rStyle w:val="Hipercze"/>
          </w:rPr>
          <w:t xml:space="preserve"> in </w:t>
        </w:r>
        <w:proofErr w:type="spellStart"/>
        <w:r w:rsidR="00335B7C">
          <w:rPr>
            <w:rStyle w:val="Hipercze"/>
          </w:rPr>
          <w:t>individuals</w:t>
        </w:r>
        <w:proofErr w:type="spellEnd"/>
        <w:r w:rsidR="00335B7C">
          <w:rPr>
            <w:rStyle w:val="Hipercze"/>
          </w:rPr>
          <w:t xml:space="preserve"> from </w:t>
        </w:r>
        <w:proofErr w:type="spellStart"/>
        <w:r w:rsidR="00335B7C">
          <w:rPr>
            <w:rStyle w:val="Hipercze"/>
          </w:rPr>
          <w:t>Colombia</w:t>
        </w:r>
        <w:proofErr w:type="spellEnd"/>
        <w:r w:rsidR="00335B7C">
          <w:rPr>
            <w:rStyle w:val="Hipercze"/>
          </w:rPr>
          <w:t xml:space="preserve">, Peru and Mexico - </w:t>
        </w:r>
        <w:proofErr w:type="spellStart"/>
        <w:r w:rsidR="00335B7C">
          <w:rPr>
            <w:rStyle w:val="Hipercze"/>
          </w:rPr>
          <w:t>ScienceDirect</w:t>
        </w:r>
        <w:proofErr w:type="spellEnd"/>
      </w:hyperlink>
      <w:r w:rsidR="00335B7C">
        <w:t>.</w:t>
      </w:r>
    </w:p>
    <w:p w14:paraId="27908123" w14:textId="3F2360E1" w:rsidR="001470A7" w:rsidRDefault="00A83F48" w:rsidP="00A83F48">
      <w:pPr>
        <w:ind w:left="360"/>
        <w:jc w:val="center"/>
      </w:pPr>
      <w:r>
        <w:rPr>
          <w:noProof/>
        </w:rPr>
        <w:drawing>
          <wp:inline distT="0" distB="0" distL="0" distR="0" wp14:anchorId="1654ECB6" wp14:editId="674E3A67">
            <wp:extent cx="4152900" cy="771525"/>
            <wp:effectExtent l="0" t="0" r="0" b="9525"/>
            <wp:docPr id="1913624139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24139" name="Obraz 1" descr="Obraz zawierający tekst, Czcionka, zrzut ekranu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9D05" w14:textId="77777777" w:rsidR="00A83F48" w:rsidRDefault="00A83F48" w:rsidP="00A83F48">
      <w:pPr>
        <w:ind w:left="360"/>
        <w:jc w:val="center"/>
      </w:pPr>
    </w:p>
    <w:p w14:paraId="749FDCFE" w14:textId="6A33A6F0" w:rsidR="00A83F48" w:rsidRDefault="00A83F48" w:rsidP="001470A7">
      <w:pPr>
        <w:pStyle w:val="Akapitzlist"/>
        <w:numPr>
          <w:ilvl w:val="0"/>
          <w:numId w:val="1"/>
        </w:numPr>
      </w:pPr>
      <w:r>
        <w:br/>
      </w:r>
    </w:p>
    <w:p w14:paraId="0F1CF124" w14:textId="01D479A9" w:rsidR="00D05D2A" w:rsidRDefault="00A83F48" w:rsidP="00A83F48">
      <w:pPr>
        <w:ind w:left="360"/>
      </w:pPr>
      <w:r>
        <w:t>Dane zawarte w pliku zawierają</w:t>
      </w:r>
      <w:r w:rsidR="00A62E62">
        <w:t xml:space="preserve"> 17 zmiennych:</w:t>
      </w:r>
    </w:p>
    <w:p w14:paraId="2E640A35" w14:textId="33016CCD" w:rsidR="00A62E62" w:rsidRDefault="00A62E62" w:rsidP="00A62E62">
      <w:pPr>
        <w:pStyle w:val="Akapitzlist"/>
        <w:numPr>
          <w:ilvl w:val="0"/>
          <w:numId w:val="3"/>
        </w:numPr>
      </w:pPr>
      <w:proofErr w:type="spellStart"/>
      <w:r>
        <w:t>Gender</w:t>
      </w:r>
      <w:proofErr w:type="spellEnd"/>
      <w:r>
        <w:t xml:space="preserve"> -&gt; płeć osoby badanej [mężczyzna/kobieta]</w:t>
      </w:r>
    </w:p>
    <w:p w14:paraId="5434DC27" w14:textId="13238E3E" w:rsidR="00A62E62" w:rsidRDefault="00A62E62" w:rsidP="00A62E62">
      <w:pPr>
        <w:pStyle w:val="Akapitzlist"/>
        <w:numPr>
          <w:ilvl w:val="0"/>
          <w:numId w:val="3"/>
        </w:numPr>
      </w:pPr>
      <w:r>
        <w:t>Age -&gt; wiek [lata]</w:t>
      </w:r>
    </w:p>
    <w:p w14:paraId="4B421239" w14:textId="72EBF325" w:rsidR="00A62E62" w:rsidRDefault="00A62E62" w:rsidP="00A62E62">
      <w:pPr>
        <w:pStyle w:val="Akapitzlist"/>
        <w:numPr>
          <w:ilvl w:val="0"/>
          <w:numId w:val="3"/>
        </w:numPr>
      </w:pPr>
      <w:proofErr w:type="spellStart"/>
      <w:r>
        <w:t>Height</w:t>
      </w:r>
      <w:proofErr w:type="spellEnd"/>
      <w:r>
        <w:t xml:space="preserve"> -&gt; wzrost [m]</w:t>
      </w:r>
    </w:p>
    <w:p w14:paraId="6F465CAE" w14:textId="6223EAD2" w:rsidR="00A62E62" w:rsidRDefault="00A62E62" w:rsidP="00A62E62">
      <w:pPr>
        <w:pStyle w:val="Akapitzlist"/>
        <w:numPr>
          <w:ilvl w:val="0"/>
          <w:numId w:val="3"/>
        </w:numPr>
      </w:pPr>
      <w:proofErr w:type="spellStart"/>
      <w:r>
        <w:t>Weight</w:t>
      </w:r>
      <w:proofErr w:type="spellEnd"/>
      <w:r>
        <w:t xml:space="preserve"> -&gt; masa ciała [kg]</w:t>
      </w:r>
    </w:p>
    <w:p w14:paraId="67F8A3AB" w14:textId="6DE4DB8E" w:rsidR="00A62E62" w:rsidRDefault="00A62E62" w:rsidP="00A62E62">
      <w:pPr>
        <w:pStyle w:val="Akapitzlist"/>
        <w:numPr>
          <w:ilvl w:val="0"/>
          <w:numId w:val="3"/>
        </w:numPr>
      </w:pPr>
      <w:proofErr w:type="spellStart"/>
      <w:r>
        <w:t>Family_history_with_overveight</w:t>
      </w:r>
      <w:proofErr w:type="spellEnd"/>
      <w:r>
        <w:t xml:space="preserve"> -&gt; problemy z masą ciała w rodzinie [tak/nie]</w:t>
      </w:r>
    </w:p>
    <w:p w14:paraId="55F94234" w14:textId="0CD123AE" w:rsidR="00A62E62" w:rsidRDefault="00A62E62" w:rsidP="00A62E62">
      <w:pPr>
        <w:pStyle w:val="Akapitzlist"/>
        <w:numPr>
          <w:ilvl w:val="0"/>
          <w:numId w:val="3"/>
        </w:numPr>
      </w:pPr>
      <w:r>
        <w:t>FAVC -&gt; częstotliwość spożywania wysokokalorycznych posiłków [tak/nie]</w:t>
      </w:r>
    </w:p>
    <w:p w14:paraId="4F28098A" w14:textId="0F5105FC" w:rsidR="00A62E62" w:rsidRDefault="00A62E62" w:rsidP="00A62E62">
      <w:pPr>
        <w:pStyle w:val="Akapitzlist"/>
        <w:numPr>
          <w:ilvl w:val="0"/>
          <w:numId w:val="3"/>
        </w:numPr>
      </w:pPr>
      <w:r>
        <w:t>NCP -&gt; liczność głównych posiłków [liczba]</w:t>
      </w:r>
    </w:p>
    <w:p w14:paraId="0F37DEE0" w14:textId="66225ED0" w:rsidR="00A62E62" w:rsidRDefault="00A62E62" w:rsidP="00A62E62">
      <w:pPr>
        <w:pStyle w:val="Akapitzlist"/>
        <w:numPr>
          <w:ilvl w:val="0"/>
          <w:numId w:val="3"/>
        </w:numPr>
      </w:pPr>
      <w:r>
        <w:t>CAEC -&gt; spożycie pomiędzy posiłkami [4 poziomy]</w:t>
      </w:r>
    </w:p>
    <w:p w14:paraId="3AF3DE22" w14:textId="1021F6A5" w:rsidR="00A62E62" w:rsidRDefault="00A62E62" w:rsidP="00A62E62">
      <w:pPr>
        <w:pStyle w:val="Akapitzlist"/>
        <w:numPr>
          <w:ilvl w:val="0"/>
          <w:numId w:val="3"/>
        </w:numPr>
      </w:pPr>
      <w:r>
        <w:t>SMOKE -&gt; palenie papierosów [tak/nie]</w:t>
      </w:r>
    </w:p>
    <w:p w14:paraId="5047D5B8" w14:textId="599F1F74" w:rsidR="00A62E62" w:rsidRDefault="00A62E62" w:rsidP="00A62E62">
      <w:pPr>
        <w:pStyle w:val="Akapitzlist"/>
        <w:numPr>
          <w:ilvl w:val="0"/>
          <w:numId w:val="3"/>
        </w:numPr>
      </w:pPr>
      <w:r>
        <w:t>CH2O -&gt; dzienne spożycie wody [l]</w:t>
      </w:r>
    </w:p>
    <w:p w14:paraId="6EFB043A" w14:textId="2ED9977C" w:rsidR="00A62E62" w:rsidRDefault="00A62E62" w:rsidP="00A62E62">
      <w:pPr>
        <w:pStyle w:val="Akapitzlist"/>
        <w:numPr>
          <w:ilvl w:val="0"/>
          <w:numId w:val="3"/>
        </w:numPr>
      </w:pPr>
      <w:r>
        <w:t>SCC -&gt; świadome obliczanie liczby kalorii [tak/nie]</w:t>
      </w:r>
    </w:p>
    <w:p w14:paraId="36C1B551" w14:textId="50816783" w:rsidR="00A62E62" w:rsidRDefault="009E7800" w:rsidP="00A62E62">
      <w:pPr>
        <w:pStyle w:val="Akapitzlist"/>
        <w:numPr>
          <w:ilvl w:val="0"/>
          <w:numId w:val="3"/>
        </w:numPr>
      </w:pPr>
      <w:r>
        <w:t>FAF -&gt; częstotliwość wysiłku fizycznego [4 poziomy]</w:t>
      </w:r>
    </w:p>
    <w:p w14:paraId="60C250C5" w14:textId="125B295E" w:rsidR="009E7800" w:rsidRDefault="009E7800" w:rsidP="00A62E62">
      <w:pPr>
        <w:pStyle w:val="Akapitzlist"/>
        <w:numPr>
          <w:ilvl w:val="0"/>
          <w:numId w:val="3"/>
        </w:numPr>
      </w:pPr>
      <w:r>
        <w:t>TUE -&gt; czas użytkowania sprzętu elektronicznego dziennie [3 poziomy]</w:t>
      </w:r>
    </w:p>
    <w:p w14:paraId="3C9675E6" w14:textId="08ACAB49" w:rsidR="009E7800" w:rsidRDefault="001D501E" w:rsidP="00A62E62">
      <w:pPr>
        <w:pStyle w:val="Akapitzlist"/>
        <w:numPr>
          <w:ilvl w:val="0"/>
          <w:numId w:val="3"/>
        </w:numPr>
      </w:pPr>
      <w:r>
        <w:t>CALC -&gt; częstotliwość spożywania alkoholu [3 poziomy]</w:t>
      </w:r>
    </w:p>
    <w:p w14:paraId="51F237A6" w14:textId="3EE2FDEE" w:rsidR="001D501E" w:rsidRDefault="001D501E" w:rsidP="00A62E62">
      <w:pPr>
        <w:pStyle w:val="Akapitzlist"/>
        <w:numPr>
          <w:ilvl w:val="0"/>
          <w:numId w:val="3"/>
        </w:numPr>
      </w:pPr>
      <w:r>
        <w:t>MTRANS -&gt; środek transportu/ sposób dojeżdżania do pracy [4 typy]</w:t>
      </w:r>
    </w:p>
    <w:p w14:paraId="6449D790" w14:textId="7291505F" w:rsidR="001D501E" w:rsidRDefault="001D501E" w:rsidP="00A62E62">
      <w:pPr>
        <w:pStyle w:val="Akapitzlist"/>
        <w:numPr>
          <w:ilvl w:val="0"/>
          <w:numId w:val="3"/>
        </w:numPr>
      </w:pPr>
      <w:proofErr w:type="spellStart"/>
      <w:r>
        <w:t>NObeyesdad</w:t>
      </w:r>
      <w:proofErr w:type="spellEnd"/>
      <w:r>
        <w:t xml:space="preserve"> -&gt; oznaczenie poziomu wagi [6 poziomów]</w:t>
      </w:r>
    </w:p>
    <w:p w14:paraId="4FC0E0FF" w14:textId="77777777" w:rsidR="001D501E" w:rsidRDefault="001D501E" w:rsidP="001D501E"/>
    <w:p w14:paraId="00880D4E" w14:textId="11098A22" w:rsidR="001D501E" w:rsidRDefault="001D501E" w:rsidP="001D501E">
      <w:pPr>
        <w:rPr>
          <w:color w:val="FF0000"/>
        </w:rPr>
      </w:pPr>
      <w:r w:rsidRPr="001D501E">
        <w:rPr>
          <w:color w:val="FF0000"/>
        </w:rPr>
        <w:t>OPIS ZAGADNIENIA REGRESJI LOGISTYCZNEJ</w:t>
      </w:r>
    </w:p>
    <w:p w14:paraId="0D48649F" w14:textId="77777777" w:rsidR="00503A27" w:rsidRDefault="00503A27">
      <w:r>
        <w:br w:type="page"/>
      </w:r>
    </w:p>
    <w:p w14:paraId="715D7357" w14:textId="08F3D53E" w:rsidR="001D501E" w:rsidRDefault="001D501E" w:rsidP="001D501E">
      <w:r>
        <w:lastRenderedPageBreak/>
        <w:t>Dane zostały przekształcone tak, aby można było przeprowadzić regresję logistyczną:</w:t>
      </w:r>
    </w:p>
    <w:p w14:paraId="0171F721" w14:textId="38D85DF7" w:rsidR="001D501E" w:rsidRDefault="001D501E" w:rsidP="001D501E">
      <w:pPr>
        <w:pStyle w:val="Akapitzlist"/>
        <w:numPr>
          <w:ilvl w:val="0"/>
          <w:numId w:val="4"/>
        </w:numPr>
      </w:pPr>
      <w:r>
        <w:t xml:space="preserve">Zmienna wyjściowa </w:t>
      </w:r>
      <w:proofErr w:type="spellStart"/>
      <w:r w:rsidRPr="001D501E">
        <w:rPr>
          <w:i/>
          <w:iCs/>
        </w:rPr>
        <w:t>NObeyesdad</w:t>
      </w:r>
      <w:proofErr w:type="spellEnd"/>
      <w:r w:rsidRPr="001D501E">
        <w:rPr>
          <w:i/>
          <w:iCs/>
        </w:rPr>
        <w:t xml:space="preserve"> </w:t>
      </w:r>
      <w:r>
        <w:t xml:space="preserve">została przekształcona na binarną postaci </w:t>
      </w:r>
      <w:proofErr w:type="spellStart"/>
      <w:r w:rsidRPr="001D501E">
        <w:rPr>
          <w:i/>
          <w:iCs/>
        </w:rPr>
        <w:t>Proper_weight</w:t>
      </w:r>
      <w:proofErr w:type="spellEnd"/>
      <w:r>
        <w:rPr>
          <w:i/>
          <w:iCs/>
        </w:rPr>
        <w:t xml:space="preserve">, </w:t>
      </w:r>
      <w:r>
        <w:t>która przyjmuje wartość 1 gdy waga jest „</w:t>
      </w:r>
      <w:proofErr w:type="spellStart"/>
      <w:r>
        <w:t>Normal_weight</w:t>
      </w:r>
      <w:proofErr w:type="spellEnd"/>
      <w:r>
        <w:t xml:space="preserve">” w przeciwnym wypadku </w:t>
      </w:r>
      <w:r w:rsidR="00503A27">
        <w:t>0</w:t>
      </w:r>
    </w:p>
    <w:p w14:paraId="5B1B13ED" w14:textId="61E0D262" w:rsidR="00503A27" w:rsidRPr="00503A27" w:rsidRDefault="00503A27" w:rsidP="001D501E">
      <w:pPr>
        <w:pStyle w:val="Akapitzlist"/>
        <w:numPr>
          <w:ilvl w:val="0"/>
          <w:numId w:val="4"/>
        </w:numPr>
      </w:pPr>
      <w:r>
        <w:t xml:space="preserve">Pozostałe zmienne przekształcone zostały z typu </w:t>
      </w:r>
      <w:proofErr w:type="spellStart"/>
      <w:r>
        <w:rPr>
          <w:i/>
          <w:iCs/>
        </w:rPr>
        <w:t>character</w:t>
      </w:r>
      <w:proofErr w:type="spellEnd"/>
      <w:r>
        <w:rPr>
          <w:i/>
          <w:iCs/>
        </w:rPr>
        <w:t xml:space="preserve"> </w:t>
      </w:r>
      <w:r>
        <w:t xml:space="preserve">na </w:t>
      </w:r>
      <w:proofErr w:type="spellStart"/>
      <w:r>
        <w:rPr>
          <w:i/>
          <w:iCs/>
        </w:rPr>
        <w:t>numeric</w:t>
      </w:r>
      <w:proofErr w:type="spellEnd"/>
      <w:r>
        <w:rPr>
          <w:i/>
          <w:iCs/>
        </w:rPr>
        <w:t xml:space="preserve"> </w:t>
      </w:r>
      <w:r>
        <w:t xml:space="preserve">z odpowiednią rozpiętością wartości typu </w:t>
      </w:r>
      <w:proofErr w:type="spellStart"/>
      <w:r>
        <w:rPr>
          <w:i/>
          <w:iCs/>
        </w:rPr>
        <w:t>intiger</w:t>
      </w:r>
      <w:proofErr w:type="spellEnd"/>
    </w:p>
    <w:p w14:paraId="616B29AC" w14:textId="67C1F65F" w:rsidR="00503A27" w:rsidRPr="00503A27" w:rsidRDefault="00503A27" w:rsidP="00503A27">
      <w:pPr>
        <w:pStyle w:val="Akapitzlist"/>
        <w:ind w:left="709" w:hanging="709"/>
      </w:pPr>
      <w:r>
        <w:rPr>
          <w:noProof/>
        </w:rPr>
        <w:drawing>
          <wp:inline distT="0" distB="0" distL="0" distR="0" wp14:anchorId="171581FE" wp14:editId="06F7383A">
            <wp:extent cx="5759450" cy="1786890"/>
            <wp:effectExtent l="0" t="0" r="0" b="3810"/>
            <wp:docPr id="854749992" name="Obraz 2" descr="Obraz zawierający tekst, Czcionka, dokumen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49992" name="Obraz 2" descr="Obraz zawierający tekst, Czcionka, dokument, zrzut ekranu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0830" w14:textId="77777777" w:rsidR="00503A27" w:rsidRPr="001D501E" w:rsidRDefault="00503A27" w:rsidP="00503A27">
      <w:pPr>
        <w:pStyle w:val="Akapitzlist"/>
      </w:pPr>
    </w:p>
    <w:p w14:paraId="6A168A9B" w14:textId="77777777" w:rsidR="000A6C25" w:rsidRDefault="000A6C25" w:rsidP="001470A7">
      <w:pPr>
        <w:pStyle w:val="Akapitzlist"/>
        <w:numPr>
          <w:ilvl w:val="0"/>
          <w:numId w:val="1"/>
        </w:numPr>
      </w:pPr>
      <w:r>
        <w:br/>
      </w:r>
    </w:p>
    <w:p w14:paraId="7E395442" w14:textId="2CA60E32" w:rsidR="00D05D2A" w:rsidRDefault="000A6C25" w:rsidP="000A6C25">
      <w:pPr>
        <w:ind w:left="360"/>
      </w:pPr>
      <w:r>
        <w:t>Sporządzono podsumowanie przekształconych/przygotowanych danych:</w:t>
      </w:r>
    </w:p>
    <w:p w14:paraId="592BAC3A" w14:textId="0A3BA776" w:rsidR="000A6C25" w:rsidRDefault="000A6C25" w:rsidP="000A6C25">
      <w:pPr>
        <w:ind w:left="360" w:hanging="360"/>
      </w:pPr>
      <w:r>
        <w:rPr>
          <w:noProof/>
        </w:rPr>
        <w:drawing>
          <wp:inline distT="0" distB="0" distL="0" distR="0" wp14:anchorId="2D94015B" wp14:editId="5A0B0080">
            <wp:extent cx="5759450" cy="929005"/>
            <wp:effectExtent l="0" t="0" r="0" b="4445"/>
            <wp:docPr id="72311668" name="Obraz 3" descr="Obraz zawierający tekst, biały, czarne i białe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1668" name="Obraz 3" descr="Obraz zawierający tekst, biały, czarne i białe, paragon&#10;&#10;Opis wygenerowany automatyczni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00EF" w14:textId="234C2B7E" w:rsidR="000A6C25" w:rsidRDefault="000A6C25" w:rsidP="000A6C25">
      <w:pPr>
        <w:ind w:left="360" w:hanging="360"/>
        <w:jc w:val="center"/>
      </w:pPr>
      <w:r>
        <w:rPr>
          <w:noProof/>
        </w:rPr>
        <w:drawing>
          <wp:inline distT="0" distB="0" distL="0" distR="0" wp14:anchorId="3C2D42B6" wp14:editId="7559537C">
            <wp:extent cx="4223982" cy="3984184"/>
            <wp:effectExtent l="0" t="0" r="5715" b="0"/>
            <wp:docPr id="1445054787" name="Obraz 4" descr="Obraz zawierający tekst,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54787" name="Obraz 4" descr="Obraz zawierający tekst, diagram, linia, Wykres&#10;&#10;Opis wygenerowany automatyczni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93" t="20487" r="17632"/>
                    <a:stretch/>
                  </pic:blipFill>
                  <pic:spPr bwMode="auto">
                    <a:xfrm>
                      <a:off x="0" y="0"/>
                      <a:ext cx="4233005" cy="3992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602B5" w14:textId="5AFA2831" w:rsidR="000A6C25" w:rsidRDefault="000A6C25" w:rsidP="000A6C25">
      <w:pPr>
        <w:ind w:left="360" w:hanging="360"/>
      </w:pPr>
      <w:r>
        <w:lastRenderedPageBreak/>
        <w:t>Sprawdzono korelacje danych wejściowych.</w:t>
      </w:r>
    </w:p>
    <w:p w14:paraId="63276513" w14:textId="03BF1F0B" w:rsidR="00087B80" w:rsidRDefault="000A6C25" w:rsidP="000A6C25">
      <w:r>
        <w:t>Aby dokonać poprawnego podziału danych na uczące i testowe, najpierw rozdzielono dane względem zmiennej wyjściowej. Następnie podzielono w stosunku 70:30</w:t>
      </w:r>
      <w:r w:rsidR="00087B80">
        <w:t xml:space="preserve"> i scalono wyniki podziału.</w:t>
      </w:r>
    </w:p>
    <w:p w14:paraId="06A351AF" w14:textId="6A81AC56" w:rsidR="00087B80" w:rsidRDefault="00087B80" w:rsidP="00087B80">
      <w:pPr>
        <w:jc w:val="center"/>
      </w:pPr>
      <w:r>
        <w:rPr>
          <w:noProof/>
        </w:rPr>
        <w:drawing>
          <wp:inline distT="0" distB="0" distL="0" distR="0" wp14:anchorId="0BBD5230" wp14:editId="108CC71B">
            <wp:extent cx="4962525" cy="2476500"/>
            <wp:effectExtent l="0" t="0" r="9525" b="0"/>
            <wp:docPr id="709897841" name="Obraz 5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97841" name="Obraz 5" descr="Obraz zawierający tekst, zrzut ekranu, Czcionka, dokument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429F" w14:textId="77777777" w:rsidR="00095DD3" w:rsidRDefault="00095DD3" w:rsidP="00095DD3"/>
    <w:p w14:paraId="18D4BA9F" w14:textId="09E606F0" w:rsidR="00D05D2A" w:rsidRDefault="00D05D2A" w:rsidP="001470A7">
      <w:pPr>
        <w:pStyle w:val="Akapitzlist"/>
        <w:numPr>
          <w:ilvl w:val="0"/>
          <w:numId w:val="1"/>
        </w:numPr>
      </w:pPr>
      <w:r>
        <w:t xml:space="preserve"> </w:t>
      </w:r>
      <w:r w:rsidR="004E3F8A">
        <w:br/>
      </w:r>
    </w:p>
    <w:p w14:paraId="4A3ABF59" w14:textId="4177896A" w:rsidR="004E3F8A" w:rsidRDefault="004E3F8A" w:rsidP="004E3F8A">
      <w:pPr>
        <w:ind w:left="360"/>
      </w:pPr>
      <w:r>
        <w:rPr>
          <w:noProof/>
        </w:rPr>
        <w:drawing>
          <wp:inline distT="0" distB="0" distL="0" distR="0" wp14:anchorId="21DF76EF" wp14:editId="103BBC68">
            <wp:extent cx="5759450" cy="1170940"/>
            <wp:effectExtent l="0" t="0" r="0" b="0"/>
            <wp:docPr id="1943419131" name="Obraz 1" descr="Obraz zawierający tekst, zrzut ekranu, Czcionka, algeb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19131" name="Obraz 1" descr="Obraz zawierający tekst, zrzut ekranu, Czcionka, algebra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7B04" w14:textId="360AECE1" w:rsidR="004E3F8A" w:rsidRDefault="004E3F8A" w:rsidP="004E3F8A">
      <w:pPr>
        <w:ind w:left="360"/>
      </w:pPr>
      <w:r>
        <w:t xml:space="preserve">Pierwszy model pełny, </w:t>
      </w:r>
      <w:r w:rsidR="00BD3A2C">
        <w:rPr>
          <w:i/>
          <w:iCs/>
        </w:rPr>
        <w:t xml:space="preserve">formuła </w:t>
      </w:r>
      <w:r w:rsidR="00BD3A2C">
        <w:t xml:space="preserve">uwzględnia wszystkie zmienne wejściowe. Dopasowanie zostało utworzone dla rodziny </w:t>
      </w:r>
      <w:proofErr w:type="spellStart"/>
      <w:r w:rsidR="00BD3A2C">
        <w:rPr>
          <w:i/>
          <w:iCs/>
        </w:rPr>
        <w:t>quasibinominal</w:t>
      </w:r>
      <w:proofErr w:type="spellEnd"/>
      <w:r w:rsidR="00BD3A2C">
        <w:t>.</w:t>
      </w:r>
      <w:r w:rsidR="00AB7674">
        <w:t xml:space="preserve"> Jako próg odcięcia przyjęto </w:t>
      </w:r>
      <w:r w:rsidR="00AB7674" w:rsidRPr="00AB7674">
        <w:rPr>
          <w:i/>
          <w:iCs/>
        </w:rPr>
        <w:t>0.5</w:t>
      </w:r>
      <w:r w:rsidR="00AB7674">
        <w:rPr>
          <w:i/>
          <w:iCs/>
        </w:rPr>
        <w:t>.</w:t>
      </w:r>
    </w:p>
    <w:p w14:paraId="5A947B92" w14:textId="22837AA0" w:rsidR="00BD3A2C" w:rsidRDefault="00BD3A2C" w:rsidP="00BD3A2C">
      <w:pPr>
        <w:ind w:left="360"/>
        <w:jc w:val="center"/>
      </w:pPr>
      <w:r>
        <w:rPr>
          <w:noProof/>
        </w:rPr>
        <w:drawing>
          <wp:inline distT="0" distB="0" distL="0" distR="0" wp14:anchorId="290414CF" wp14:editId="237CA51A">
            <wp:extent cx="942975" cy="666750"/>
            <wp:effectExtent l="0" t="0" r="9525" b="0"/>
            <wp:docPr id="655294310" name="Obraz 4" descr="Obraz zawierający tekst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94310" name="Obraz 4" descr="Obraz zawierający tekst, zrzut ekranu, design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D446" w14:textId="0B47EBD6" w:rsidR="00BD3A2C" w:rsidRPr="00BD3A2C" w:rsidRDefault="00BD3A2C" w:rsidP="00BD3A2C">
      <w:pPr>
        <w:ind w:left="360"/>
      </w:pPr>
      <w:r>
        <w:t>Dopasowanie sprawdzono na danych testowych. Model poprawnie opisuje przyporządkowanie do grupy z wagą niepoprawną, jednak popełnia duży błąd przyporządkowując osoby z poprawną masą ciała do grupy przeciwnej.</w:t>
      </w:r>
    </w:p>
    <w:p w14:paraId="462D5C65" w14:textId="57484F0D" w:rsidR="004E3F8A" w:rsidRDefault="004E3F8A" w:rsidP="004E3F8A">
      <w:pPr>
        <w:ind w:left="360"/>
      </w:pPr>
      <w:r>
        <w:rPr>
          <w:noProof/>
        </w:rPr>
        <w:lastRenderedPageBreak/>
        <w:drawing>
          <wp:inline distT="0" distB="0" distL="0" distR="0" wp14:anchorId="0C0D7F7E" wp14:editId="6B028A8F">
            <wp:extent cx="5759450" cy="5379085"/>
            <wp:effectExtent l="0" t="0" r="0" b="0"/>
            <wp:docPr id="351968070" name="Obraz 2" descr="Obraz zawierający tekst, zrzut ekranu, menu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68070" name="Obraz 2" descr="Obraz zawierający tekst, zrzut ekranu, menu, dokument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3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D3B6" w14:textId="358AA677" w:rsidR="004E3F8A" w:rsidRDefault="004E3F8A" w:rsidP="004E3F8A">
      <w:pPr>
        <w:ind w:left="360"/>
      </w:pPr>
      <w:r>
        <w:t>Na podsumowaniu powstałego modelu można zauważyć, że ze względu na zbyt duże wartości testu p-</w:t>
      </w:r>
      <w:proofErr w:type="spellStart"/>
      <w:r>
        <w:t>val</w:t>
      </w:r>
      <w:proofErr w:type="spellEnd"/>
      <w:r>
        <w:t xml:space="preserve"> wiele zmiennych nie jest istotnych. </w:t>
      </w:r>
    </w:p>
    <w:p w14:paraId="6AE63B39" w14:textId="1195D42F" w:rsidR="004E3F8A" w:rsidRDefault="004E3F8A" w:rsidP="004E3F8A">
      <w:pPr>
        <w:ind w:left="360"/>
      </w:pPr>
      <w:r>
        <w:rPr>
          <w:noProof/>
        </w:rPr>
        <w:lastRenderedPageBreak/>
        <w:drawing>
          <wp:inline distT="0" distB="0" distL="0" distR="0" wp14:anchorId="3BF9D9DA" wp14:editId="6AC00820">
            <wp:extent cx="5759450" cy="6471285"/>
            <wp:effectExtent l="0" t="0" r="0" b="5715"/>
            <wp:docPr id="1739673900" name="Obraz 3" descr="Obraz zawierający tekst, diagram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73900" name="Obraz 3" descr="Obraz zawierający tekst, diagram, zrzut ekranu, linia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47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AC1E" w14:textId="4637A383" w:rsidR="004E3F8A" w:rsidRPr="004E3F8A" w:rsidRDefault="004E3F8A" w:rsidP="004E3F8A">
      <w:pPr>
        <w:ind w:left="360"/>
      </w:pPr>
      <w:r>
        <w:rPr>
          <w:color w:val="FF0000"/>
        </w:rPr>
        <w:t>OPIS DO WYKRESU</w:t>
      </w:r>
    </w:p>
    <w:p w14:paraId="21474D71" w14:textId="77777777" w:rsidR="005F644A" w:rsidRDefault="005F644A" w:rsidP="001470A7">
      <w:pPr>
        <w:pStyle w:val="Akapitzlist"/>
        <w:numPr>
          <w:ilvl w:val="0"/>
          <w:numId w:val="1"/>
        </w:numPr>
      </w:pPr>
      <w:r>
        <w:br/>
      </w:r>
    </w:p>
    <w:p w14:paraId="2288B5E5" w14:textId="394D6BD4" w:rsidR="00D05D2A" w:rsidRDefault="005F644A" w:rsidP="005F644A">
      <w:r>
        <w:rPr>
          <w:noProof/>
        </w:rPr>
        <w:drawing>
          <wp:inline distT="0" distB="0" distL="0" distR="0" wp14:anchorId="6A2E74C9" wp14:editId="2BD7E058">
            <wp:extent cx="5759450" cy="671195"/>
            <wp:effectExtent l="0" t="0" r="0" b="0"/>
            <wp:docPr id="11004432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43205" name="Obraz 110044320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D2A">
        <w:t xml:space="preserve"> </w:t>
      </w:r>
    </w:p>
    <w:p w14:paraId="632A9ACF" w14:textId="7C0669A3" w:rsidR="005F644A" w:rsidRDefault="005F644A" w:rsidP="005F644A">
      <w:r>
        <w:t xml:space="preserve">Na podstawie </w:t>
      </w:r>
      <w:proofErr w:type="spellStart"/>
      <w:r>
        <w:t>correlogramu</w:t>
      </w:r>
      <w:proofErr w:type="spellEnd"/>
      <w:r>
        <w:t xml:space="preserve"> i wykonanych testów p-</w:t>
      </w:r>
      <w:proofErr w:type="spellStart"/>
      <w:r>
        <w:t>val</w:t>
      </w:r>
      <w:proofErr w:type="spellEnd"/>
      <w:r>
        <w:t xml:space="preserve"> w modelu pierwszym zredukowano ilość zmiennych wejściowych.</w:t>
      </w:r>
    </w:p>
    <w:p w14:paraId="7AA196E8" w14:textId="0FEF4F14" w:rsidR="005F644A" w:rsidRDefault="005F644A" w:rsidP="005F644A">
      <w:r>
        <w:rPr>
          <w:noProof/>
        </w:rPr>
        <w:lastRenderedPageBreak/>
        <w:drawing>
          <wp:inline distT="0" distB="0" distL="0" distR="0" wp14:anchorId="6AB9625E" wp14:editId="1619F537">
            <wp:extent cx="5759450" cy="4056380"/>
            <wp:effectExtent l="0" t="0" r="0" b="1270"/>
            <wp:docPr id="1249527176" name="Obraz 2" descr="Obraz zawierający tekst, zrzut ekranu, menu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27176" name="Obraz 2" descr="Obraz zawierający tekst, zrzut ekranu, menu, dokument&#10;&#10;Opis wygenerowany automatyczni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5097" w14:textId="19D40C2A" w:rsidR="005F644A" w:rsidRDefault="005F644A" w:rsidP="005F644A">
      <w:pPr>
        <w:jc w:val="center"/>
      </w:pPr>
      <w:r>
        <w:rPr>
          <w:noProof/>
        </w:rPr>
        <w:drawing>
          <wp:inline distT="0" distB="0" distL="0" distR="0" wp14:anchorId="76E36392" wp14:editId="3B0C6595">
            <wp:extent cx="1028700" cy="514350"/>
            <wp:effectExtent l="0" t="0" r="0" b="0"/>
            <wp:docPr id="796292408" name="Obraz 3" descr="Obraz zawierający tekst, zrzut ekranu, Czcionka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92408" name="Obraz 3" descr="Obraz zawierający tekst, zrzut ekranu, Czcionka, typografia&#10;&#10;Opis wygenerowany automatyczni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4BBA" w14:textId="1A2D2D52" w:rsidR="005F644A" w:rsidRDefault="005F644A" w:rsidP="005F644A">
      <w:r>
        <w:t>Jak widać, stworzony model zawiera nadal kilka zmiennych o niewielkim znaczeniu oraz popełnia nieco mniejszą choć podobną liczbę błędów.</w:t>
      </w:r>
    </w:p>
    <w:p w14:paraId="25EB438A" w14:textId="5E09E825" w:rsidR="005F644A" w:rsidRDefault="005F644A" w:rsidP="005F644A">
      <w:r>
        <w:rPr>
          <w:noProof/>
        </w:rPr>
        <w:drawing>
          <wp:inline distT="0" distB="0" distL="0" distR="0" wp14:anchorId="3D1BB380" wp14:editId="6E7980D6">
            <wp:extent cx="5759450" cy="1099820"/>
            <wp:effectExtent l="0" t="0" r="0" b="5080"/>
            <wp:docPr id="1838412462" name="Obraz 4" descr="Obraz zawierający tekst, zrzut ekranu, Czcionka, algeb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12462" name="Obraz 4" descr="Obraz zawierający tekst, zrzut ekranu, Czcionka, algebra&#10;&#10;Opis wygenerowany automatyczni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A069" w14:textId="10F41A43" w:rsidR="005F644A" w:rsidRDefault="005F644A" w:rsidP="005F644A">
      <w:r>
        <w:t xml:space="preserve">Aby poprawić jakość modelu usunięto z zbioru uczącego obserwacje o dużej odległości </w:t>
      </w:r>
      <w:proofErr w:type="spellStart"/>
      <w:r>
        <w:t>Cooke’a</w:t>
      </w:r>
      <w:proofErr w:type="spellEnd"/>
      <w:r>
        <w:t>.</w:t>
      </w:r>
      <w:r w:rsidR="00A10D46">
        <w:t xml:space="preserve"> Dodatkowo ograniczono ponownie liczbę zmiennych wejściowych do modelu.</w:t>
      </w:r>
    </w:p>
    <w:p w14:paraId="6527A484" w14:textId="32ECF676" w:rsidR="005F644A" w:rsidRDefault="005F644A" w:rsidP="005F644A">
      <w:r>
        <w:rPr>
          <w:noProof/>
        </w:rPr>
        <w:lastRenderedPageBreak/>
        <w:drawing>
          <wp:inline distT="0" distB="0" distL="0" distR="0" wp14:anchorId="5F3DDEC1" wp14:editId="7CCBDDF5">
            <wp:extent cx="5759450" cy="3757295"/>
            <wp:effectExtent l="0" t="0" r="0" b="0"/>
            <wp:docPr id="860746563" name="Obraz 6" descr="Obraz zawierający tekst, zrzut ekranu, dokument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46563" name="Obraz 6" descr="Obraz zawierający tekst, zrzut ekranu, dokument, Czcionka&#10;&#10;Opis wygenerowany automatyczni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3E21" w14:textId="2D2C473D" w:rsidR="00A10D46" w:rsidRDefault="00A10D46" w:rsidP="00A10D46">
      <w:pPr>
        <w:jc w:val="center"/>
      </w:pPr>
      <w:r>
        <w:rPr>
          <w:noProof/>
        </w:rPr>
        <w:drawing>
          <wp:inline distT="0" distB="0" distL="0" distR="0" wp14:anchorId="16B5C508" wp14:editId="48F58DDA">
            <wp:extent cx="1019175" cy="457200"/>
            <wp:effectExtent l="0" t="0" r="9525" b="0"/>
            <wp:docPr id="1424660372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60372" name="Obraz 142466037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6EA3" w14:textId="6424327D" w:rsidR="00A10D46" w:rsidRDefault="00A10D46" w:rsidP="00A10D46">
      <w:r>
        <w:t>Dopasowany model mimo prostszej budowy nie popełnia większej ilości błędów.</w:t>
      </w:r>
    </w:p>
    <w:p w14:paraId="5885D0BD" w14:textId="77777777" w:rsidR="006F6EC9" w:rsidRDefault="006F6EC9" w:rsidP="001470A7">
      <w:pPr>
        <w:pStyle w:val="Akapitzlist"/>
        <w:numPr>
          <w:ilvl w:val="0"/>
          <w:numId w:val="1"/>
        </w:numPr>
      </w:pPr>
      <w:r>
        <w:br/>
      </w:r>
    </w:p>
    <w:p w14:paraId="630C35CD" w14:textId="38DA7AC8" w:rsidR="00D05D2A" w:rsidRDefault="006F6EC9" w:rsidP="006F6EC9">
      <w:r>
        <w:rPr>
          <w:noProof/>
        </w:rPr>
        <w:drawing>
          <wp:inline distT="0" distB="0" distL="0" distR="0" wp14:anchorId="30A51EBA" wp14:editId="739EC2A7">
            <wp:extent cx="5759450" cy="727710"/>
            <wp:effectExtent l="0" t="0" r="0" b="0"/>
            <wp:docPr id="967736776" name="Obraz 8" descr="Obraz zawierający tekst, zrzut ekranu, Czcionka, algeb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36776" name="Obraz 8" descr="Obraz zawierający tekst, zrzut ekranu, Czcionka, algebra&#10;&#10;Opis wygenerowany automatyczni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D2A">
        <w:t xml:space="preserve"> </w:t>
      </w:r>
    </w:p>
    <w:p w14:paraId="73C4591A" w14:textId="3037B151" w:rsidR="006F6EC9" w:rsidRDefault="006F6EC9" w:rsidP="006F6EC9">
      <w:r>
        <w:rPr>
          <w:noProof/>
        </w:rPr>
        <w:lastRenderedPageBreak/>
        <w:drawing>
          <wp:inline distT="0" distB="0" distL="0" distR="0" wp14:anchorId="639A4159" wp14:editId="4BBCAE93">
            <wp:extent cx="5309832" cy="3190240"/>
            <wp:effectExtent l="0" t="0" r="5715" b="0"/>
            <wp:docPr id="1358126777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26777" name="Obraz 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832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6BF5" w14:textId="47862F6A" w:rsidR="006F6EC9" w:rsidRDefault="006F6EC9" w:rsidP="006F6EC9">
      <w:pPr>
        <w:jc w:val="center"/>
      </w:pPr>
      <w:r>
        <w:rPr>
          <w:noProof/>
        </w:rPr>
        <w:drawing>
          <wp:inline distT="0" distB="0" distL="0" distR="0" wp14:anchorId="01D5BE7E" wp14:editId="5E7EDCFF">
            <wp:extent cx="1084836" cy="504825"/>
            <wp:effectExtent l="0" t="0" r="1270" b="0"/>
            <wp:docPr id="191327366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7366" name="Obraz 1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836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C8A8" w14:textId="107B5058" w:rsidR="006F6EC9" w:rsidRDefault="006F6EC9" w:rsidP="006F6EC9">
      <w:r>
        <w:t>Ostateczny model ograniczony został do 9 zmiennych wejściowych. Próg odcięcia zmieniono na 0.1. Model popełnia znacząco mniej błędów w przypadku przyporządkowania osób z poprawna masą ciała jako niepoprawną. Popełnia przy tym niewiele więcej błędów przyporządkowania w odwrotnej sytuacji.</w:t>
      </w:r>
    </w:p>
    <w:p w14:paraId="073FC2CB" w14:textId="7C2C7D1F" w:rsidR="001230BF" w:rsidRDefault="0024406A" w:rsidP="001470A7">
      <w:pPr>
        <w:pStyle w:val="Akapitzlist"/>
        <w:numPr>
          <w:ilvl w:val="0"/>
          <w:numId w:val="1"/>
        </w:numPr>
      </w:pPr>
      <w:r>
        <w:br/>
      </w:r>
      <w:r>
        <w:br/>
      </w:r>
      <w:r w:rsidRPr="0024406A">
        <w:rPr>
          <w:color w:val="FF0000"/>
        </w:rPr>
        <w:t>TEN NO I TU</w:t>
      </w:r>
      <w:r w:rsidR="001230BF">
        <w:t xml:space="preserve"> </w:t>
      </w:r>
    </w:p>
    <w:sectPr w:rsidR="001230BF" w:rsidSect="00232F4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D59C4"/>
    <w:multiLevelType w:val="hybridMultilevel"/>
    <w:tmpl w:val="18B6719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766447"/>
    <w:multiLevelType w:val="hybridMultilevel"/>
    <w:tmpl w:val="1696DA06"/>
    <w:lvl w:ilvl="0" w:tplc="B47C6920">
      <w:start w:val="3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B0C0C"/>
    <w:multiLevelType w:val="hybridMultilevel"/>
    <w:tmpl w:val="5D4C95DA"/>
    <w:lvl w:ilvl="0" w:tplc="3BD8397E">
      <w:start w:val="1"/>
      <w:numFmt w:val="decimal"/>
      <w:lvlText w:val="Zadanie %1. 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C48E3D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91271"/>
    <w:multiLevelType w:val="hybridMultilevel"/>
    <w:tmpl w:val="70502E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512809">
    <w:abstractNumId w:val="2"/>
  </w:num>
  <w:num w:numId="2" w16cid:durableId="743918961">
    <w:abstractNumId w:val="1"/>
  </w:num>
  <w:num w:numId="3" w16cid:durableId="830411924">
    <w:abstractNumId w:val="0"/>
  </w:num>
  <w:num w:numId="4" w16cid:durableId="2077123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50"/>
    <w:rsid w:val="00005567"/>
    <w:rsid w:val="00021B62"/>
    <w:rsid w:val="00037094"/>
    <w:rsid w:val="00047FAF"/>
    <w:rsid w:val="00087B80"/>
    <w:rsid w:val="00095DD3"/>
    <w:rsid w:val="000A6C25"/>
    <w:rsid w:val="000B12FB"/>
    <w:rsid w:val="000F7128"/>
    <w:rsid w:val="001230BF"/>
    <w:rsid w:val="00132142"/>
    <w:rsid w:val="00140B52"/>
    <w:rsid w:val="001470A7"/>
    <w:rsid w:val="00156150"/>
    <w:rsid w:val="001766A5"/>
    <w:rsid w:val="001D165B"/>
    <w:rsid w:val="001D501E"/>
    <w:rsid w:val="001E04C5"/>
    <w:rsid w:val="00232F44"/>
    <w:rsid w:val="0024406A"/>
    <w:rsid w:val="002E6EDB"/>
    <w:rsid w:val="003046C1"/>
    <w:rsid w:val="0031248F"/>
    <w:rsid w:val="00330C9A"/>
    <w:rsid w:val="00335B7C"/>
    <w:rsid w:val="00354039"/>
    <w:rsid w:val="003831B0"/>
    <w:rsid w:val="0039192B"/>
    <w:rsid w:val="003F7308"/>
    <w:rsid w:val="00425167"/>
    <w:rsid w:val="0043641B"/>
    <w:rsid w:val="0044084B"/>
    <w:rsid w:val="00450A9B"/>
    <w:rsid w:val="004E3F8A"/>
    <w:rsid w:val="004F7DCA"/>
    <w:rsid w:val="00503A27"/>
    <w:rsid w:val="00562C3F"/>
    <w:rsid w:val="00564549"/>
    <w:rsid w:val="0058506F"/>
    <w:rsid w:val="0059517F"/>
    <w:rsid w:val="005E15E2"/>
    <w:rsid w:val="005F1F04"/>
    <w:rsid w:val="005F644A"/>
    <w:rsid w:val="00607FB1"/>
    <w:rsid w:val="0062664E"/>
    <w:rsid w:val="00661A06"/>
    <w:rsid w:val="00670901"/>
    <w:rsid w:val="006A6BD5"/>
    <w:rsid w:val="006B718B"/>
    <w:rsid w:val="006C05B5"/>
    <w:rsid w:val="006F6EC9"/>
    <w:rsid w:val="007252FD"/>
    <w:rsid w:val="007828CD"/>
    <w:rsid w:val="00790C17"/>
    <w:rsid w:val="007A2FEE"/>
    <w:rsid w:val="00801A38"/>
    <w:rsid w:val="00820549"/>
    <w:rsid w:val="00842E6B"/>
    <w:rsid w:val="00864A45"/>
    <w:rsid w:val="00885F4C"/>
    <w:rsid w:val="008A6D66"/>
    <w:rsid w:val="008C0A3E"/>
    <w:rsid w:val="008D09D8"/>
    <w:rsid w:val="00911BDF"/>
    <w:rsid w:val="00945266"/>
    <w:rsid w:val="009E039B"/>
    <w:rsid w:val="009E1087"/>
    <w:rsid w:val="009E7800"/>
    <w:rsid w:val="00A02F50"/>
    <w:rsid w:val="00A10D46"/>
    <w:rsid w:val="00A62E62"/>
    <w:rsid w:val="00A83F48"/>
    <w:rsid w:val="00A87C2B"/>
    <w:rsid w:val="00AA67E8"/>
    <w:rsid w:val="00AB7674"/>
    <w:rsid w:val="00B02DBD"/>
    <w:rsid w:val="00B3226E"/>
    <w:rsid w:val="00B51127"/>
    <w:rsid w:val="00B65EAB"/>
    <w:rsid w:val="00B80107"/>
    <w:rsid w:val="00BB3661"/>
    <w:rsid w:val="00BC2876"/>
    <w:rsid w:val="00BD3A2C"/>
    <w:rsid w:val="00BF6827"/>
    <w:rsid w:val="00C331F1"/>
    <w:rsid w:val="00C375B4"/>
    <w:rsid w:val="00C41304"/>
    <w:rsid w:val="00C559E2"/>
    <w:rsid w:val="00C66303"/>
    <w:rsid w:val="00C66E0C"/>
    <w:rsid w:val="00C75958"/>
    <w:rsid w:val="00C91FB8"/>
    <w:rsid w:val="00CA0203"/>
    <w:rsid w:val="00CA2AEF"/>
    <w:rsid w:val="00CC29BA"/>
    <w:rsid w:val="00CD5E96"/>
    <w:rsid w:val="00CE1AC3"/>
    <w:rsid w:val="00D05D2A"/>
    <w:rsid w:val="00D20EE1"/>
    <w:rsid w:val="00D55C74"/>
    <w:rsid w:val="00D669A6"/>
    <w:rsid w:val="00DC6B70"/>
    <w:rsid w:val="00DD4260"/>
    <w:rsid w:val="00DD78EB"/>
    <w:rsid w:val="00E201CB"/>
    <w:rsid w:val="00E235D0"/>
    <w:rsid w:val="00E32171"/>
    <w:rsid w:val="00E644AD"/>
    <w:rsid w:val="00E72026"/>
    <w:rsid w:val="00F02442"/>
    <w:rsid w:val="00F13FAC"/>
    <w:rsid w:val="00F73896"/>
    <w:rsid w:val="00F82E6A"/>
    <w:rsid w:val="00F9296F"/>
    <w:rsid w:val="00FE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7E79A"/>
  <w15:chartTrackingRefBased/>
  <w15:docId w15:val="{7B287336-685E-474A-9437-BFCFEA52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85F4C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5850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450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83F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hyperlink" Target="https://www.sciencedirect.com/science/article/pii/S2352340919306985?via%3Dihub" TargetMode="Externa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hyperlink" Target="https://archive.ics.uci.edu/ml/datasets/Estimation+of+obesity+levels+based+on+eating+habits+and+physical+condition+" TargetMode="Externa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CD73F-C277-454C-BC0A-F105C2419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523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Kalski</dc:creator>
  <cp:keywords/>
  <dc:description/>
  <cp:lastModifiedBy>Michał Kalski</cp:lastModifiedBy>
  <cp:revision>19</cp:revision>
  <cp:lastPrinted>2023-04-24T23:21:00Z</cp:lastPrinted>
  <dcterms:created xsi:type="dcterms:W3CDTF">2023-05-13T08:40:00Z</dcterms:created>
  <dcterms:modified xsi:type="dcterms:W3CDTF">2023-05-13T22:47:00Z</dcterms:modified>
</cp:coreProperties>
</file>